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0E" w:rsidRDefault="005C313B" w:rsidP="00191170">
      <w:pPr>
        <w:spacing w:after="200" w:line="276" w:lineRule="auto"/>
        <w:rPr>
          <w:rStyle w:val="TitleChar"/>
          <w:sz w:val="48"/>
          <w:szCs w:val="48"/>
        </w:rPr>
      </w:pPr>
      <w:r>
        <w:rPr>
          <w:rStyle w:val="TitleChar"/>
          <w:sz w:val="48"/>
          <w:szCs w:val="48"/>
        </w:rPr>
        <w:t>DRAFT</w:t>
      </w:r>
    </w:p>
    <w:p w:rsidR="00191170" w:rsidRDefault="00F214C3" w:rsidP="00191170">
      <w:pPr>
        <w:spacing w:after="200" w:line="276" w:lineRule="auto"/>
        <w:rPr>
          <w:rStyle w:val="TitleChar"/>
          <w:sz w:val="48"/>
          <w:szCs w:val="48"/>
        </w:rPr>
      </w:pPr>
      <w:r>
        <w:rPr>
          <w:noProof/>
          <w:lang w:eastAsia="en-US"/>
        </w:rPr>
        <w:drawing>
          <wp:anchor distT="0" distB="0" distL="114300" distR="114300" simplePos="0" relativeHeight="2" behindDoc="0" locked="0" layoutInCell="1" allowOverlap="1">
            <wp:simplePos x="0" y="0"/>
            <wp:positionH relativeFrom="page">
              <wp:posOffset>0</wp:posOffset>
            </wp:positionH>
            <wp:positionV relativeFrom="paragraph">
              <wp:posOffset>-914400</wp:posOffset>
            </wp:positionV>
            <wp:extent cx="1828800" cy="10058400"/>
            <wp:effectExtent l="0" t="0" r="0" b="0"/>
            <wp:wrapSquare wrapText="right"/>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pic:spPr>
                </pic:pic>
              </a:graphicData>
            </a:graphic>
            <wp14:sizeRelH relativeFrom="page">
              <wp14:pctWidth>0</wp14:pctWidth>
            </wp14:sizeRelH>
            <wp14:sizeRelV relativeFrom="page">
              <wp14:pctHeight>0</wp14:pctHeight>
            </wp14:sizeRelV>
          </wp:anchor>
        </w:drawing>
      </w:r>
      <w:r w:rsidR="007968D9" w:rsidRPr="007968D9">
        <w:rPr>
          <w:rStyle w:val="TitleChar"/>
          <w:sz w:val="48"/>
          <w:szCs w:val="48"/>
        </w:rPr>
        <w:t>Analysis of Methods of Trust Elevation</w:t>
      </w:r>
      <w:r w:rsidR="00E1565B">
        <w:rPr>
          <w:rStyle w:val="TitleChar"/>
          <w:sz w:val="48"/>
          <w:szCs w:val="48"/>
        </w:rPr>
        <w:t xml:space="preserve"> Version</w:t>
      </w:r>
      <w:r w:rsidR="001778D3">
        <w:rPr>
          <w:rStyle w:val="TitleChar"/>
          <w:sz w:val="48"/>
          <w:szCs w:val="48"/>
        </w:rPr>
        <w:t xml:space="preserve"> </w:t>
      </w:r>
      <w:r w:rsidR="004716F6">
        <w:rPr>
          <w:rStyle w:val="TitleChar"/>
          <w:sz w:val="48"/>
          <w:szCs w:val="48"/>
        </w:rPr>
        <w:t>1</w:t>
      </w:r>
      <w:r w:rsidR="001778D3">
        <w:rPr>
          <w:rStyle w:val="TitleChar"/>
          <w:sz w:val="48"/>
          <w:szCs w:val="48"/>
        </w:rPr>
        <w:t>.</w:t>
      </w:r>
      <w:r w:rsidR="004716F6">
        <w:rPr>
          <w:rStyle w:val="TitleChar"/>
          <w:sz w:val="48"/>
          <w:szCs w:val="48"/>
        </w:rPr>
        <w:t>0</w:t>
      </w:r>
    </w:p>
    <w:p w:rsidR="00191170" w:rsidRPr="00CE06CB" w:rsidRDefault="009A082A" w:rsidP="00191170">
      <w:pPr>
        <w:pStyle w:val="Subtitle"/>
      </w:pPr>
      <w:r>
        <w:t>Working</w:t>
      </w:r>
      <w:r w:rsidR="00191170" w:rsidRPr="00CE06CB">
        <w:t xml:space="preserve"> Draft </w:t>
      </w:r>
      <w:r>
        <w:t>0</w:t>
      </w:r>
      <w:r w:rsidR="002E2B11">
        <w:t>6</w:t>
      </w:r>
    </w:p>
    <w:p w:rsidR="00191170" w:rsidRPr="00191170" w:rsidRDefault="002E2B11" w:rsidP="00191170">
      <w:pPr>
        <w:pStyle w:val="Subtitle"/>
      </w:pPr>
      <w:r>
        <w:t>7</w:t>
      </w:r>
      <w:r w:rsidR="00FC24EA">
        <w:t xml:space="preserve"> </w:t>
      </w:r>
      <w:r>
        <w:t>April</w:t>
      </w:r>
      <w:r w:rsidR="00D3508A">
        <w:t xml:space="preserve">, 2013 </w:t>
      </w:r>
    </w:p>
    <w:p w:rsidR="006D64C3" w:rsidRDefault="006D64C3" w:rsidP="006D64C3">
      <w:pPr>
        <w:pStyle w:val="Titlepageinfo"/>
      </w:pPr>
      <w:r>
        <w:t>Technical Committee:</w:t>
      </w:r>
    </w:p>
    <w:p w:rsidR="006D64C3" w:rsidRDefault="004B6EEC" w:rsidP="006D64C3">
      <w:pPr>
        <w:pStyle w:val="Titlepageinfodescription"/>
      </w:pPr>
      <w:hyperlink r:id="rId10" w:history="1">
        <w:r w:rsidR="007968D9" w:rsidRPr="00AD46E5">
          <w:rPr>
            <w:rStyle w:val="Hyperlink"/>
          </w:rPr>
          <w:t>OASIS Electronic Identity Credential Trust Elevation Methods (Trust Elevation) TC</w:t>
        </w:r>
      </w:hyperlink>
    </w:p>
    <w:p w:rsidR="006D64C3" w:rsidRDefault="006D64C3" w:rsidP="006D64C3">
      <w:pPr>
        <w:pStyle w:val="Titlepageinfo"/>
      </w:pPr>
      <w:r>
        <w:t>Chairs:</w:t>
      </w:r>
    </w:p>
    <w:p w:rsidR="007968D9" w:rsidRDefault="007968D9" w:rsidP="007968D9">
      <w:pPr>
        <w:pStyle w:val="Contributor"/>
      </w:pPr>
      <w:r>
        <w:t>Abbie Barbir (</w:t>
      </w:r>
      <w:hyperlink r:id="rId11" w:history="1">
        <w:r w:rsidRPr="001B472B">
          <w:rPr>
            <w:rStyle w:val="Hyperlink"/>
          </w:rPr>
          <w:t>abbie.barbir@bankofamerica.com</w:t>
        </w:r>
      </w:hyperlink>
      <w:r>
        <w:t xml:space="preserve">), </w:t>
      </w:r>
      <w:hyperlink r:id="rId12" w:history="1">
        <w:r w:rsidRPr="002F0E53">
          <w:rPr>
            <w:rStyle w:val="Hyperlink"/>
          </w:rPr>
          <w:t>Bank of America</w:t>
        </w:r>
      </w:hyperlink>
    </w:p>
    <w:p w:rsidR="006D64C3" w:rsidRDefault="007968D9" w:rsidP="007968D9">
      <w:pPr>
        <w:pStyle w:val="Contributor"/>
      </w:pPr>
      <w:r>
        <w:t>Don Thibeau (</w:t>
      </w:r>
      <w:hyperlink r:id="rId13" w:history="1">
        <w:r w:rsidRPr="001B472B">
          <w:rPr>
            <w:rStyle w:val="Hyperlink"/>
          </w:rPr>
          <w:t>don@openidentityexchange.org</w:t>
        </w:r>
      </w:hyperlink>
      <w:r>
        <w:t xml:space="preserve">), </w:t>
      </w:r>
      <w:hyperlink r:id="rId14" w:history="1">
        <w:r>
          <w:rPr>
            <w:rStyle w:val="Hyperlink"/>
          </w:rPr>
          <w:t>Open Identity Exchange</w:t>
        </w:r>
      </w:hyperlink>
    </w:p>
    <w:p w:rsidR="006D64C3" w:rsidRDefault="006D64C3" w:rsidP="006D64C3">
      <w:pPr>
        <w:pStyle w:val="Titlepageinfo"/>
      </w:pPr>
      <w:r>
        <w:t>Editors:</w:t>
      </w:r>
    </w:p>
    <w:p w:rsidR="007968D9" w:rsidRDefault="007968D9" w:rsidP="007968D9">
      <w:pPr>
        <w:pStyle w:val="Contributor"/>
      </w:pPr>
      <w:r>
        <w:t>Peter Alterman (</w:t>
      </w:r>
      <w:hyperlink r:id="rId15" w:history="1">
        <w:r w:rsidR="00F84E5A" w:rsidRPr="00A94C2E">
          <w:rPr>
            <w:rStyle w:val="Hyperlink"/>
          </w:rPr>
          <w:t>palterman@safe-biopharma.org</w:t>
        </w:r>
      </w:hyperlink>
      <w:r w:rsidR="00F84E5A">
        <w:t>) SAFE-BioPharma Association</w:t>
      </w:r>
    </w:p>
    <w:p w:rsidR="007968D9" w:rsidRDefault="007968D9" w:rsidP="007968D9">
      <w:pPr>
        <w:pStyle w:val="Contributor"/>
      </w:pPr>
      <w:r>
        <w:t>Shaheen Abdul Jabbar (</w:t>
      </w:r>
      <w:hyperlink r:id="rId16" w:history="1">
        <w:r w:rsidRPr="001B472B">
          <w:rPr>
            <w:rStyle w:val="Hyperlink"/>
          </w:rPr>
          <w:t>shaheen.n.abduljabbar@jpmchase.com</w:t>
        </w:r>
      </w:hyperlink>
      <w:r>
        <w:t xml:space="preserve">), </w:t>
      </w:r>
      <w:hyperlink r:id="rId17" w:history="1">
        <w:r w:rsidRPr="00803DD5">
          <w:rPr>
            <w:rStyle w:val="Hyperlink"/>
          </w:rPr>
          <w:t>JPMorgan Chase Bank, N.A.</w:t>
        </w:r>
      </w:hyperlink>
      <w:r>
        <w:t xml:space="preserve"> </w:t>
      </w:r>
    </w:p>
    <w:p w:rsidR="007968D9" w:rsidRDefault="007968D9" w:rsidP="007968D9">
      <w:pPr>
        <w:pStyle w:val="Contributor"/>
      </w:pPr>
      <w:r>
        <w:t>Jaap Kuipers (</w:t>
      </w:r>
      <w:hyperlink r:id="rId18" w:history="1">
        <w:r w:rsidRPr="001B472B">
          <w:rPr>
            <w:rStyle w:val="Hyperlink"/>
          </w:rPr>
          <w:t>jaap.kuipers@id-network.nl</w:t>
        </w:r>
      </w:hyperlink>
      <w:r>
        <w:t xml:space="preserve">), Individual </w:t>
      </w:r>
    </w:p>
    <w:p w:rsidR="007968D9" w:rsidRDefault="007968D9" w:rsidP="007968D9">
      <w:pPr>
        <w:pStyle w:val="Contributor"/>
      </w:pPr>
      <w:r>
        <w:t xml:space="preserve">Thomas </w:t>
      </w:r>
      <w:proofErr w:type="spellStart"/>
      <w:r>
        <w:t>Hardjono</w:t>
      </w:r>
      <w:proofErr w:type="spellEnd"/>
      <w:r>
        <w:t xml:space="preserve"> (</w:t>
      </w:r>
      <w:hyperlink r:id="rId19" w:history="1">
        <w:r w:rsidRPr="001B472B">
          <w:rPr>
            <w:rStyle w:val="Hyperlink"/>
          </w:rPr>
          <w:t>hardjono@mit.edu</w:t>
        </w:r>
      </w:hyperlink>
      <w:r>
        <w:t xml:space="preserve">), </w:t>
      </w:r>
      <w:hyperlink r:id="rId20" w:history="1">
        <w:r w:rsidRPr="00E51528">
          <w:rPr>
            <w:rStyle w:val="Hyperlink"/>
          </w:rPr>
          <w:t>M.I.T.</w:t>
        </w:r>
      </w:hyperlink>
      <w:r>
        <w:t xml:space="preserve"> </w:t>
      </w:r>
    </w:p>
    <w:p w:rsidR="006D64C3" w:rsidRDefault="007968D9" w:rsidP="007968D9">
      <w:pPr>
        <w:pStyle w:val="Contributor"/>
      </w:pPr>
      <w:r>
        <w:t>Mary Ruddy (</w:t>
      </w:r>
      <w:hyperlink r:id="rId21" w:history="1">
        <w:r w:rsidRPr="001B472B">
          <w:rPr>
            <w:rStyle w:val="Hyperlink"/>
          </w:rPr>
          <w:t>mary@meristic.com</w:t>
        </w:r>
      </w:hyperlink>
      <w:r>
        <w:t xml:space="preserve">), </w:t>
      </w:r>
      <w:hyperlink r:id="rId22" w:history="1">
        <w:r w:rsidRPr="001B2E0B">
          <w:rPr>
            <w:rStyle w:val="Hyperlink"/>
          </w:rPr>
          <w:t>Identity Commons</w:t>
        </w:r>
      </w:hyperlink>
    </w:p>
    <w:p w:rsidR="001778D3" w:rsidRDefault="001778D3" w:rsidP="001778D3">
      <w:pPr>
        <w:pStyle w:val="Titlepageinfo"/>
      </w:pPr>
      <w:r>
        <w:t>Related work:</w:t>
      </w:r>
    </w:p>
    <w:p w:rsidR="001778D3" w:rsidRPr="004C4D7C" w:rsidRDefault="001778D3" w:rsidP="00703F45">
      <w:pPr>
        <w:pStyle w:val="RelatedWork"/>
        <w:numPr>
          <w:ilvl w:val="0"/>
          <w:numId w:val="0"/>
        </w:numPr>
      </w:pPr>
      <w:r>
        <w:t xml:space="preserve">This </w:t>
      </w:r>
      <w:r w:rsidR="00430D22">
        <w:t>document</w:t>
      </w:r>
      <w:r>
        <w:t xml:space="preserve"> is related to:</w:t>
      </w:r>
    </w:p>
    <w:p w:rsidR="001778D3" w:rsidRPr="00560795" w:rsidRDefault="004B6EEC" w:rsidP="00FC24EA">
      <w:pPr>
        <w:pStyle w:val="RelatedWork"/>
      </w:pPr>
      <w:hyperlink r:id="rId23" w:history="1">
        <w:r w:rsidR="00FC24EA" w:rsidRPr="00FC24EA">
          <w:rPr>
            <w:rStyle w:val="Hyperlink"/>
          </w:rPr>
          <w:t>Survey of Methods of Trust Elevation Version 1.0</w:t>
        </w:r>
      </w:hyperlink>
      <w:r w:rsidR="00FC24EA">
        <w:t xml:space="preserve"> </w:t>
      </w:r>
    </w:p>
    <w:p w:rsidR="00191170" w:rsidRDefault="00191170" w:rsidP="00191170">
      <w:pPr>
        <w:pStyle w:val="Titlepageinfo"/>
      </w:pPr>
      <w:r>
        <w:t>Abstract:</w:t>
      </w:r>
    </w:p>
    <w:p w:rsidR="00191170" w:rsidRDefault="00FC24EA" w:rsidP="009E5C40">
      <w:pPr>
        <w:pStyle w:val="Abstract"/>
      </w:pPr>
      <w:r w:rsidRPr="00FC24EA">
        <w:t xml:space="preserve">This document is </w:t>
      </w:r>
      <w:r w:rsidR="00500F15">
        <w:t>an</w:t>
      </w:r>
      <w:r w:rsidRPr="00FC24EA">
        <w:t xml:space="preserve"> a</w:t>
      </w:r>
      <w:r>
        <w:t xml:space="preserve">nalysis of the methods of trust elevation identified in </w:t>
      </w:r>
      <w:r w:rsidR="000A2103">
        <w:t>this TC’s previous survey of methods of trust elevation.  In</w:t>
      </w:r>
      <w:r w:rsidR="00500F15">
        <w:t xml:space="preserve"> it, </w:t>
      </w:r>
      <w:r w:rsidR="000A2103">
        <w:t>methods of trust elevation are systematically evaluated for vulnerabilities</w:t>
      </w:r>
      <w:r w:rsidR="00500F15">
        <w:t>.</w:t>
      </w:r>
      <w:r w:rsidR="000A2103">
        <w:t xml:space="preserve"> </w:t>
      </w:r>
      <w:r w:rsidRPr="00FC24EA">
        <w:t>This document, which is the Trust-Elevation TC’</w:t>
      </w:r>
      <w:r w:rsidR="00500F15">
        <w:t xml:space="preserve">s </w:t>
      </w:r>
      <w:r w:rsidRPr="00FC24EA">
        <w:t>s</w:t>
      </w:r>
      <w:r>
        <w:t>econd</w:t>
      </w:r>
      <w:r w:rsidRPr="00FC24EA">
        <w:t xml:space="preserve"> deliverable is intended to be used as input </w:t>
      </w:r>
      <w:r w:rsidR="00AA484D">
        <w:t>to subsequent</w:t>
      </w:r>
      <w:r>
        <w:t xml:space="preserve"> work </w:t>
      </w:r>
      <w:r w:rsidR="00500F15" w:rsidRPr="00500F15">
        <w:t>identifying ways of combining these methods to further elevate trust</w:t>
      </w:r>
      <w:r w:rsidR="00500F15">
        <w:t xml:space="preserve"> to achieve desired levels of assurance</w:t>
      </w:r>
      <w:r w:rsidR="00500F15" w:rsidRPr="00500F15">
        <w:t>.</w:t>
      </w:r>
    </w:p>
    <w:p w:rsidR="00191170" w:rsidRDefault="00191170" w:rsidP="00191170">
      <w:pPr>
        <w:pStyle w:val="Titlepageinfo"/>
      </w:pPr>
      <w:r>
        <w:t>Status:</w:t>
      </w:r>
    </w:p>
    <w:p w:rsidR="009A082A" w:rsidRPr="009A082A" w:rsidRDefault="009A082A" w:rsidP="009A082A">
      <w:pPr>
        <w:rPr>
          <w:sz w:val="24"/>
          <w:szCs w:val="24"/>
        </w:rPr>
      </w:pPr>
      <w:r w:rsidRPr="009A082A">
        <w:rPr>
          <w:sz w:val="24"/>
          <w:szCs w:val="24"/>
        </w:rPr>
        <w:t>This</w:t>
      </w:r>
      <w:r w:rsidR="00FC24EA">
        <w:rPr>
          <w:sz w:val="24"/>
          <w:szCs w:val="24"/>
        </w:rPr>
        <w:t xml:space="preserve"> preliminary</w:t>
      </w:r>
      <w:r w:rsidRPr="009A082A">
        <w:rPr>
          <w:sz w:val="24"/>
          <w:szCs w:val="24"/>
        </w:rPr>
        <w:t xml:space="preserve"> </w:t>
      </w:r>
      <w:hyperlink r:id="rId24"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25" w:anchor="committeeDraft" w:history="1">
        <w:r w:rsidRPr="009A082A">
          <w:rPr>
            <w:rStyle w:val="Hyperlink"/>
            <w:sz w:val="24"/>
            <w:szCs w:val="24"/>
          </w:rPr>
          <w:t>approved</w:t>
        </w:r>
      </w:hyperlink>
      <w:r w:rsidRPr="009A082A">
        <w:rPr>
          <w:sz w:val="24"/>
          <w:szCs w:val="24"/>
        </w:rPr>
        <w:t xml:space="preserve"> as a Committee Note Draft. The OASIS document </w:t>
      </w:r>
      <w:hyperlink r:id="rId26"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w:t>
      </w:r>
      <w:r w:rsidRPr="009A082A">
        <w:rPr>
          <w:sz w:val="24"/>
          <w:szCs w:val="24"/>
        </w:rPr>
        <w:lastRenderedPageBreak/>
        <w:t>may approve a Working Draft, revise it, and re-approve it any number of times as a Committee Note Draft.</w:t>
      </w:r>
    </w:p>
    <w:p w:rsidR="00B07977" w:rsidRDefault="00B07977" w:rsidP="00B07977">
      <w:pPr>
        <w:pStyle w:val="Titlepageinfodescription"/>
      </w:pPr>
    </w:p>
    <w:p w:rsidR="009E5C40" w:rsidRPr="002A5CA9" w:rsidRDefault="009E5C40" w:rsidP="009E5C40">
      <w:pPr>
        <w:pStyle w:val="Abstract"/>
        <w:rPr>
          <w:rFonts w:ascii="Times New Roman" w:hAnsi="Times New Roman"/>
        </w:rPr>
      </w:pPr>
    </w:p>
    <w:p w:rsidR="008C3D8A" w:rsidRDefault="008C3D8A" w:rsidP="00191170"/>
    <w:p w:rsidR="00F25859" w:rsidRPr="00852E10" w:rsidRDefault="00E1565B" w:rsidP="00F25859">
      <w:proofErr w:type="gramStart"/>
      <w:r>
        <w:t>Copyright © OASIS Open</w:t>
      </w:r>
      <w:r w:rsidR="00F25859">
        <w:t xml:space="preserve"> 201</w:t>
      </w:r>
      <w:r w:rsidR="001A79E5">
        <w:t>3</w:t>
      </w:r>
      <w:r w:rsidR="00F25859" w:rsidRPr="00852E10">
        <w:t>.</w:t>
      </w:r>
      <w:proofErr w:type="gramEnd"/>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7"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F25859" w:rsidRDefault="00F25859" w:rsidP="00191170"/>
    <w:p w:rsidR="006A2032" w:rsidRDefault="006A2032" w:rsidP="00191170"/>
    <w:p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rsidR="009606A0" w:rsidRDefault="00E1565B">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49077011" w:history="1">
        <w:r w:rsidR="009606A0" w:rsidRPr="00905BF6">
          <w:rPr>
            <w:rStyle w:val="Hyperlink"/>
            <w:noProof/>
          </w:rPr>
          <w:t>1</w:t>
        </w:r>
        <w:r w:rsidR="009606A0">
          <w:rPr>
            <w:rFonts w:asciiTheme="minorHAnsi" w:eastAsiaTheme="minorEastAsia" w:hAnsiTheme="minorHAnsi" w:cstheme="minorBidi"/>
            <w:noProof/>
            <w:lang w:eastAsia="en-US"/>
          </w:rPr>
          <w:tab/>
        </w:r>
        <w:r w:rsidR="009606A0" w:rsidRPr="00905BF6">
          <w:rPr>
            <w:rStyle w:val="Hyperlink"/>
            <w:noProof/>
          </w:rPr>
          <w:t>Introduction</w:t>
        </w:r>
        <w:r w:rsidR="009606A0">
          <w:rPr>
            <w:noProof/>
            <w:webHidden/>
          </w:rPr>
          <w:tab/>
        </w:r>
        <w:r w:rsidR="009606A0">
          <w:rPr>
            <w:noProof/>
            <w:webHidden/>
          </w:rPr>
          <w:fldChar w:fldCharType="begin"/>
        </w:r>
        <w:r w:rsidR="009606A0">
          <w:rPr>
            <w:noProof/>
            <w:webHidden/>
          </w:rPr>
          <w:instrText xml:space="preserve"> PAGEREF _Toc349077011 \h </w:instrText>
        </w:r>
        <w:r w:rsidR="009606A0">
          <w:rPr>
            <w:noProof/>
            <w:webHidden/>
          </w:rPr>
        </w:r>
        <w:r w:rsidR="009606A0">
          <w:rPr>
            <w:noProof/>
            <w:webHidden/>
          </w:rPr>
          <w:fldChar w:fldCharType="separate"/>
        </w:r>
        <w:r w:rsidR="009606A0">
          <w:rPr>
            <w:noProof/>
            <w:webHidden/>
          </w:rPr>
          <w:t>5</w:t>
        </w:r>
        <w:r w:rsidR="009606A0">
          <w:rPr>
            <w:noProof/>
            <w:webHidden/>
          </w:rPr>
          <w:fldChar w:fldCharType="end"/>
        </w:r>
      </w:hyperlink>
    </w:p>
    <w:p w:rsidR="009606A0" w:rsidRDefault="004B6EEC">
      <w:pPr>
        <w:pStyle w:val="TOC2"/>
        <w:tabs>
          <w:tab w:val="right" w:leader="dot" w:pos="8630"/>
        </w:tabs>
        <w:rPr>
          <w:rFonts w:asciiTheme="minorHAnsi" w:eastAsiaTheme="minorEastAsia" w:hAnsiTheme="minorHAnsi" w:cstheme="minorBidi"/>
          <w:noProof/>
          <w:lang w:eastAsia="en-US"/>
        </w:rPr>
      </w:pPr>
      <w:hyperlink w:anchor="_Toc349077012" w:history="1">
        <w:r w:rsidR="009606A0" w:rsidRPr="00905BF6">
          <w:rPr>
            <w:rStyle w:val="Hyperlink"/>
            <w:noProof/>
          </w:rPr>
          <w:t>1.1 Philosophical  Approach</w:t>
        </w:r>
        <w:r w:rsidR="009606A0">
          <w:rPr>
            <w:noProof/>
            <w:webHidden/>
          </w:rPr>
          <w:tab/>
        </w:r>
        <w:r w:rsidR="009606A0">
          <w:rPr>
            <w:noProof/>
            <w:webHidden/>
          </w:rPr>
          <w:fldChar w:fldCharType="begin"/>
        </w:r>
        <w:r w:rsidR="009606A0">
          <w:rPr>
            <w:noProof/>
            <w:webHidden/>
          </w:rPr>
          <w:instrText xml:space="preserve"> PAGEREF _Toc349077012 \h </w:instrText>
        </w:r>
        <w:r w:rsidR="009606A0">
          <w:rPr>
            <w:noProof/>
            <w:webHidden/>
          </w:rPr>
        </w:r>
        <w:r w:rsidR="009606A0">
          <w:rPr>
            <w:noProof/>
            <w:webHidden/>
          </w:rPr>
          <w:fldChar w:fldCharType="separate"/>
        </w:r>
        <w:r w:rsidR="009606A0">
          <w:rPr>
            <w:noProof/>
            <w:webHidden/>
          </w:rPr>
          <w:t>5</w:t>
        </w:r>
        <w:r w:rsidR="009606A0">
          <w:rPr>
            <w:noProof/>
            <w:webHidden/>
          </w:rPr>
          <w:fldChar w:fldCharType="end"/>
        </w:r>
      </w:hyperlink>
    </w:p>
    <w:p w:rsidR="009606A0" w:rsidRDefault="004B6EEC">
      <w:pPr>
        <w:pStyle w:val="TOC2"/>
        <w:tabs>
          <w:tab w:val="right" w:leader="dot" w:pos="8630"/>
        </w:tabs>
        <w:rPr>
          <w:rFonts w:asciiTheme="minorHAnsi" w:eastAsiaTheme="minorEastAsia" w:hAnsiTheme="minorHAnsi" w:cstheme="minorBidi"/>
          <w:noProof/>
          <w:lang w:eastAsia="en-US"/>
        </w:rPr>
      </w:pPr>
      <w:hyperlink w:anchor="_Toc349077013" w:history="1">
        <w:r w:rsidR="009606A0" w:rsidRPr="00905BF6">
          <w:rPr>
            <w:rStyle w:val="Hyperlink"/>
            <w:noProof/>
          </w:rPr>
          <w:t>1.2 Analysis Approach</w:t>
        </w:r>
        <w:r w:rsidR="009606A0">
          <w:rPr>
            <w:noProof/>
            <w:webHidden/>
          </w:rPr>
          <w:tab/>
        </w:r>
        <w:r w:rsidR="009606A0">
          <w:rPr>
            <w:noProof/>
            <w:webHidden/>
          </w:rPr>
          <w:fldChar w:fldCharType="begin"/>
        </w:r>
        <w:r w:rsidR="009606A0">
          <w:rPr>
            <w:noProof/>
            <w:webHidden/>
          </w:rPr>
          <w:instrText xml:space="preserve"> PAGEREF _Toc349077013 \h </w:instrText>
        </w:r>
        <w:r w:rsidR="009606A0">
          <w:rPr>
            <w:noProof/>
            <w:webHidden/>
          </w:rPr>
        </w:r>
        <w:r w:rsidR="009606A0">
          <w:rPr>
            <w:noProof/>
            <w:webHidden/>
          </w:rPr>
          <w:fldChar w:fldCharType="separate"/>
        </w:r>
        <w:r w:rsidR="009606A0">
          <w:rPr>
            <w:noProof/>
            <w:webHidden/>
          </w:rPr>
          <w:t>6</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14" w:history="1">
        <w:r w:rsidR="009606A0" w:rsidRPr="00905BF6">
          <w:rPr>
            <w:rStyle w:val="Hyperlink"/>
            <w:noProof/>
          </w:rPr>
          <w:t>1.2.1 Vulnerabilities are a moving target</w:t>
        </w:r>
        <w:r w:rsidR="009606A0">
          <w:rPr>
            <w:noProof/>
            <w:webHidden/>
          </w:rPr>
          <w:tab/>
        </w:r>
        <w:r w:rsidR="009606A0">
          <w:rPr>
            <w:noProof/>
            <w:webHidden/>
          </w:rPr>
          <w:fldChar w:fldCharType="begin"/>
        </w:r>
        <w:r w:rsidR="009606A0">
          <w:rPr>
            <w:noProof/>
            <w:webHidden/>
          </w:rPr>
          <w:instrText xml:space="preserve"> PAGEREF _Toc349077014 \h </w:instrText>
        </w:r>
        <w:r w:rsidR="009606A0">
          <w:rPr>
            <w:noProof/>
            <w:webHidden/>
          </w:rPr>
        </w:r>
        <w:r w:rsidR="009606A0">
          <w:rPr>
            <w:noProof/>
            <w:webHidden/>
          </w:rPr>
          <w:fldChar w:fldCharType="separate"/>
        </w:r>
        <w:r w:rsidR="009606A0">
          <w:rPr>
            <w:noProof/>
            <w:webHidden/>
          </w:rPr>
          <w:t>6</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15" w:history="1">
        <w:r w:rsidR="009606A0" w:rsidRPr="00905BF6">
          <w:rPr>
            <w:rStyle w:val="Hyperlink"/>
            <w:noProof/>
          </w:rPr>
          <w:t>1.2.2 Analysis Template (Vulnerabilities list)</w:t>
        </w:r>
        <w:r w:rsidR="009606A0">
          <w:rPr>
            <w:noProof/>
            <w:webHidden/>
          </w:rPr>
          <w:tab/>
        </w:r>
        <w:r w:rsidR="009606A0">
          <w:rPr>
            <w:noProof/>
            <w:webHidden/>
          </w:rPr>
          <w:fldChar w:fldCharType="begin"/>
        </w:r>
        <w:r w:rsidR="009606A0">
          <w:rPr>
            <w:noProof/>
            <w:webHidden/>
          </w:rPr>
          <w:instrText xml:space="preserve"> PAGEREF _Toc349077015 \h </w:instrText>
        </w:r>
        <w:r w:rsidR="009606A0">
          <w:rPr>
            <w:noProof/>
            <w:webHidden/>
          </w:rPr>
        </w:r>
        <w:r w:rsidR="009606A0">
          <w:rPr>
            <w:noProof/>
            <w:webHidden/>
          </w:rPr>
          <w:fldChar w:fldCharType="separate"/>
        </w:r>
        <w:r w:rsidR="009606A0">
          <w:rPr>
            <w:noProof/>
            <w:webHidden/>
          </w:rPr>
          <w:t>7</w:t>
        </w:r>
        <w:r w:rsidR="009606A0">
          <w:rPr>
            <w:noProof/>
            <w:webHidden/>
          </w:rPr>
          <w:fldChar w:fldCharType="end"/>
        </w:r>
      </w:hyperlink>
    </w:p>
    <w:p w:rsidR="009606A0" w:rsidRDefault="004B6EEC">
      <w:pPr>
        <w:pStyle w:val="TOC1"/>
        <w:tabs>
          <w:tab w:val="left" w:pos="420"/>
          <w:tab w:val="right" w:leader="dot" w:pos="8630"/>
        </w:tabs>
        <w:rPr>
          <w:rFonts w:asciiTheme="minorHAnsi" w:eastAsiaTheme="minorEastAsia" w:hAnsiTheme="minorHAnsi" w:cstheme="minorBidi"/>
          <w:noProof/>
          <w:lang w:eastAsia="en-US"/>
        </w:rPr>
      </w:pPr>
      <w:hyperlink w:anchor="_Toc349077016" w:history="1">
        <w:r w:rsidR="009606A0" w:rsidRPr="00905BF6">
          <w:rPr>
            <w:rStyle w:val="Hyperlink"/>
            <w:noProof/>
          </w:rPr>
          <w:t>2</w:t>
        </w:r>
        <w:r w:rsidR="009606A0">
          <w:rPr>
            <w:rFonts w:asciiTheme="minorHAnsi" w:eastAsiaTheme="minorEastAsia" w:hAnsiTheme="minorHAnsi" w:cstheme="minorBidi"/>
            <w:noProof/>
            <w:lang w:eastAsia="en-US"/>
          </w:rPr>
          <w:tab/>
        </w:r>
        <w:r w:rsidR="009606A0" w:rsidRPr="00905BF6">
          <w:rPr>
            <w:rStyle w:val="Hyperlink"/>
            <w:noProof/>
          </w:rPr>
          <w:t>Analysis</w:t>
        </w:r>
        <w:r w:rsidR="009606A0">
          <w:rPr>
            <w:noProof/>
            <w:webHidden/>
          </w:rPr>
          <w:tab/>
        </w:r>
        <w:r w:rsidR="009606A0">
          <w:rPr>
            <w:noProof/>
            <w:webHidden/>
          </w:rPr>
          <w:fldChar w:fldCharType="begin"/>
        </w:r>
        <w:r w:rsidR="009606A0">
          <w:rPr>
            <w:noProof/>
            <w:webHidden/>
          </w:rPr>
          <w:instrText xml:space="preserve"> PAGEREF _Toc349077016 \h </w:instrText>
        </w:r>
        <w:r w:rsidR="009606A0">
          <w:rPr>
            <w:noProof/>
            <w:webHidden/>
          </w:rPr>
        </w:r>
        <w:r w:rsidR="009606A0">
          <w:rPr>
            <w:noProof/>
            <w:webHidden/>
          </w:rPr>
          <w:fldChar w:fldCharType="separate"/>
        </w:r>
        <w:r w:rsidR="009606A0">
          <w:rPr>
            <w:noProof/>
            <w:webHidden/>
          </w:rPr>
          <w:t>10</w:t>
        </w:r>
        <w:r w:rsidR="009606A0">
          <w:rPr>
            <w:noProof/>
            <w:webHidden/>
          </w:rPr>
          <w:fldChar w:fldCharType="end"/>
        </w:r>
      </w:hyperlink>
    </w:p>
    <w:p w:rsidR="009606A0" w:rsidRDefault="004B6EEC">
      <w:pPr>
        <w:pStyle w:val="TOC2"/>
        <w:tabs>
          <w:tab w:val="right" w:leader="dot" w:pos="8630"/>
        </w:tabs>
        <w:rPr>
          <w:rFonts w:asciiTheme="minorHAnsi" w:eastAsiaTheme="minorEastAsia" w:hAnsiTheme="minorHAnsi" w:cstheme="minorBidi"/>
          <w:noProof/>
          <w:lang w:eastAsia="en-US"/>
        </w:rPr>
      </w:pPr>
      <w:hyperlink w:anchor="_Toc349077017" w:history="1">
        <w:r w:rsidR="009606A0" w:rsidRPr="00905BF6">
          <w:rPr>
            <w:rStyle w:val="Hyperlink"/>
            <w:noProof/>
          </w:rPr>
          <w:t>2.1 Method Category – What You Are</w:t>
        </w:r>
        <w:r w:rsidR="009606A0">
          <w:rPr>
            <w:noProof/>
            <w:webHidden/>
          </w:rPr>
          <w:tab/>
        </w:r>
        <w:r w:rsidR="009606A0">
          <w:rPr>
            <w:noProof/>
            <w:webHidden/>
          </w:rPr>
          <w:fldChar w:fldCharType="begin"/>
        </w:r>
        <w:r w:rsidR="009606A0">
          <w:rPr>
            <w:noProof/>
            <w:webHidden/>
          </w:rPr>
          <w:instrText xml:space="preserve"> PAGEREF _Toc349077017 \h </w:instrText>
        </w:r>
        <w:r w:rsidR="009606A0">
          <w:rPr>
            <w:noProof/>
            <w:webHidden/>
          </w:rPr>
        </w:r>
        <w:r w:rsidR="009606A0">
          <w:rPr>
            <w:noProof/>
            <w:webHidden/>
          </w:rPr>
          <w:fldChar w:fldCharType="separate"/>
        </w:r>
        <w:r w:rsidR="009606A0">
          <w:rPr>
            <w:noProof/>
            <w:webHidden/>
          </w:rPr>
          <w:t>10</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18" w:history="1">
        <w:r w:rsidR="009606A0" w:rsidRPr="00905BF6">
          <w:rPr>
            <w:rStyle w:val="Hyperlink"/>
            <w:noProof/>
          </w:rPr>
          <w:t>2.1.1 Physical Biometrics</w:t>
        </w:r>
        <w:r w:rsidR="009606A0">
          <w:rPr>
            <w:noProof/>
            <w:webHidden/>
          </w:rPr>
          <w:tab/>
        </w:r>
        <w:r w:rsidR="009606A0">
          <w:rPr>
            <w:noProof/>
            <w:webHidden/>
          </w:rPr>
          <w:fldChar w:fldCharType="begin"/>
        </w:r>
        <w:r w:rsidR="009606A0">
          <w:rPr>
            <w:noProof/>
            <w:webHidden/>
          </w:rPr>
          <w:instrText xml:space="preserve"> PAGEREF _Toc349077018 \h </w:instrText>
        </w:r>
        <w:r w:rsidR="009606A0">
          <w:rPr>
            <w:noProof/>
            <w:webHidden/>
          </w:rPr>
        </w:r>
        <w:r w:rsidR="009606A0">
          <w:rPr>
            <w:noProof/>
            <w:webHidden/>
          </w:rPr>
          <w:fldChar w:fldCharType="separate"/>
        </w:r>
        <w:r w:rsidR="009606A0">
          <w:rPr>
            <w:noProof/>
            <w:webHidden/>
          </w:rPr>
          <w:t>10</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19" w:history="1">
        <w:r w:rsidR="009606A0" w:rsidRPr="00905BF6">
          <w:rPr>
            <w:rStyle w:val="Hyperlink"/>
            <w:noProof/>
          </w:rPr>
          <w:t>2.1.2 Behavioral Biometric</w:t>
        </w:r>
        <w:r w:rsidR="009606A0">
          <w:rPr>
            <w:noProof/>
            <w:webHidden/>
          </w:rPr>
          <w:tab/>
        </w:r>
        <w:r w:rsidR="009606A0">
          <w:rPr>
            <w:noProof/>
            <w:webHidden/>
          </w:rPr>
          <w:fldChar w:fldCharType="begin"/>
        </w:r>
        <w:r w:rsidR="009606A0">
          <w:rPr>
            <w:noProof/>
            <w:webHidden/>
          </w:rPr>
          <w:instrText xml:space="preserve"> PAGEREF _Toc349077019 \h </w:instrText>
        </w:r>
        <w:r w:rsidR="009606A0">
          <w:rPr>
            <w:noProof/>
            <w:webHidden/>
          </w:rPr>
        </w:r>
        <w:r w:rsidR="009606A0">
          <w:rPr>
            <w:noProof/>
            <w:webHidden/>
          </w:rPr>
          <w:fldChar w:fldCharType="separate"/>
        </w:r>
        <w:r w:rsidR="009606A0">
          <w:rPr>
            <w:noProof/>
            <w:webHidden/>
          </w:rPr>
          <w:t>14</w:t>
        </w:r>
        <w:r w:rsidR="009606A0">
          <w:rPr>
            <w:noProof/>
            <w:webHidden/>
          </w:rPr>
          <w:fldChar w:fldCharType="end"/>
        </w:r>
      </w:hyperlink>
    </w:p>
    <w:p w:rsidR="009606A0" w:rsidRDefault="004B6EEC">
      <w:pPr>
        <w:pStyle w:val="TOC2"/>
        <w:tabs>
          <w:tab w:val="right" w:leader="dot" w:pos="8630"/>
        </w:tabs>
        <w:rPr>
          <w:rFonts w:asciiTheme="minorHAnsi" w:eastAsiaTheme="minorEastAsia" w:hAnsiTheme="minorHAnsi" w:cstheme="minorBidi"/>
          <w:noProof/>
          <w:lang w:eastAsia="en-US"/>
        </w:rPr>
      </w:pPr>
      <w:hyperlink w:anchor="_Toc349077020" w:history="1">
        <w:r w:rsidR="009606A0" w:rsidRPr="00905BF6">
          <w:rPr>
            <w:rStyle w:val="Hyperlink"/>
            <w:noProof/>
          </w:rPr>
          <w:t>2.2 Method Category – What You Know</w:t>
        </w:r>
        <w:r w:rsidR="009606A0">
          <w:rPr>
            <w:noProof/>
            <w:webHidden/>
          </w:rPr>
          <w:tab/>
        </w:r>
        <w:r w:rsidR="009606A0">
          <w:rPr>
            <w:noProof/>
            <w:webHidden/>
          </w:rPr>
          <w:fldChar w:fldCharType="begin"/>
        </w:r>
        <w:r w:rsidR="009606A0">
          <w:rPr>
            <w:noProof/>
            <w:webHidden/>
          </w:rPr>
          <w:instrText xml:space="preserve"> PAGEREF _Toc349077020 \h </w:instrText>
        </w:r>
        <w:r w:rsidR="009606A0">
          <w:rPr>
            <w:noProof/>
            <w:webHidden/>
          </w:rPr>
        </w:r>
        <w:r w:rsidR="009606A0">
          <w:rPr>
            <w:noProof/>
            <w:webHidden/>
          </w:rPr>
          <w:fldChar w:fldCharType="separate"/>
        </w:r>
        <w:r w:rsidR="009606A0">
          <w:rPr>
            <w:noProof/>
            <w:webHidden/>
          </w:rPr>
          <w:t>18</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21" w:history="1">
        <w:r w:rsidR="009606A0" w:rsidRPr="00905BF6">
          <w:rPr>
            <w:rStyle w:val="Hyperlink"/>
            <w:noProof/>
          </w:rPr>
          <w:t>2.2.1 Password</w:t>
        </w:r>
        <w:r w:rsidR="009606A0">
          <w:rPr>
            <w:noProof/>
            <w:webHidden/>
          </w:rPr>
          <w:tab/>
        </w:r>
        <w:r w:rsidR="009606A0">
          <w:rPr>
            <w:noProof/>
            <w:webHidden/>
          </w:rPr>
          <w:fldChar w:fldCharType="begin"/>
        </w:r>
        <w:r w:rsidR="009606A0">
          <w:rPr>
            <w:noProof/>
            <w:webHidden/>
          </w:rPr>
          <w:instrText xml:space="preserve"> PAGEREF _Toc349077021 \h </w:instrText>
        </w:r>
        <w:r w:rsidR="009606A0">
          <w:rPr>
            <w:noProof/>
            <w:webHidden/>
          </w:rPr>
        </w:r>
        <w:r w:rsidR="009606A0">
          <w:rPr>
            <w:noProof/>
            <w:webHidden/>
          </w:rPr>
          <w:fldChar w:fldCharType="separate"/>
        </w:r>
        <w:r w:rsidR="009606A0">
          <w:rPr>
            <w:noProof/>
            <w:webHidden/>
          </w:rPr>
          <w:t>18</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22" w:history="1">
        <w:r w:rsidR="009606A0" w:rsidRPr="00905BF6">
          <w:rPr>
            <w:rStyle w:val="Hyperlink"/>
            <w:noProof/>
          </w:rPr>
          <w:t>2.2.2 KBA</w:t>
        </w:r>
        <w:r w:rsidR="009606A0">
          <w:rPr>
            <w:noProof/>
            <w:webHidden/>
          </w:rPr>
          <w:tab/>
        </w:r>
        <w:r w:rsidR="009606A0">
          <w:rPr>
            <w:noProof/>
            <w:webHidden/>
          </w:rPr>
          <w:fldChar w:fldCharType="begin"/>
        </w:r>
        <w:r w:rsidR="009606A0">
          <w:rPr>
            <w:noProof/>
            <w:webHidden/>
          </w:rPr>
          <w:instrText xml:space="preserve"> PAGEREF _Toc349077022 \h </w:instrText>
        </w:r>
        <w:r w:rsidR="009606A0">
          <w:rPr>
            <w:noProof/>
            <w:webHidden/>
          </w:rPr>
        </w:r>
        <w:r w:rsidR="009606A0">
          <w:rPr>
            <w:noProof/>
            <w:webHidden/>
          </w:rPr>
          <w:fldChar w:fldCharType="separate"/>
        </w:r>
        <w:r w:rsidR="009606A0">
          <w:rPr>
            <w:noProof/>
            <w:webHidden/>
          </w:rPr>
          <w:t>23</w:t>
        </w:r>
        <w:r w:rsidR="009606A0">
          <w:rPr>
            <w:noProof/>
            <w:webHidden/>
          </w:rPr>
          <w:fldChar w:fldCharType="end"/>
        </w:r>
      </w:hyperlink>
    </w:p>
    <w:p w:rsidR="009606A0" w:rsidRDefault="004B6EEC">
      <w:pPr>
        <w:pStyle w:val="TOC2"/>
        <w:tabs>
          <w:tab w:val="right" w:leader="dot" w:pos="8630"/>
        </w:tabs>
        <w:rPr>
          <w:rFonts w:asciiTheme="minorHAnsi" w:eastAsiaTheme="minorEastAsia" w:hAnsiTheme="minorHAnsi" w:cstheme="minorBidi"/>
          <w:noProof/>
          <w:lang w:eastAsia="en-US"/>
        </w:rPr>
      </w:pPr>
      <w:hyperlink w:anchor="_Toc349077023" w:history="1">
        <w:r w:rsidR="009606A0" w:rsidRPr="00905BF6">
          <w:rPr>
            <w:rStyle w:val="Hyperlink"/>
            <w:noProof/>
          </w:rPr>
          <w:t>2.3 Method Category – What You Have</w:t>
        </w:r>
        <w:r w:rsidR="009606A0">
          <w:rPr>
            <w:noProof/>
            <w:webHidden/>
          </w:rPr>
          <w:tab/>
        </w:r>
        <w:r w:rsidR="009606A0">
          <w:rPr>
            <w:noProof/>
            <w:webHidden/>
          </w:rPr>
          <w:fldChar w:fldCharType="begin"/>
        </w:r>
        <w:r w:rsidR="009606A0">
          <w:rPr>
            <w:noProof/>
            <w:webHidden/>
          </w:rPr>
          <w:instrText xml:space="preserve"> PAGEREF _Toc349077023 \h </w:instrText>
        </w:r>
        <w:r w:rsidR="009606A0">
          <w:rPr>
            <w:noProof/>
            <w:webHidden/>
          </w:rPr>
        </w:r>
        <w:r w:rsidR="009606A0">
          <w:rPr>
            <w:noProof/>
            <w:webHidden/>
          </w:rPr>
          <w:fldChar w:fldCharType="separate"/>
        </w:r>
        <w:r w:rsidR="009606A0">
          <w:rPr>
            <w:noProof/>
            <w:webHidden/>
          </w:rPr>
          <w:t>28</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24" w:history="1">
        <w:r w:rsidR="009606A0" w:rsidRPr="00905BF6">
          <w:rPr>
            <w:rStyle w:val="Hyperlink"/>
            <w:noProof/>
          </w:rPr>
          <w:t>2.3.1 End Point Identity</w:t>
        </w:r>
        <w:r w:rsidR="009606A0">
          <w:rPr>
            <w:noProof/>
            <w:webHidden/>
          </w:rPr>
          <w:tab/>
        </w:r>
        <w:r w:rsidR="009606A0">
          <w:rPr>
            <w:noProof/>
            <w:webHidden/>
          </w:rPr>
          <w:fldChar w:fldCharType="begin"/>
        </w:r>
        <w:r w:rsidR="009606A0">
          <w:rPr>
            <w:noProof/>
            <w:webHidden/>
          </w:rPr>
          <w:instrText xml:space="preserve"> PAGEREF _Toc349077024 \h </w:instrText>
        </w:r>
        <w:r w:rsidR="009606A0">
          <w:rPr>
            <w:noProof/>
            <w:webHidden/>
          </w:rPr>
        </w:r>
        <w:r w:rsidR="009606A0">
          <w:rPr>
            <w:noProof/>
            <w:webHidden/>
          </w:rPr>
          <w:fldChar w:fldCharType="separate"/>
        </w:r>
        <w:r w:rsidR="009606A0">
          <w:rPr>
            <w:noProof/>
            <w:webHidden/>
          </w:rPr>
          <w:t>28</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25" w:history="1">
        <w:r w:rsidR="009606A0" w:rsidRPr="00905BF6">
          <w:rPr>
            <w:rStyle w:val="Hyperlink"/>
            <w:noProof/>
          </w:rPr>
          <w:t>2.3.2 Hard Token</w:t>
        </w:r>
        <w:r w:rsidR="009606A0">
          <w:rPr>
            <w:noProof/>
            <w:webHidden/>
          </w:rPr>
          <w:tab/>
        </w:r>
        <w:r w:rsidR="009606A0">
          <w:rPr>
            <w:noProof/>
            <w:webHidden/>
          </w:rPr>
          <w:fldChar w:fldCharType="begin"/>
        </w:r>
        <w:r w:rsidR="009606A0">
          <w:rPr>
            <w:noProof/>
            <w:webHidden/>
          </w:rPr>
          <w:instrText xml:space="preserve"> PAGEREF _Toc349077025 \h </w:instrText>
        </w:r>
        <w:r w:rsidR="009606A0">
          <w:rPr>
            <w:noProof/>
            <w:webHidden/>
          </w:rPr>
        </w:r>
        <w:r w:rsidR="009606A0">
          <w:rPr>
            <w:noProof/>
            <w:webHidden/>
          </w:rPr>
          <w:fldChar w:fldCharType="separate"/>
        </w:r>
        <w:r w:rsidR="009606A0">
          <w:rPr>
            <w:noProof/>
            <w:webHidden/>
          </w:rPr>
          <w:t>42</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26" w:history="1">
        <w:r w:rsidR="009606A0" w:rsidRPr="00905BF6">
          <w:rPr>
            <w:rStyle w:val="Hyperlink"/>
            <w:noProof/>
          </w:rPr>
          <w:t>2.3.3 Soft Token</w:t>
        </w:r>
        <w:r w:rsidR="009606A0">
          <w:rPr>
            <w:noProof/>
            <w:webHidden/>
          </w:rPr>
          <w:tab/>
        </w:r>
        <w:r w:rsidR="009606A0">
          <w:rPr>
            <w:noProof/>
            <w:webHidden/>
          </w:rPr>
          <w:fldChar w:fldCharType="begin"/>
        </w:r>
        <w:r w:rsidR="009606A0">
          <w:rPr>
            <w:noProof/>
            <w:webHidden/>
          </w:rPr>
          <w:instrText xml:space="preserve"> PAGEREF _Toc349077026 \h </w:instrText>
        </w:r>
        <w:r w:rsidR="009606A0">
          <w:rPr>
            <w:noProof/>
            <w:webHidden/>
          </w:rPr>
        </w:r>
        <w:r w:rsidR="009606A0">
          <w:rPr>
            <w:noProof/>
            <w:webHidden/>
          </w:rPr>
          <w:fldChar w:fldCharType="separate"/>
        </w:r>
        <w:r w:rsidR="009606A0">
          <w:rPr>
            <w:noProof/>
            <w:webHidden/>
          </w:rPr>
          <w:t>46</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27" w:history="1">
        <w:r w:rsidR="009606A0" w:rsidRPr="00905BF6">
          <w:rPr>
            <w:rStyle w:val="Hyperlink"/>
            <w:noProof/>
          </w:rPr>
          <w:t>2.3.4 Out of Band</w:t>
        </w:r>
        <w:r w:rsidR="009606A0">
          <w:rPr>
            <w:noProof/>
            <w:webHidden/>
          </w:rPr>
          <w:tab/>
        </w:r>
        <w:r w:rsidR="009606A0">
          <w:rPr>
            <w:noProof/>
            <w:webHidden/>
          </w:rPr>
          <w:fldChar w:fldCharType="begin"/>
        </w:r>
        <w:r w:rsidR="009606A0">
          <w:rPr>
            <w:noProof/>
            <w:webHidden/>
          </w:rPr>
          <w:instrText xml:space="preserve"> PAGEREF _Toc349077027 \h </w:instrText>
        </w:r>
        <w:r w:rsidR="009606A0">
          <w:rPr>
            <w:noProof/>
            <w:webHidden/>
          </w:rPr>
        </w:r>
        <w:r w:rsidR="009606A0">
          <w:rPr>
            <w:noProof/>
            <w:webHidden/>
          </w:rPr>
          <w:fldChar w:fldCharType="separate"/>
        </w:r>
        <w:r w:rsidR="009606A0">
          <w:rPr>
            <w:noProof/>
            <w:webHidden/>
          </w:rPr>
          <w:t>50</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28" w:history="1">
        <w:r w:rsidR="009606A0" w:rsidRPr="00905BF6">
          <w:rPr>
            <w:rStyle w:val="Hyperlink"/>
            <w:noProof/>
          </w:rPr>
          <w:t>2.3.5 One Time Password (OTP)</w:t>
        </w:r>
        <w:r w:rsidR="009606A0">
          <w:rPr>
            <w:noProof/>
            <w:webHidden/>
          </w:rPr>
          <w:tab/>
        </w:r>
        <w:r w:rsidR="009606A0">
          <w:rPr>
            <w:noProof/>
            <w:webHidden/>
          </w:rPr>
          <w:fldChar w:fldCharType="begin"/>
        </w:r>
        <w:r w:rsidR="009606A0">
          <w:rPr>
            <w:noProof/>
            <w:webHidden/>
          </w:rPr>
          <w:instrText xml:space="preserve"> PAGEREF _Toc349077028 \h </w:instrText>
        </w:r>
        <w:r w:rsidR="009606A0">
          <w:rPr>
            <w:noProof/>
            <w:webHidden/>
          </w:rPr>
        </w:r>
        <w:r w:rsidR="009606A0">
          <w:rPr>
            <w:noProof/>
            <w:webHidden/>
          </w:rPr>
          <w:fldChar w:fldCharType="separate"/>
        </w:r>
        <w:r w:rsidR="009606A0">
          <w:rPr>
            <w:noProof/>
            <w:webHidden/>
          </w:rPr>
          <w:t>54</w:t>
        </w:r>
        <w:r w:rsidR="009606A0">
          <w:rPr>
            <w:noProof/>
            <w:webHidden/>
          </w:rPr>
          <w:fldChar w:fldCharType="end"/>
        </w:r>
      </w:hyperlink>
    </w:p>
    <w:p w:rsidR="009606A0" w:rsidRDefault="004B6EEC">
      <w:pPr>
        <w:pStyle w:val="TOC2"/>
        <w:tabs>
          <w:tab w:val="right" w:leader="dot" w:pos="8630"/>
        </w:tabs>
        <w:rPr>
          <w:rFonts w:asciiTheme="minorHAnsi" w:eastAsiaTheme="minorEastAsia" w:hAnsiTheme="minorHAnsi" w:cstheme="minorBidi"/>
          <w:noProof/>
          <w:lang w:eastAsia="en-US"/>
        </w:rPr>
      </w:pPr>
      <w:hyperlink w:anchor="_Toc349077029" w:history="1">
        <w:r w:rsidR="009606A0" w:rsidRPr="00905BF6">
          <w:rPr>
            <w:rStyle w:val="Hyperlink"/>
            <w:noProof/>
          </w:rPr>
          <w:t>2.4 Method Category – What You Typically Do</w:t>
        </w:r>
        <w:r w:rsidR="009606A0">
          <w:rPr>
            <w:noProof/>
            <w:webHidden/>
          </w:rPr>
          <w:tab/>
        </w:r>
        <w:r w:rsidR="009606A0">
          <w:rPr>
            <w:noProof/>
            <w:webHidden/>
          </w:rPr>
          <w:fldChar w:fldCharType="begin"/>
        </w:r>
        <w:r w:rsidR="009606A0">
          <w:rPr>
            <w:noProof/>
            <w:webHidden/>
          </w:rPr>
          <w:instrText xml:space="preserve"> PAGEREF _Toc349077029 \h </w:instrText>
        </w:r>
        <w:r w:rsidR="009606A0">
          <w:rPr>
            <w:noProof/>
            <w:webHidden/>
          </w:rPr>
        </w:r>
        <w:r w:rsidR="009606A0">
          <w:rPr>
            <w:noProof/>
            <w:webHidden/>
          </w:rPr>
          <w:fldChar w:fldCharType="separate"/>
        </w:r>
        <w:r w:rsidR="009606A0">
          <w:rPr>
            <w:noProof/>
            <w:webHidden/>
          </w:rPr>
          <w:t>58</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30" w:history="1">
        <w:r w:rsidR="009606A0" w:rsidRPr="00905BF6">
          <w:rPr>
            <w:rStyle w:val="Hyperlink"/>
            <w:noProof/>
          </w:rPr>
          <w:t>2.4.1 Time of Access</w:t>
        </w:r>
        <w:r w:rsidR="009606A0">
          <w:rPr>
            <w:noProof/>
            <w:webHidden/>
          </w:rPr>
          <w:tab/>
        </w:r>
        <w:r w:rsidR="009606A0">
          <w:rPr>
            <w:noProof/>
            <w:webHidden/>
          </w:rPr>
          <w:fldChar w:fldCharType="begin"/>
        </w:r>
        <w:r w:rsidR="009606A0">
          <w:rPr>
            <w:noProof/>
            <w:webHidden/>
          </w:rPr>
          <w:instrText xml:space="preserve"> PAGEREF _Toc349077030 \h </w:instrText>
        </w:r>
        <w:r w:rsidR="009606A0">
          <w:rPr>
            <w:noProof/>
            <w:webHidden/>
          </w:rPr>
        </w:r>
        <w:r w:rsidR="009606A0">
          <w:rPr>
            <w:noProof/>
            <w:webHidden/>
          </w:rPr>
          <w:fldChar w:fldCharType="separate"/>
        </w:r>
        <w:r w:rsidR="009606A0">
          <w:rPr>
            <w:noProof/>
            <w:webHidden/>
          </w:rPr>
          <w:t>58</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31" w:history="1">
        <w:r w:rsidR="009606A0" w:rsidRPr="00905BF6">
          <w:rPr>
            <w:rStyle w:val="Hyperlink"/>
            <w:noProof/>
          </w:rPr>
          <w:t>2.4.2 Browsing Patterns</w:t>
        </w:r>
        <w:r w:rsidR="009606A0">
          <w:rPr>
            <w:noProof/>
            <w:webHidden/>
          </w:rPr>
          <w:tab/>
        </w:r>
        <w:r w:rsidR="009606A0">
          <w:rPr>
            <w:noProof/>
            <w:webHidden/>
          </w:rPr>
          <w:fldChar w:fldCharType="begin"/>
        </w:r>
        <w:r w:rsidR="009606A0">
          <w:rPr>
            <w:noProof/>
            <w:webHidden/>
          </w:rPr>
          <w:instrText xml:space="preserve"> PAGEREF _Toc349077031 \h </w:instrText>
        </w:r>
        <w:r w:rsidR="009606A0">
          <w:rPr>
            <w:noProof/>
            <w:webHidden/>
          </w:rPr>
        </w:r>
        <w:r w:rsidR="009606A0">
          <w:rPr>
            <w:noProof/>
            <w:webHidden/>
          </w:rPr>
          <w:fldChar w:fldCharType="separate"/>
        </w:r>
        <w:r w:rsidR="009606A0">
          <w:rPr>
            <w:noProof/>
            <w:webHidden/>
          </w:rPr>
          <w:t>62</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32" w:history="1">
        <w:r w:rsidR="009606A0" w:rsidRPr="00905BF6">
          <w:rPr>
            <w:rStyle w:val="Hyperlink"/>
            <w:noProof/>
          </w:rPr>
          <w:t>2.4.3 Mouse patterns</w:t>
        </w:r>
        <w:r w:rsidR="009606A0">
          <w:rPr>
            <w:noProof/>
            <w:webHidden/>
          </w:rPr>
          <w:tab/>
        </w:r>
        <w:r w:rsidR="009606A0">
          <w:rPr>
            <w:noProof/>
            <w:webHidden/>
          </w:rPr>
          <w:fldChar w:fldCharType="begin"/>
        </w:r>
        <w:r w:rsidR="009606A0">
          <w:rPr>
            <w:noProof/>
            <w:webHidden/>
          </w:rPr>
          <w:instrText xml:space="preserve"> PAGEREF _Toc349077032 \h </w:instrText>
        </w:r>
        <w:r w:rsidR="009606A0">
          <w:rPr>
            <w:noProof/>
            <w:webHidden/>
          </w:rPr>
        </w:r>
        <w:r w:rsidR="009606A0">
          <w:rPr>
            <w:noProof/>
            <w:webHidden/>
          </w:rPr>
          <w:fldChar w:fldCharType="separate"/>
        </w:r>
        <w:r w:rsidR="009606A0">
          <w:rPr>
            <w:noProof/>
            <w:webHidden/>
          </w:rPr>
          <w:t>66</w:t>
        </w:r>
        <w:r w:rsidR="009606A0">
          <w:rPr>
            <w:noProof/>
            <w:webHidden/>
          </w:rPr>
          <w:fldChar w:fldCharType="end"/>
        </w:r>
      </w:hyperlink>
    </w:p>
    <w:p w:rsidR="009606A0" w:rsidRDefault="004B6EEC">
      <w:pPr>
        <w:pStyle w:val="TOC2"/>
        <w:tabs>
          <w:tab w:val="right" w:leader="dot" w:pos="8630"/>
        </w:tabs>
        <w:rPr>
          <w:rFonts w:asciiTheme="minorHAnsi" w:eastAsiaTheme="minorEastAsia" w:hAnsiTheme="minorHAnsi" w:cstheme="minorBidi"/>
          <w:noProof/>
          <w:lang w:eastAsia="en-US"/>
        </w:rPr>
      </w:pPr>
      <w:hyperlink w:anchor="_Toc349077033" w:history="1">
        <w:r w:rsidR="009606A0" w:rsidRPr="00905BF6">
          <w:rPr>
            <w:rStyle w:val="Hyperlink"/>
            <w:noProof/>
          </w:rPr>
          <w:t>2.5 Method Category  – Context</w:t>
        </w:r>
        <w:r w:rsidR="009606A0">
          <w:rPr>
            <w:noProof/>
            <w:webHidden/>
          </w:rPr>
          <w:tab/>
        </w:r>
        <w:r w:rsidR="009606A0">
          <w:rPr>
            <w:noProof/>
            <w:webHidden/>
          </w:rPr>
          <w:fldChar w:fldCharType="begin"/>
        </w:r>
        <w:r w:rsidR="009606A0">
          <w:rPr>
            <w:noProof/>
            <w:webHidden/>
          </w:rPr>
          <w:instrText xml:space="preserve"> PAGEREF _Toc349077033 \h </w:instrText>
        </w:r>
        <w:r w:rsidR="009606A0">
          <w:rPr>
            <w:noProof/>
            <w:webHidden/>
          </w:rPr>
        </w:r>
        <w:r w:rsidR="009606A0">
          <w:rPr>
            <w:noProof/>
            <w:webHidden/>
          </w:rPr>
          <w:fldChar w:fldCharType="separate"/>
        </w:r>
        <w:r w:rsidR="009606A0">
          <w:rPr>
            <w:noProof/>
            <w:webHidden/>
          </w:rPr>
          <w:t>70</w:t>
        </w:r>
        <w:r w:rsidR="009606A0">
          <w:rPr>
            <w:noProof/>
            <w:webHidden/>
          </w:rPr>
          <w:fldChar w:fldCharType="end"/>
        </w:r>
      </w:hyperlink>
    </w:p>
    <w:p w:rsidR="009606A0" w:rsidRDefault="004B6EEC">
      <w:pPr>
        <w:pStyle w:val="TOC3"/>
        <w:tabs>
          <w:tab w:val="right" w:leader="dot" w:pos="8630"/>
        </w:tabs>
        <w:rPr>
          <w:rFonts w:asciiTheme="minorHAnsi" w:eastAsiaTheme="minorEastAsia" w:hAnsiTheme="minorHAnsi" w:cstheme="minorBidi"/>
          <w:noProof/>
          <w:lang w:eastAsia="en-US"/>
        </w:rPr>
      </w:pPr>
      <w:hyperlink w:anchor="_Toc349077034" w:history="1">
        <w:r w:rsidR="009606A0" w:rsidRPr="00905BF6">
          <w:rPr>
            <w:rStyle w:val="Hyperlink"/>
            <w:noProof/>
          </w:rPr>
          <w:t>2.5.1 Context</w:t>
        </w:r>
        <w:r w:rsidR="009606A0">
          <w:rPr>
            <w:noProof/>
            <w:webHidden/>
          </w:rPr>
          <w:tab/>
        </w:r>
        <w:r w:rsidR="009606A0">
          <w:rPr>
            <w:noProof/>
            <w:webHidden/>
          </w:rPr>
          <w:fldChar w:fldCharType="begin"/>
        </w:r>
        <w:r w:rsidR="009606A0">
          <w:rPr>
            <w:noProof/>
            <w:webHidden/>
          </w:rPr>
          <w:instrText xml:space="preserve"> PAGEREF _Toc349077034 \h </w:instrText>
        </w:r>
        <w:r w:rsidR="009606A0">
          <w:rPr>
            <w:noProof/>
            <w:webHidden/>
          </w:rPr>
        </w:r>
        <w:r w:rsidR="009606A0">
          <w:rPr>
            <w:noProof/>
            <w:webHidden/>
          </w:rPr>
          <w:fldChar w:fldCharType="separate"/>
        </w:r>
        <w:r w:rsidR="009606A0">
          <w:rPr>
            <w:noProof/>
            <w:webHidden/>
          </w:rPr>
          <w:t>70</w:t>
        </w:r>
        <w:r w:rsidR="009606A0">
          <w:rPr>
            <w:noProof/>
            <w:webHidden/>
          </w:rPr>
          <w:fldChar w:fldCharType="end"/>
        </w:r>
      </w:hyperlink>
    </w:p>
    <w:p w:rsidR="009606A0" w:rsidRDefault="004B6EEC">
      <w:pPr>
        <w:pStyle w:val="TOC1"/>
        <w:tabs>
          <w:tab w:val="left" w:pos="1320"/>
          <w:tab w:val="right" w:leader="dot" w:pos="8630"/>
        </w:tabs>
        <w:rPr>
          <w:rFonts w:asciiTheme="minorHAnsi" w:eastAsiaTheme="minorEastAsia" w:hAnsiTheme="minorHAnsi" w:cstheme="minorBidi"/>
          <w:noProof/>
          <w:lang w:eastAsia="en-US"/>
        </w:rPr>
      </w:pPr>
      <w:hyperlink w:anchor="_Toc349077035" w:history="1">
        <w:r w:rsidR="009606A0" w:rsidRPr="00905BF6">
          <w:rPr>
            <w:rStyle w:val="Hyperlink"/>
            <w:noProof/>
          </w:rPr>
          <w:t>Appendix A.</w:t>
        </w:r>
        <w:r w:rsidR="009606A0">
          <w:rPr>
            <w:rFonts w:asciiTheme="minorHAnsi" w:eastAsiaTheme="minorEastAsia" w:hAnsiTheme="minorHAnsi" w:cstheme="minorBidi"/>
            <w:noProof/>
            <w:lang w:eastAsia="en-US"/>
          </w:rPr>
          <w:tab/>
        </w:r>
        <w:r w:rsidR="009606A0" w:rsidRPr="00905BF6">
          <w:rPr>
            <w:rStyle w:val="Hyperlink"/>
            <w:noProof/>
          </w:rPr>
          <w:t>Acknowledgments</w:t>
        </w:r>
        <w:r w:rsidR="009606A0">
          <w:rPr>
            <w:noProof/>
            <w:webHidden/>
          </w:rPr>
          <w:tab/>
        </w:r>
        <w:r w:rsidR="009606A0">
          <w:rPr>
            <w:noProof/>
            <w:webHidden/>
          </w:rPr>
          <w:fldChar w:fldCharType="begin"/>
        </w:r>
        <w:r w:rsidR="009606A0">
          <w:rPr>
            <w:noProof/>
            <w:webHidden/>
          </w:rPr>
          <w:instrText xml:space="preserve"> PAGEREF _Toc349077035 \h </w:instrText>
        </w:r>
        <w:r w:rsidR="009606A0">
          <w:rPr>
            <w:noProof/>
            <w:webHidden/>
          </w:rPr>
        </w:r>
        <w:r w:rsidR="009606A0">
          <w:rPr>
            <w:noProof/>
            <w:webHidden/>
          </w:rPr>
          <w:fldChar w:fldCharType="separate"/>
        </w:r>
        <w:r w:rsidR="009606A0">
          <w:rPr>
            <w:noProof/>
            <w:webHidden/>
          </w:rPr>
          <w:t>75</w:t>
        </w:r>
        <w:r w:rsidR="009606A0">
          <w:rPr>
            <w:noProof/>
            <w:webHidden/>
          </w:rPr>
          <w:fldChar w:fldCharType="end"/>
        </w:r>
      </w:hyperlink>
    </w:p>
    <w:p w:rsidR="009606A0" w:rsidRDefault="004B6EEC">
      <w:pPr>
        <w:pStyle w:val="TOC1"/>
        <w:tabs>
          <w:tab w:val="left" w:pos="1320"/>
          <w:tab w:val="right" w:leader="dot" w:pos="8630"/>
        </w:tabs>
        <w:rPr>
          <w:rFonts w:asciiTheme="minorHAnsi" w:eastAsiaTheme="minorEastAsia" w:hAnsiTheme="minorHAnsi" w:cstheme="minorBidi"/>
          <w:noProof/>
          <w:lang w:eastAsia="en-US"/>
        </w:rPr>
      </w:pPr>
      <w:hyperlink w:anchor="_Toc349077036" w:history="1">
        <w:r w:rsidR="009606A0" w:rsidRPr="00905BF6">
          <w:rPr>
            <w:rStyle w:val="Hyperlink"/>
            <w:noProof/>
          </w:rPr>
          <w:t>Appendix B.</w:t>
        </w:r>
        <w:r w:rsidR="009606A0">
          <w:rPr>
            <w:rFonts w:asciiTheme="minorHAnsi" w:eastAsiaTheme="minorEastAsia" w:hAnsiTheme="minorHAnsi" w:cstheme="minorBidi"/>
            <w:noProof/>
            <w:lang w:eastAsia="en-US"/>
          </w:rPr>
          <w:tab/>
        </w:r>
        <w:r w:rsidR="009606A0" w:rsidRPr="00905BF6">
          <w:rPr>
            <w:rStyle w:val="Hyperlink"/>
            <w:noProof/>
          </w:rPr>
          <w:t>References</w:t>
        </w:r>
        <w:r w:rsidR="009606A0">
          <w:rPr>
            <w:noProof/>
            <w:webHidden/>
          </w:rPr>
          <w:tab/>
        </w:r>
        <w:r w:rsidR="009606A0">
          <w:rPr>
            <w:noProof/>
            <w:webHidden/>
          </w:rPr>
          <w:fldChar w:fldCharType="begin"/>
        </w:r>
        <w:r w:rsidR="009606A0">
          <w:rPr>
            <w:noProof/>
            <w:webHidden/>
          </w:rPr>
          <w:instrText xml:space="preserve"> PAGEREF _Toc349077036 \h </w:instrText>
        </w:r>
        <w:r w:rsidR="009606A0">
          <w:rPr>
            <w:noProof/>
            <w:webHidden/>
          </w:rPr>
        </w:r>
        <w:r w:rsidR="009606A0">
          <w:rPr>
            <w:noProof/>
            <w:webHidden/>
          </w:rPr>
          <w:fldChar w:fldCharType="separate"/>
        </w:r>
        <w:r w:rsidR="009606A0">
          <w:rPr>
            <w:noProof/>
            <w:webHidden/>
          </w:rPr>
          <w:t>78</w:t>
        </w:r>
        <w:r w:rsidR="009606A0">
          <w:rPr>
            <w:noProof/>
            <w:webHidden/>
          </w:rPr>
          <w:fldChar w:fldCharType="end"/>
        </w:r>
      </w:hyperlink>
    </w:p>
    <w:p w:rsidR="009606A0" w:rsidRDefault="004B6EEC">
      <w:pPr>
        <w:pStyle w:val="TOC1"/>
        <w:tabs>
          <w:tab w:val="left" w:pos="1320"/>
          <w:tab w:val="right" w:leader="dot" w:pos="8630"/>
        </w:tabs>
        <w:rPr>
          <w:rFonts w:asciiTheme="minorHAnsi" w:eastAsiaTheme="minorEastAsia" w:hAnsiTheme="minorHAnsi" w:cstheme="minorBidi"/>
          <w:noProof/>
          <w:lang w:eastAsia="en-US"/>
        </w:rPr>
      </w:pPr>
      <w:hyperlink w:anchor="_Toc349077037" w:history="1">
        <w:r w:rsidR="009606A0" w:rsidRPr="00905BF6">
          <w:rPr>
            <w:rStyle w:val="Hyperlink"/>
            <w:noProof/>
          </w:rPr>
          <w:t>Appendix C.</w:t>
        </w:r>
        <w:r w:rsidR="009606A0">
          <w:rPr>
            <w:rFonts w:asciiTheme="minorHAnsi" w:eastAsiaTheme="minorEastAsia" w:hAnsiTheme="minorHAnsi" w:cstheme="minorBidi"/>
            <w:noProof/>
            <w:lang w:eastAsia="en-US"/>
          </w:rPr>
          <w:tab/>
        </w:r>
        <w:r w:rsidR="009606A0" w:rsidRPr="00905BF6">
          <w:rPr>
            <w:rStyle w:val="Hyperlink"/>
            <w:noProof/>
          </w:rPr>
          <w:t>Revision History</w:t>
        </w:r>
        <w:r w:rsidR="009606A0">
          <w:rPr>
            <w:noProof/>
            <w:webHidden/>
          </w:rPr>
          <w:tab/>
        </w:r>
        <w:r w:rsidR="009606A0">
          <w:rPr>
            <w:noProof/>
            <w:webHidden/>
          </w:rPr>
          <w:fldChar w:fldCharType="begin"/>
        </w:r>
        <w:r w:rsidR="009606A0">
          <w:rPr>
            <w:noProof/>
            <w:webHidden/>
          </w:rPr>
          <w:instrText xml:space="preserve"> PAGEREF _Toc349077037 \h </w:instrText>
        </w:r>
        <w:r w:rsidR="009606A0">
          <w:rPr>
            <w:noProof/>
            <w:webHidden/>
          </w:rPr>
        </w:r>
        <w:r w:rsidR="009606A0">
          <w:rPr>
            <w:noProof/>
            <w:webHidden/>
          </w:rPr>
          <w:fldChar w:fldCharType="separate"/>
        </w:r>
        <w:r w:rsidR="009606A0">
          <w:rPr>
            <w:noProof/>
            <w:webHidden/>
          </w:rPr>
          <w:t>79</w:t>
        </w:r>
        <w:r w:rsidR="009606A0">
          <w:rPr>
            <w:noProof/>
            <w:webHidden/>
          </w:rPr>
          <w:fldChar w:fldCharType="end"/>
        </w:r>
      </w:hyperlink>
    </w:p>
    <w:p w:rsidR="005D6511" w:rsidRDefault="00E1565B" w:rsidP="005D6511">
      <w:pPr>
        <w:rPr>
          <w:lang w:eastAsia="en-US"/>
        </w:rPr>
      </w:pPr>
      <w:r>
        <w:fldChar w:fldCharType="end"/>
      </w:r>
    </w:p>
    <w:p w:rsidR="005D6511" w:rsidRDefault="005D6511" w:rsidP="005D6511">
      <w:pPr>
        <w:rPr>
          <w:lang w:eastAsia="en-US"/>
        </w:rPr>
        <w:sectPr w:rsidR="005D6511" w:rsidSect="003F58CE">
          <w:headerReference w:type="even" r:id="rId28"/>
          <w:headerReference w:type="default" r:id="rId29"/>
          <w:footerReference w:type="even" r:id="rId30"/>
          <w:footerReference w:type="default" r:id="rId31"/>
          <w:footerReference w:type="first" r:id="rId32"/>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1A0D16" w:rsidRDefault="001A0D16" w:rsidP="002D2D99">
      <w:pPr>
        <w:pStyle w:val="Heading1WP"/>
      </w:pPr>
      <w:bookmarkStart w:id="3" w:name="_Toc349077011"/>
      <w:r>
        <w:lastRenderedPageBreak/>
        <w:t>Introduction</w:t>
      </w:r>
      <w:bookmarkEnd w:id="1"/>
      <w:bookmarkEnd w:id="2"/>
      <w:bookmarkEnd w:id="3"/>
    </w:p>
    <w:p w:rsidR="007D0AE1" w:rsidRDefault="003C10D2" w:rsidP="001A0D16">
      <w:pPr>
        <w:rPr>
          <w:lang w:eastAsia="en-US"/>
        </w:rPr>
      </w:pPr>
      <w:r>
        <w:rPr>
          <w:lang w:eastAsia="en-US"/>
        </w:rPr>
        <w:t>This document is the second delivera</w:t>
      </w:r>
      <w:r w:rsidR="0082480E">
        <w:rPr>
          <w:lang w:eastAsia="en-US"/>
        </w:rPr>
        <w:t>ble</w:t>
      </w:r>
      <w:r>
        <w:rPr>
          <w:lang w:eastAsia="en-US"/>
        </w:rPr>
        <w:t xml:space="preserve"> of the</w:t>
      </w:r>
      <w:r w:rsidR="0082480E">
        <w:rPr>
          <w:lang w:eastAsia="en-US"/>
        </w:rPr>
        <w:t xml:space="preserve"> OASIS Electronic Identity Credential Trust Elevation Methods Technical Committee.  In our first deliverable</w:t>
      </w:r>
      <w:r w:rsidR="007D0AE1">
        <w:rPr>
          <w:lang w:eastAsia="en-US"/>
        </w:rPr>
        <w:t>,</w:t>
      </w:r>
      <w:r w:rsidR="00741C56">
        <w:rPr>
          <w:lang w:eastAsia="en-US"/>
        </w:rPr>
        <w:t xml:space="preserve"> </w:t>
      </w:r>
      <w:hyperlink r:id="rId33" w:history="1">
        <w:r w:rsidR="007D0AE1" w:rsidRPr="00D3508A">
          <w:rPr>
            <w:rStyle w:val="Hyperlink"/>
            <w:lang w:eastAsia="en-US"/>
          </w:rPr>
          <w:t>Survey of Methods of Trust Elevation Version 1.0</w:t>
        </w:r>
        <w:r w:rsidR="000A3E69">
          <w:rPr>
            <w:rStyle w:val="Hyperlink"/>
            <w:lang w:eastAsia="en-US"/>
          </w:rPr>
          <w:t xml:space="preserve"> [1]</w:t>
        </w:r>
        <w:r w:rsidR="007D0AE1" w:rsidRPr="00D3508A">
          <w:rPr>
            <w:rStyle w:val="Hyperlink"/>
            <w:lang w:eastAsia="en-US"/>
          </w:rPr>
          <w:t>,</w:t>
        </w:r>
      </w:hyperlink>
      <w:r w:rsidR="007D0AE1">
        <w:rPr>
          <w:lang w:eastAsia="en-US"/>
        </w:rPr>
        <w:t xml:space="preserve"> </w:t>
      </w:r>
      <w:r w:rsidR="0082480E">
        <w:rPr>
          <w:lang w:eastAsia="en-US"/>
        </w:rPr>
        <w:t xml:space="preserve">we surveyed methods of trust elevation and </w:t>
      </w:r>
      <w:r w:rsidR="007D0AE1">
        <w:rPr>
          <w:lang w:eastAsia="en-US"/>
        </w:rPr>
        <w:t>identified five categories</w:t>
      </w:r>
      <w:r w:rsidR="00741C56">
        <w:rPr>
          <w:lang w:eastAsia="en-US"/>
        </w:rPr>
        <w:t>.</w:t>
      </w:r>
      <w:r w:rsidR="007D0AE1">
        <w:rPr>
          <w:lang w:eastAsia="en-US"/>
        </w:rPr>
        <w:t xml:space="preserve"> </w:t>
      </w:r>
      <w:r w:rsidR="0082480E">
        <w:rPr>
          <w:lang w:eastAsia="en-US"/>
        </w:rPr>
        <w:t>In this</w:t>
      </w:r>
      <w:r w:rsidR="001551A4">
        <w:rPr>
          <w:lang w:eastAsia="en-US"/>
        </w:rPr>
        <w:t xml:space="preserve"> deliverable, we analyze the various </w:t>
      </w:r>
      <w:r w:rsidR="004026D0">
        <w:rPr>
          <w:lang w:eastAsia="en-US"/>
        </w:rPr>
        <w:t>methods</w:t>
      </w:r>
      <w:r w:rsidR="001551A4">
        <w:rPr>
          <w:lang w:eastAsia="en-US"/>
        </w:rPr>
        <w:t xml:space="preserve"> of trust elevation in these five categories </w:t>
      </w:r>
      <w:r w:rsidR="00594A9C">
        <w:rPr>
          <w:lang w:eastAsia="en-US"/>
        </w:rPr>
        <w:t>by</w:t>
      </w:r>
      <w:r w:rsidR="007D0AE1">
        <w:rPr>
          <w:lang w:eastAsia="en-US"/>
        </w:rPr>
        <w:t xml:space="preserve"> </w:t>
      </w:r>
      <w:r w:rsidR="00610C24" w:rsidRPr="00610C24">
        <w:rPr>
          <w:lang w:eastAsia="en-US"/>
        </w:rPr>
        <w:t xml:space="preserve">assessing their effectiveness at assuring the identity of the electronic claimant, </w:t>
      </w:r>
      <w:r w:rsidR="00594A9C">
        <w:rPr>
          <w:lang w:eastAsia="en-US"/>
        </w:rPr>
        <w:t>in preparation for</w:t>
      </w:r>
      <w:r w:rsidR="00610C24" w:rsidRPr="00610C24">
        <w:rPr>
          <w:lang w:eastAsia="en-US"/>
        </w:rPr>
        <w:t xml:space="preserve"> creating a general model of how effective the trust elevation / risk mitigation efforts are in </w:t>
      </w:r>
      <w:r w:rsidR="00594A9C">
        <w:rPr>
          <w:lang w:eastAsia="en-US"/>
        </w:rPr>
        <w:t>generating</w:t>
      </w:r>
      <w:r w:rsidR="00610C24" w:rsidRPr="00610C24">
        <w:rPr>
          <w:lang w:eastAsia="en-US"/>
        </w:rPr>
        <w:t xml:space="preserve"> trusted online transactions. </w:t>
      </w:r>
      <w:r w:rsidR="007D0AE1">
        <w:rPr>
          <w:lang w:eastAsia="en-US"/>
        </w:rPr>
        <w:t>The intention is to use the results of this analysis as an input to a subsequent</w:t>
      </w:r>
      <w:r w:rsidR="00594A9C">
        <w:rPr>
          <w:lang w:eastAsia="en-US"/>
        </w:rPr>
        <w:t xml:space="preserve"> </w:t>
      </w:r>
      <w:r w:rsidR="007D0AE1">
        <w:rPr>
          <w:lang w:eastAsia="en-US"/>
        </w:rPr>
        <w:t>phase in which methods of trust elevation are combined</w:t>
      </w:r>
      <w:r w:rsidR="00610C24">
        <w:rPr>
          <w:lang w:eastAsia="en-US"/>
        </w:rPr>
        <w:t xml:space="preserve"> or factored </w:t>
      </w:r>
      <w:r w:rsidR="007D0AE1">
        <w:rPr>
          <w:lang w:eastAsia="en-US"/>
        </w:rPr>
        <w:t>in specific ways to further reduce vulnerabilities and elevate trust</w:t>
      </w:r>
      <w:r w:rsidR="00741C56">
        <w:rPr>
          <w:lang w:eastAsia="en-US"/>
        </w:rPr>
        <w:t xml:space="preserve"> to specific levels of assurance</w:t>
      </w:r>
      <w:r w:rsidR="00610C24">
        <w:rPr>
          <w:lang w:eastAsia="en-US"/>
        </w:rPr>
        <w:t xml:space="preserve"> o</w:t>
      </w:r>
      <w:r w:rsidR="00610C24" w:rsidRPr="00610C24">
        <w:rPr>
          <w:lang w:eastAsia="en-US"/>
        </w:rPr>
        <w:t>r risk mitigation, representing increasing degrees of authentication certainty</w:t>
      </w:r>
      <w:r w:rsidR="00594A9C">
        <w:rPr>
          <w:lang w:eastAsia="en-US"/>
        </w:rPr>
        <w:t>.</w:t>
      </w:r>
    </w:p>
    <w:p w:rsidR="00CF049A" w:rsidRDefault="00732294" w:rsidP="00522DDF">
      <w:pPr>
        <w:pStyle w:val="Heading2"/>
      </w:pPr>
      <w:bookmarkStart w:id="4" w:name="_Toc287336980"/>
      <w:bookmarkStart w:id="5" w:name="_Toc287337063"/>
      <w:bookmarkStart w:id="6" w:name="_Toc349077012"/>
      <w:proofErr w:type="gramStart"/>
      <w:r>
        <w:t xml:space="preserve">Philosophical </w:t>
      </w:r>
      <w:r w:rsidR="005C313B">
        <w:t xml:space="preserve"> Approach</w:t>
      </w:r>
      <w:bookmarkEnd w:id="4"/>
      <w:bookmarkEnd w:id="5"/>
      <w:bookmarkEnd w:id="6"/>
      <w:proofErr w:type="gramEnd"/>
    </w:p>
    <w:p w:rsidR="002E2AD2" w:rsidRDefault="004026D0" w:rsidP="002E2AD2">
      <w:pPr>
        <w:rPr>
          <w:lang w:eastAsia="en-US"/>
        </w:rPr>
      </w:pPr>
      <w:r>
        <w:rPr>
          <w:lang w:eastAsia="en-US"/>
        </w:rPr>
        <w:t>A</w:t>
      </w:r>
      <w:r w:rsidR="005C313B">
        <w:rPr>
          <w:lang w:eastAsia="en-US"/>
        </w:rPr>
        <w:t xml:space="preserve"> goal of the TC is to </w:t>
      </w:r>
      <w:r w:rsidR="00B53207">
        <w:rPr>
          <w:lang w:eastAsia="en-US"/>
        </w:rPr>
        <w:t xml:space="preserve">identify </w:t>
      </w:r>
      <w:r>
        <w:rPr>
          <w:lang w:eastAsia="en-US"/>
        </w:rPr>
        <w:t>groups</w:t>
      </w:r>
      <w:r w:rsidR="00B53207">
        <w:rPr>
          <w:lang w:eastAsia="en-US"/>
        </w:rPr>
        <w:t xml:space="preserve"> of methods of trust-elevation that can be combined</w:t>
      </w:r>
      <w:r w:rsidR="0087390D">
        <w:rPr>
          <w:lang w:eastAsia="en-US"/>
        </w:rPr>
        <w:t xml:space="preserve"> with an initial credential</w:t>
      </w:r>
      <w:r w:rsidR="00B53207">
        <w:rPr>
          <w:lang w:eastAsia="en-US"/>
        </w:rPr>
        <w:t xml:space="preserve"> to </w:t>
      </w:r>
      <w:r w:rsidR="003474CF">
        <w:rPr>
          <w:lang w:eastAsia="en-US"/>
        </w:rPr>
        <w:t xml:space="preserve">achieve </w:t>
      </w:r>
      <w:r>
        <w:rPr>
          <w:lang w:eastAsia="en-US"/>
        </w:rPr>
        <w:t>specific,</w:t>
      </w:r>
      <w:r w:rsidR="003474CF">
        <w:rPr>
          <w:lang w:eastAsia="en-US"/>
        </w:rPr>
        <w:t xml:space="preserve"> desired level</w:t>
      </w:r>
      <w:r>
        <w:rPr>
          <w:lang w:eastAsia="en-US"/>
        </w:rPr>
        <w:t>s</w:t>
      </w:r>
      <w:r w:rsidR="003474CF">
        <w:rPr>
          <w:lang w:eastAsia="en-US"/>
        </w:rPr>
        <w:t xml:space="preserve"> of assurance</w:t>
      </w:r>
      <w:r w:rsidR="00C70C1A">
        <w:rPr>
          <w:lang w:eastAsia="en-US"/>
        </w:rPr>
        <w:t xml:space="preserve"> of identity during an online transaction</w:t>
      </w:r>
      <w:r>
        <w:rPr>
          <w:lang w:eastAsia="en-US"/>
        </w:rPr>
        <w:t>.</w:t>
      </w:r>
      <w:r w:rsidR="002E2AD2">
        <w:rPr>
          <w:lang w:eastAsia="en-US"/>
        </w:rPr>
        <w:t xml:space="preserve">  This approach is derived from and is an extension of the well</w:t>
      </w:r>
      <w:r w:rsidR="009042A4">
        <w:rPr>
          <w:lang w:eastAsia="en-US"/>
        </w:rPr>
        <w:t>-</w:t>
      </w:r>
      <w:r w:rsidR="002E2AD2">
        <w:rPr>
          <w:lang w:eastAsia="en-US"/>
        </w:rPr>
        <w:t xml:space="preserve">established use of multi-factor authentication to increase trust. </w:t>
      </w:r>
    </w:p>
    <w:p w:rsidR="002E2AD2" w:rsidRDefault="00AA484D" w:rsidP="002E2AD2">
      <w:pPr>
        <w:rPr>
          <w:lang w:eastAsia="en-US"/>
        </w:rPr>
      </w:pPr>
      <w:r>
        <w:rPr>
          <w:lang w:eastAsia="en-US"/>
        </w:rPr>
        <w:t>”</w:t>
      </w:r>
      <w:r w:rsidR="002E2AD2">
        <w:rPr>
          <w:lang w:eastAsia="en-US"/>
        </w:rPr>
        <w:t>Authentication methods that depend on more than one factor are more difficult to compromise than single-factor methods.</w:t>
      </w:r>
      <w:r>
        <w:rPr>
          <w:lang w:eastAsia="en-US"/>
        </w:rPr>
        <w:t>”</w:t>
      </w:r>
      <w:r w:rsidR="002E2AD2">
        <w:rPr>
          <w:lang w:eastAsia="en-US"/>
        </w:rPr>
        <w:t>[2]</w:t>
      </w:r>
    </w:p>
    <w:p w:rsidR="0060333D" w:rsidRDefault="0060333D" w:rsidP="002E2AD2">
      <w:pPr>
        <w:rPr>
          <w:lang w:eastAsia="en-US"/>
        </w:rPr>
      </w:pPr>
      <w:r>
        <w:rPr>
          <w:lang w:eastAsia="en-US"/>
        </w:rPr>
        <w:t xml:space="preserve">As more organizations accept third party identities, there is a need not only to use multiple factors to thwart threats, but also to align the level of assurance of the credential initially presented on behalf of a user to the level of assurance required by the resource provider (RP).  This is illustrated in Figure 1. </w:t>
      </w:r>
    </w:p>
    <w:p w:rsidR="0060333D" w:rsidRDefault="0060333D" w:rsidP="002E2AD2">
      <w:pPr>
        <w:rPr>
          <w:lang w:eastAsia="en-US"/>
        </w:rPr>
      </w:pPr>
    </w:p>
    <w:p w:rsidR="0060333D" w:rsidRDefault="0060333D" w:rsidP="002E2AD2">
      <w:pPr>
        <w:rPr>
          <w:lang w:eastAsia="en-US"/>
        </w:rPr>
      </w:pPr>
    </w:p>
    <w:p w:rsidR="0060333D" w:rsidRDefault="0060333D" w:rsidP="002E2AD2">
      <w:pPr>
        <w:rPr>
          <w:lang w:eastAsia="en-US"/>
        </w:rPr>
      </w:pPr>
    </w:p>
    <w:p w:rsidR="00922EA1" w:rsidRDefault="00922EA1" w:rsidP="002E2AD2">
      <w:pPr>
        <w:rPr>
          <w:lang w:eastAsia="en-US"/>
        </w:rPr>
      </w:pPr>
    </w:p>
    <w:p w:rsidR="00187AA4" w:rsidRDefault="00187AA4" w:rsidP="002E2AD2">
      <w:pPr>
        <w:rPr>
          <w:lang w:eastAsia="en-US"/>
        </w:rPr>
      </w:pPr>
    </w:p>
    <w:p w:rsidR="00187AA4" w:rsidRDefault="00F214C3" w:rsidP="002E2AD2">
      <w:pPr>
        <w:rPr>
          <w:lang w:eastAsia="en-US"/>
        </w:rPr>
      </w:pPr>
      <w:r>
        <w:rPr>
          <w:noProof/>
          <w:lang w:eastAsia="en-US"/>
        </w:rPr>
        <w:lastRenderedPageBreak/>
        <w:drawing>
          <wp:inline distT="0" distB="0" distL="0" distR="0">
            <wp:extent cx="5589905" cy="307086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9905" cy="3070860"/>
                    </a:xfrm>
                    <a:prstGeom prst="rect">
                      <a:avLst/>
                    </a:prstGeom>
                    <a:noFill/>
                    <a:ln>
                      <a:noFill/>
                    </a:ln>
                  </pic:spPr>
                </pic:pic>
              </a:graphicData>
            </a:graphic>
          </wp:inline>
        </w:drawing>
      </w:r>
    </w:p>
    <w:p w:rsidR="00922EA1" w:rsidRDefault="00922EA1" w:rsidP="002E2AD2">
      <w:pPr>
        <w:rPr>
          <w:lang w:eastAsia="en-US"/>
        </w:rPr>
      </w:pPr>
      <w:r>
        <w:rPr>
          <w:lang w:eastAsia="en-US"/>
        </w:rPr>
        <w:t>Figure 1 Trust Elevation Concept</w:t>
      </w:r>
    </w:p>
    <w:p w:rsidR="00610C24" w:rsidRDefault="00610C24" w:rsidP="002E2AD2">
      <w:pPr>
        <w:rPr>
          <w:lang w:eastAsia="en-US"/>
        </w:rPr>
      </w:pPr>
      <w:r w:rsidRPr="00610C24">
        <w:rPr>
          <w:lang w:eastAsia="en-US"/>
        </w:rPr>
        <w:t>The</w:t>
      </w:r>
      <w:r w:rsidR="00922EA1">
        <w:rPr>
          <w:lang w:eastAsia="en-US"/>
        </w:rPr>
        <w:t xml:space="preserve"> TC’s </w:t>
      </w:r>
      <w:r w:rsidRPr="00610C24">
        <w:rPr>
          <w:lang w:eastAsia="en-US"/>
        </w:rPr>
        <w:t>second deliverable is an analysis of the</w:t>
      </w:r>
      <w:r w:rsidR="00B14EAC">
        <w:rPr>
          <w:lang w:eastAsia="en-US"/>
        </w:rPr>
        <w:t xml:space="preserve"> </w:t>
      </w:r>
      <w:r w:rsidRPr="00610C24">
        <w:rPr>
          <w:lang w:eastAsia="en-US"/>
        </w:rPr>
        <w:t>methods</w:t>
      </w:r>
      <w:r w:rsidR="00B14EAC">
        <w:rPr>
          <w:lang w:eastAsia="en-US"/>
        </w:rPr>
        <w:t xml:space="preserve"> identified in the first deliverable</w:t>
      </w:r>
      <w:r w:rsidRPr="00610C24">
        <w:rPr>
          <w:lang w:eastAsia="en-US"/>
        </w:rPr>
        <w:t xml:space="preserve"> to determine each one's ability to provide a service provider with assurance of the submitter's identity sufficient for elevation between each pair of assurance levels, to transact business where material amounts of economic value or personally identifiable data are involved.</w:t>
      </w:r>
      <w:r w:rsidR="004026D0">
        <w:rPr>
          <w:lang w:eastAsia="en-US"/>
        </w:rPr>
        <w:t xml:space="preserve"> </w:t>
      </w:r>
      <w:r w:rsidR="00B73683">
        <w:rPr>
          <w:lang w:eastAsia="en-US"/>
        </w:rPr>
        <w:t xml:space="preserve">After </w:t>
      </w:r>
      <w:r w:rsidR="002E2AD2">
        <w:rPr>
          <w:lang w:eastAsia="en-US"/>
        </w:rPr>
        <w:t>analyzing</w:t>
      </w:r>
      <w:r w:rsidR="009042A4">
        <w:rPr>
          <w:lang w:eastAsia="en-US"/>
        </w:rPr>
        <w:t xml:space="preserve"> </w:t>
      </w:r>
      <w:r w:rsidR="002E2AD2">
        <w:rPr>
          <w:lang w:eastAsia="en-US"/>
        </w:rPr>
        <w:t xml:space="preserve">which specific </w:t>
      </w:r>
      <w:r w:rsidR="009042A4">
        <w:rPr>
          <w:lang w:eastAsia="en-US"/>
        </w:rPr>
        <w:t>threats are countered by a specific trust-elevation method,</w:t>
      </w:r>
      <w:r w:rsidR="00B73683">
        <w:rPr>
          <w:lang w:eastAsia="en-US"/>
        </w:rPr>
        <w:t xml:space="preserve"> we will </w:t>
      </w:r>
      <w:r w:rsidR="00AA484D">
        <w:rPr>
          <w:lang w:eastAsia="en-US"/>
        </w:rPr>
        <w:t>be able to determine</w:t>
      </w:r>
      <w:r w:rsidR="00B73683">
        <w:rPr>
          <w:lang w:eastAsia="en-US"/>
        </w:rPr>
        <w:t xml:space="preserve"> which methods, when combined will reduce overall threats and which methods when combined leave a service provide vulnerable to this same threats.</w:t>
      </w:r>
      <w:r w:rsidR="009042A4">
        <w:rPr>
          <w:lang w:eastAsia="en-US"/>
        </w:rPr>
        <w:t xml:space="preserve"> </w:t>
      </w:r>
      <w:r w:rsidR="00560E3D">
        <w:rPr>
          <w:lang w:eastAsia="en-US"/>
        </w:rPr>
        <w:t>Thus the vulnerabilities list is a key part of the analysis.</w:t>
      </w:r>
      <w:r w:rsidR="00FA58AE">
        <w:rPr>
          <w:lang w:eastAsia="en-US"/>
        </w:rPr>
        <w:t xml:space="preserve">  </w:t>
      </w:r>
    </w:p>
    <w:p w:rsidR="001A0D16" w:rsidRDefault="00732294" w:rsidP="00522DDF">
      <w:pPr>
        <w:pStyle w:val="Heading2"/>
      </w:pPr>
      <w:bookmarkStart w:id="7" w:name="_Toc287336981"/>
      <w:bookmarkStart w:id="8" w:name="_Toc287337064"/>
      <w:bookmarkStart w:id="9" w:name="_Toc349077013"/>
      <w:r>
        <w:t>Analysis Approach</w:t>
      </w:r>
      <w:bookmarkEnd w:id="7"/>
      <w:bookmarkEnd w:id="8"/>
      <w:bookmarkEnd w:id="9"/>
    </w:p>
    <w:p w:rsidR="007270D4" w:rsidRDefault="00732294" w:rsidP="00732294">
      <w:pPr>
        <w:rPr>
          <w:lang w:eastAsia="en-US"/>
        </w:rPr>
      </w:pPr>
      <w:r>
        <w:rPr>
          <w:lang w:eastAsia="en-US"/>
        </w:rPr>
        <w:t xml:space="preserve">We began by </w:t>
      </w:r>
      <w:r w:rsidR="00151DF8">
        <w:rPr>
          <w:lang w:eastAsia="en-US"/>
        </w:rPr>
        <w:t>constructing</w:t>
      </w:r>
      <w:r>
        <w:rPr>
          <w:lang w:eastAsia="en-US"/>
        </w:rPr>
        <w:t xml:space="preserve"> a list of known vulnerabilities</w:t>
      </w:r>
      <w:r w:rsidR="00D8483F">
        <w:rPr>
          <w:lang w:eastAsia="en-US"/>
        </w:rPr>
        <w:t xml:space="preserve"> and </w:t>
      </w:r>
      <w:r w:rsidR="00560E3D">
        <w:rPr>
          <w:lang w:eastAsia="en-US"/>
        </w:rPr>
        <w:t xml:space="preserve">formatting them into </w:t>
      </w:r>
      <w:r w:rsidR="00D8483F">
        <w:rPr>
          <w:lang w:eastAsia="en-US"/>
        </w:rPr>
        <w:t>an analysis template.</w:t>
      </w:r>
      <w:r w:rsidR="00151DF8">
        <w:rPr>
          <w:lang w:eastAsia="en-US"/>
        </w:rPr>
        <w:t xml:space="preserve"> We </w:t>
      </w:r>
      <w:r w:rsidR="00304B01">
        <w:rPr>
          <w:lang w:eastAsia="en-US"/>
        </w:rPr>
        <w:t xml:space="preserve">referenced </w:t>
      </w:r>
      <w:r w:rsidR="00151DF8">
        <w:rPr>
          <w:lang w:eastAsia="en-US"/>
        </w:rPr>
        <w:t xml:space="preserve">the threats identified </w:t>
      </w:r>
      <w:r w:rsidR="00042322">
        <w:rPr>
          <w:lang w:eastAsia="en-US"/>
        </w:rPr>
        <w:t>by</w:t>
      </w:r>
      <w:r w:rsidR="00151DF8">
        <w:rPr>
          <w:lang w:eastAsia="en-US"/>
        </w:rPr>
        <w:t xml:space="preserve"> ITU-T</w:t>
      </w:r>
      <w:r w:rsidR="00042322">
        <w:rPr>
          <w:lang w:eastAsia="en-US"/>
        </w:rPr>
        <w:t xml:space="preserve"> x.1254 [</w:t>
      </w:r>
      <w:r w:rsidR="00151DF8">
        <w:rPr>
          <w:lang w:eastAsia="en-US"/>
        </w:rPr>
        <w:t>3] as a starting point.</w:t>
      </w:r>
      <w:r w:rsidR="00D8483F">
        <w:rPr>
          <w:lang w:eastAsia="en-US"/>
        </w:rPr>
        <w:t xml:space="preserve"> We then used the template as a basis for analyzing s</w:t>
      </w:r>
      <w:r w:rsidR="00560E3D">
        <w:rPr>
          <w:lang w:eastAsia="en-US"/>
        </w:rPr>
        <w:t>everal</w:t>
      </w:r>
      <w:r w:rsidR="00D8483F">
        <w:rPr>
          <w:lang w:eastAsia="en-US"/>
        </w:rPr>
        <w:t xml:space="preserve"> of the trust-elevation methods</w:t>
      </w:r>
      <w:r w:rsidR="00560E3D">
        <w:rPr>
          <w:lang w:eastAsia="en-US"/>
        </w:rPr>
        <w:t xml:space="preserve"> from the various categories</w:t>
      </w:r>
      <w:r w:rsidR="00D8483F">
        <w:rPr>
          <w:lang w:eastAsia="en-US"/>
        </w:rPr>
        <w:t>.  Upon reviewing these analyses, we determined that</w:t>
      </w:r>
      <w:r w:rsidR="000E0E8F">
        <w:rPr>
          <w:lang w:eastAsia="en-US"/>
        </w:rPr>
        <w:t xml:space="preserve"> for our purposes,</w:t>
      </w:r>
      <w:r w:rsidR="00D8483F">
        <w:rPr>
          <w:lang w:eastAsia="en-US"/>
        </w:rPr>
        <w:t xml:space="preserve"> the vulnerabilities in our analysis template needed to be much more granular</w:t>
      </w:r>
      <w:r w:rsidR="00B341D1">
        <w:rPr>
          <w:lang w:eastAsia="en-US"/>
        </w:rPr>
        <w:t xml:space="preserve"> in order for our approach to be effective</w:t>
      </w:r>
      <w:r w:rsidR="00FF2E27" w:rsidRPr="00FF2E27">
        <w:t xml:space="preserve"> </w:t>
      </w:r>
      <w:r w:rsidR="00FF2E27" w:rsidRPr="00FF2E27">
        <w:rPr>
          <w:lang w:eastAsia="en-US"/>
        </w:rPr>
        <w:t>and</w:t>
      </w:r>
      <w:r w:rsidR="002A63CC">
        <w:rPr>
          <w:lang w:eastAsia="en-US"/>
        </w:rPr>
        <w:t xml:space="preserve"> therefore</w:t>
      </w:r>
      <w:r w:rsidR="00FF2E27" w:rsidRPr="00FF2E27">
        <w:rPr>
          <w:lang w:eastAsia="en-US"/>
        </w:rPr>
        <w:t xml:space="preserve"> added</w:t>
      </w:r>
      <w:r w:rsidR="00FF2E27">
        <w:rPr>
          <w:lang w:eastAsia="en-US"/>
        </w:rPr>
        <w:t xml:space="preserve"> more</w:t>
      </w:r>
      <w:r w:rsidR="00FF2E27" w:rsidRPr="00FF2E27">
        <w:rPr>
          <w:lang w:eastAsia="en-US"/>
        </w:rPr>
        <w:t xml:space="preserve"> detail to the vulnerabilities list.  </w:t>
      </w:r>
    </w:p>
    <w:p w:rsidR="007270D4" w:rsidRDefault="007270D4" w:rsidP="007270D4">
      <w:pPr>
        <w:pStyle w:val="Heading3"/>
      </w:pPr>
      <w:bookmarkStart w:id="10" w:name="_Toc349077014"/>
      <w:r>
        <w:t>Vulnerabilities are a moving target</w:t>
      </w:r>
      <w:bookmarkEnd w:id="10"/>
    </w:p>
    <w:p w:rsidR="007270D4" w:rsidRDefault="001D48C6" w:rsidP="00732294">
      <w:pPr>
        <w:rPr>
          <w:lang w:eastAsia="en-US"/>
        </w:rPr>
      </w:pPr>
      <w:r>
        <w:rPr>
          <w:lang w:eastAsia="en-US"/>
        </w:rPr>
        <w:t xml:space="preserve">There is an ongoing arms race in the area of computer security and identity management.  </w:t>
      </w:r>
      <w:r w:rsidR="0054186A">
        <w:rPr>
          <w:lang w:eastAsia="en-US"/>
        </w:rPr>
        <w:t>As countermeasures a</w:t>
      </w:r>
      <w:r w:rsidR="00B045D1">
        <w:rPr>
          <w:lang w:eastAsia="en-US"/>
        </w:rPr>
        <w:t>re</w:t>
      </w:r>
      <w:r w:rsidR="0054186A">
        <w:rPr>
          <w:lang w:eastAsia="en-US"/>
        </w:rPr>
        <w:t xml:space="preserve"> </w:t>
      </w:r>
      <w:r w:rsidR="001508CE">
        <w:rPr>
          <w:lang w:eastAsia="en-US"/>
        </w:rPr>
        <w:t xml:space="preserve">developed and widely </w:t>
      </w:r>
      <w:r w:rsidR="00F50E5C">
        <w:rPr>
          <w:lang w:eastAsia="en-US"/>
        </w:rPr>
        <w:t>depl</w:t>
      </w:r>
      <w:r w:rsidR="001508CE">
        <w:rPr>
          <w:lang w:eastAsia="en-US"/>
        </w:rPr>
        <w:t>oyed</w:t>
      </w:r>
      <w:r w:rsidR="002E687E">
        <w:rPr>
          <w:lang w:eastAsia="en-US"/>
        </w:rPr>
        <w:t xml:space="preserve">, </w:t>
      </w:r>
      <w:r w:rsidR="001508CE">
        <w:rPr>
          <w:lang w:eastAsia="en-US"/>
        </w:rPr>
        <w:t>for example adding simple</w:t>
      </w:r>
      <w:r w:rsidR="00884E70">
        <w:rPr>
          <w:lang w:eastAsia="en-US"/>
        </w:rPr>
        <w:t xml:space="preserve"> knowledge based authentication</w:t>
      </w:r>
      <w:r w:rsidR="00B045D1">
        <w:rPr>
          <w:lang w:eastAsia="en-US"/>
        </w:rPr>
        <w:t xml:space="preserve"> </w:t>
      </w:r>
      <w:r w:rsidR="00B045D1" w:rsidRPr="00B045D1">
        <w:rPr>
          <w:lang w:eastAsia="en-US"/>
        </w:rPr>
        <w:t xml:space="preserve">(KBA) </w:t>
      </w:r>
      <w:r w:rsidR="00884E70">
        <w:rPr>
          <w:lang w:eastAsia="en-US"/>
        </w:rPr>
        <w:t>questions</w:t>
      </w:r>
      <w:r w:rsidR="00B045D1">
        <w:rPr>
          <w:lang w:eastAsia="en-US"/>
        </w:rPr>
        <w:t xml:space="preserve"> </w:t>
      </w:r>
      <w:r w:rsidR="00884E70">
        <w:rPr>
          <w:lang w:eastAsia="en-US"/>
        </w:rPr>
        <w:t xml:space="preserve">to a user interaction </w:t>
      </w:r>
      <w:r w:rsidR="002E687E">
        <w:rPr>
          <w:lang w:eastAsia="en-US"/>
        </w:rPr>
        <w:t>to mitigate the threat of a stolen credential, attackers</w:t>
      </w:r>
      <w:r w:rsidR="00B045D1">
        <w:rPr>
          <w:lang w:eastAsia="en-US"/>
        </w:rPr>
        <w:t xml:space="preserve"> look for ways to thwart the mitigation (</w:t>
      </w:r>
      <w:r w:rsidR="00C70C1A">
        <w:rPr>
          <w:lang w:eastAsia="en-US"/>
        </w:rPr>
        <w:t xml:space="preserve">e.g., </w:t>
      </w:r>
      <w:r w:rsidR="00B045D1">
        <w:rPr>
          <w:lang w:eastAsia="en-US"/>
        </w:rPr>
        <w:t xml:space="preserve">finding your </w:t>
      </w:r>
      <w:r w:rsidR="008909CE">
        <w:rPr>
          <w:lang w:eastAsia="en-US"/>
        </w:rPr>
        <w:t>mother’s maiden name</w:t>
      </w:r>
      <w:r w:rsidR="00B045D1">
        <w:rPr>
          <w:lang w:eastAsia="en-US"/>
        </w:rPr>
        <w:t xml:space="preserve"> on a social networking site.)  Thus best practices in vulnerability definition and </w:t>
      </w:r>
      <w:r w:rsidR="00D34A9C">
        <w:rPr>
          <w:lang w:eastAsia="en-US"/>
        </w:rPr>
        <w:t xml:space="preserve">threat </w:t>
      </w:r>
      <w:r w:rsidR="00C70C1A">
        <w:rPr>
          <w:lang w:eastAsia="en-US"/>
        </w:rPr>
        <w:lastRenderedPageBreak/>
        <w:t xml:space="preserve">mitigation </w:t>
      </w:r>
      <w:r w:rsidR="00D34A9C">
        <w:rPr>
          <w:lang w:eastAsia="en-US"/>
        </w:rPr>
        <w:t xml:space="preserve">are </w:t>
      </w:r>
      <w:r w:rsidR="00C70C1A">
        <w:rPr>
          <w:lang w:eastAsia="en-US"/>
        </w:rPr>
        <w:t>constantly evolving</w:t>
      </w:r>
      <w:r w:rsidR="00D34A9C">
        <w:rPr>
          <w:lang w:eastAsia="en-US"/>
        </w:rPr>
        <w:t xml:space="preserve">.  When </w:t>
      </w:r>
      <w:r w:rsidR="002A63CC">
        <w:rPr>
          <w:lang w:eastAsia="en-US"/>
        </w:rPr>
        <w:t>documenting</w:t>
      </w:r>
      <w:r w:rsidR="00D34A9C">
        <w:rPr>
          <w:lang w:eastAsia="en-US"/>
        </w:rPr>
        <w:t xml:space="preserve"> </w:t>
      </w:r>
      <w:proofErr w:type="gramStart"/>
      <w:r w:rsidR="00D34A9C">
        <w:rPr>
          <w:lang w:eastAsia="en-US"/>
        </w:rPr>
        <w:t>a vulnerability</w:t>
      </w:r>
      <w:proofErr w:type="gramEnd"/>
      <w:r w:rsidR="00D34A9C">
        <w:rPr>
          <w:lang w:eastAsia="en-US"/>
        </w:rPr>
        <w:t xml:space="preserve"> (threat) mitigation, we assume that current best practices for that mitigation method are being used. </w:t>
      </w:r>
    </w:p>
    <w:p w:rsidR="00F84EE8" w:rsidRDefault="00F84EE8" w:rsidP="00F84EE8">
      <w:pPr>
        <w:pStyle w:val="Heading3"/>
      </w:pPr>
      <w:bookmarkStart w:id="11" w:name="_Toc349077015"/>
      <w:r>
        <w:rPr>
          <w:rStyle w:val="Heading3Char"/>
          <w:rFonts w:eastAsia="Calibri"/>
        </w:rPr>
        <w:t>Analysis Template (Vulnerabilities list)</w:t>
      </w:r>
      <w:bookmarkEnd w:id="11"/>
    </w:p>
    <w:p w:rsidR="00732294" w:rsidRDefault="00D8483F" w:rsidP="00732294">
      <w:pPr>
        <w:rPr>
          <w:lang w:eastAsia="en-US"/>
        </w:rPr>
      </w:pPr>
      <w:r>
        <w:rPr>
          <w:lang w:eastAsia="en-US"/>
        </w:rPr>
        <w:t xml:space="preserve">The final Analysis </w:t>
      </w:r>
      <w:r w:rsidR="00985FCB">
        <w:rPr>
          <w:lang w:eastAsia="en-US"/>
        </w:rPr>
        <w:t>T</w:t>
      </w:r>
      <w:r>
        <w:rPr>
          <w:lang w:eastAsia="en-US"/>
        </w:rPr>
        <w:t xml:space="preserve">emplate is show below in Table </w:t>
      </w:r>
      <w:r w:rsidR="00B524DF">
        <w:rPr>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345"/>
      </w:tblGrid>
      <w:tr w:rsidR="00B524DF" w:rsidRPr="00B524DF" w:rsidTr="00AF7E35">
        <w:tc>
          <w:tcPr>
            <w:tcW w:w="4511" w:type="dxa"/>
          </w:tcPr>
          <w:p w:rsidR="00B524DF" w:rsidRDefault="00B524DF" w:rsidP="00B524DF">
            <w:pPr>
              <w:spacing w:after="0" w:line="240" w:lineRule="auto"/>
              <w:rPr>
                <w:rFonts w:cs="Calibri"/>
                <w:lang w:eastAsia="en-US"/>
              </w:rPr>
            </w:pPr>
            <w:r w:rsidRPr="00B524DF">
              <w:rPr>
                <w:rFonts w:cs="Calibri"/>
                <w:i/>
                <w:iCs/>
                <w:color w:val="000000"/>
                <w:lang w:eastAsia="en-US"/>
              </w:rPr>
              <w:t xml:space="preserve">Trust Elevation Method: </w:t>
            </w:r>
          </w:p>
          <w:p w:rsidR="00BD5206" w:rsidRPr="00B524DF" w:rsidRDefault="00BD5206" w:rsidP="00B524DF">
            <w:pPr>
              <w:spacing w:after="0" w:line="240" w:lineRule="auto"/>
              <w:rPr>
                <w:rFonts w:cs="Calibri"/>
                <w:lang w:eastAsia="en-US"/>
              </w:rPr>
            </w:pP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lang w:eastAsia="en-US"/>
              </w:rPr>
            </w:pPr>
            <w:r w:rsidRPr="00B524DF">
              <w:rPr>
                <w:rFonts w:cs="Calibri"/>
                <w:lang w:eastAsia="en-US"/>
              </w:rPr>
              <w:t>Questions:</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Which party is performing the method?  Include details of multiple parties and attestation where appropriate.</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How does the method improve trust?</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8856" w:type="dxa"/>
            <w:gridSpan w:val="2"/>
            <w:shd w:val="clear" w:color="auto" w:fill="F2F2F2"/>
          </w:tcPr>
          <w:p w:rsidR="00B524DF" w:rsidRPr="002B1581" w:rsidRDefault="00B524DF" w:rsidP="00B524DF">
            <w:pPr>
              <w:spacing w:after="0" w:line="240" w:lineRule="auto"/>
              <w:rPr>
                <w:rFonts w:cs="Calibri"/>
                <w:color w:val="000000"/>
                <w:lang w:eastAsia="en-US"/>
              </w:rPr>
            </w:pPr>
            <w:r w:rsidRPr="002B1581">
              <w:rPr>
                <w:rFonts w:cs="Calibri"/>
                <w:color w:val="000000"/>
                <w:lang w:eastAsia="en-US"/>
              </w:rPr>
              <w:t>How does the method address the threat of eavesdropping?</w:t>
            </w:r>
          </w:p>
          <w:p w:rsidR="00B524DF" w:rsidRPr="002B1581" w:rsidRDefault="00B524DF" w:rsidP="00B524DF">
            <w:pPr>
              <w:spacing w:after="0" w:line="240" w:lineRule="auto"/>
              <w:rPr>
                <w:rFonts w:cs="Calibri"/>
                <w:lang w:eastAsia="en-US"/>
              </w:rPr>
            </w:pPr>
          </w:p>
          <w:p w:rsidR="00B524DF" w:rsidRPr="002B1581" w:rsidRDefault="00B524DF" w:rsidP="00B524DF">
            <w:pPr>
              <w:spacing w:after="0" w:line="240" w:lineRule="auto"/>
              <w:rPr>
                <w:rFonts w:cs="Calibri"/>
                <w:lang w:eastAsia="en-US"/>
              </w:rPr>
            </w:pPr>
            <w:r w:rsidRPr="002B1581">
              <w:rPr>
                <w:rFonts w:cs="Calibri"/>
                <w:lang w:eastAsia="en-US"/>
              </w:rPr>
              <w:t xml:space="preserve">NOTE:  800-63 identifies these countermeasures for eavesdropping:  </w:t>
            </w:r>
          </w:p>
          <w:p w:rsidR="00B524DF" w:rsidRPr="002B1581" w:rsidRDefault="00B524DF" w:rsidP="00AE3AC9">
            <w:pPr>
              <w:numPr>
                <w:ilvl w:val="0"/>
                <w:numId w:val="6"/>
              </w:numPr>
              <w:autoSpaceDE w:val="0"/>
              <w:autoSpaceDN w:val="0"/>
              <w:adjustRightInd w:val="0"/>
              <w:spacing w:after="0" w:line="240" w:lineRule="auto"/>
              <w:rPr>
                <w:rFonts w:ascii="Arial" w:hAnsi="Arial"/>
                <w:sz w:val="20"/>
                <w:szCs w:val="20"/>
                <w:lang w:eastAsia="en-US"/>
              </w:rPr>
            </w:pPr>
            <w:r w:rsidRPr="002B1581">
              <w:rPr>
                <w:rFonts w:ascii="Arial" w:hAnsi="Arial"/>
                <w:sz w:val="20"/>
                <w:szCs w:val="20"/>
                <w:lang w:eastAsia="en-US"/>
              </w:rPr>
              <w:t>Use tokens with dynamic authenticators where knowledge of one authenticator does not assist in deriving a subsequent authenticator.</w:t>
            </w:r>
          </w:p>
          <w:p w:rsidR="00B524DF" w:rsidRPr="002B1581" w:rsidRDefault="00B524DF" w:rsidP="00AE3AC9">
            <w:pPr>
              <w:numPr>
                <w:ilvl w:val="0"/>
                <w:numId w:val="6"/>
              </w:numPr>
              <w:autoSpaceDE w:val="0"/>
              <w:autoSpaceDN w:val="0"/>
              <w:adjustRightInd w:val="0"/>
              <w:spacing w:after="0" w:line="240" w:lineRule="auto"/>
              <w:rPr>
                <w:rFonts w:ascii="Arial" w:hAnsi="Arial"/>
                <w:sz w:val="20"/>
                <w:szCs w:val="20"/>
                <w:lang w:eastAsia="en-US"/>
              </w:rPr>
            </w:pPr>
            <w:r w:rsidRPr="002B1581">
              <w:rPr>
                <w:rFonts w:ascii="Arial" w:hAnsi="Arial"/>
                <w:sz w:val="20"/>
                <w:szCs w:val="20"/>
                <w:lang w:eastAsia="en-US"/>
              </w:rPr>
              <w:t>Use tokens that generate authenticators based on a token input value.</w:t>
            </w:r>
          </w:p>
          <w:p w:rsidR="00B524DF" w:rsidRPr="002B1581" w:rsidRDefault="00B524DF" w:rsidP="00AE3AC9">
            <w:pPr>
              <w:numPr>
                <w:ilvl w:val="0"/>
                <w:numId w:val="6"/>
              </w:numPr>
              <w:spacing w:after="0" w:line="240" w:lineRule="auto"/>
              <w:rPr>
                <w:rFonts w:ascii="Arial" w:hAnsi="Arial"/>
                <w:sz w:val="20"/>
                <w:szCs w:val="20"/>
                <w:lang w:eastAsia="en-US"/>
              </w:rPr>
            </w:pPr>
            <w:r w:rsidRPr="002B1581">
              <w:rPr>
                <w:rFonts w:ascii="Arial" w:hAnsi="Arial"/>
                <w:sz w:val="20"/>
                <w:szCs w:val="20"/>
                <w:lang w:eastAsia="en-US"/>
              </w:rPr>
              <w:t>Establish tokens through a separate channel.</w:t>
            </w:r>
          </w:p>
          <w:p w:rsidR="00B524DF" w:rsidRPr="002B1581" w:rsidRDefault="00B524DF" w:rsidP="00B524DF">
            <w:pPr>
              <w:spacing w:after="0" w:line="240" w:lineRule="auto"/>
              <w:rPr>
                <w:rFonts w:ascii="Arial" w:hAnsi="Arial"/>
                <w:sz w:val="20"/>
                <w:szCs w:val="20"/>
                <w:lang w:eastAsia="en-US"/>
              </w:rPr>
            </w:pPr>
            <w:r w:rsidRPr="002B1581">
              <w:rPr>
                <w:rFonts w:ascii="Arial" w:hAnsi="Arial"/>
                <w:sz w:val="20"/>
                <w:szCs w:val="20"/>
                <w:lang w:eastAsia="en-US"/>
              </w:rPr>
              <w:t>And</w:t>
            </w:r>
          </w:p>
          <w:p w:rsidR="00B524DF" w:rsidRPr="002B1581" w:rsidRDefault="00B524DF" w:rsidP="00B524DF">
            <w:pPr>
              <w:spacing w:after="0" w:line="240" w:lineRule="auto"/>
              <w:rPr>
                <w:rFonts w:cs="Calibri"/>
                <w:lang w:eastAsia="en-US"/>
              </w:rPr>
            </w:pPr>
            <w:r w:rsidRPr="002B1581">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B524DF" w:rsidRPr="002B1581" w:rsidRDefault="00B524DF" w:rsidP="00B524DF">
            <w:pPr>
              <w:spacing w:after="0" w:line="240" w:lineRule="auto"/>
              <w:rPr>
                <w:rFonts w:cs="Calibri"/>
                <w:lang w:eastAsia="en-US"/>
              </w:rPr>
            </w:pPr>
          </w:p>
          <w:p w:rsidR="00B524DF" w:rsidRPr="002B1581" w:rsidRDefault="00B524DF" w:rsidP="00B524DF">
            <w:pPr>
              <w:spacing w:after="0" w:line="240" w:lineRule="auto"/>
              <w:rPr>
                <w:rFonts w:cs="Calibri"/>
                <w:lang w:eastAsia="en-US"/>
              </w:rPr>
            </w:pPr>
            <w:r w:rsidRPr="002B1581">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B524DF" w:rsidRPr="00B524DF" w:rsidTr="00AF7E35">
        <w:trPr>
          <w:trHeight w:val="359"/>
        </w:trPr>
        <w:tc>
          <w:tcPr>
            <w:tcW w:w="4511" w:type="dxa"/>
          </w:tcPr>
          <w:p w:rsidR="00B524DF" w:rsidRPr="00B524DF" w:rsidRDefault="00B524DF" w:rsidP="00B524DF">
            <w:pPr>
              <w:spacing w:after="0" w:line="240" w:lineRule="auto"/>
              <w:rPr>
                <w:rFonts w:cs="Calibri"/>
                <w:color w:val="000000"/>
                <w:highlight w:val="lightGray"/>
                <w:lang w:eastAsia="en-US"/>
              </w:rPr>
            </w:pPr>
            <w:r w:rsidRPr="00B524DF">
              <w:rPr>
                <w:rFonts w:cs="Calibri"/>
                <w:color w:val="000000"/>
                <w:lang w:eastAsia="en-US"/>
              </w:rPr>
              <w:t>Use of Strong mutual authentication (PKI)?</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Latency examination?</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One Time Pads?</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Application layer encryption for transport (SSL/TLS)?</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dedicated transport layer?</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8856" w:type="dxa"/>
            <w:gridSpan w:val="2"/>
          </w:tcPr>
          <w:p w:rsidR="00B524DF" w:rsidRPr="00B524DF" w:rsidRDefault="00B524DF" w:rsidP="00B524DF">
            <w:pPr>
              <w:spacing w:after="0" w:line="240" w:lineRule="auto"/>
              <w:rPr>
                <w:rFonts w:cs="Calibri"/>
                <w:lang w:eastAsia="en-US"/>
              </w:rPr>
            </w:pPr>
            <w:r w:rsidRPr="00B524DF">
              <w:rPr>
                <w:rFonts w:cs="Times New Roman"/>
                <w:lang w:eastAsia="en-US"/>
              </w:rPr>
              <w:t>Other?</w:t>
            </w:r>
          </w:p>
        </w:tc>
      </w:tr>
      <w:tr w:rsidR="00B524DF" w:rsidRPr="00B524DF" w:rsidTr="00AF7E35">
        <w:tc>
          <w:tcPr>
            <w:tcW w:w="8856" w:type="dxa"/>
            <w:gridSpan w:val="2"/>
            <w:shd w:val="clear" w:color="auto" w:fill="F2F2F2"/>
          </w:tcPr>
          <w:p w:rsidR="00B524DF" w:rsidRPr="002B1581" w:rsidRDefault="00B524DF" w:rsidP="00594A9C">
            <w:pPr>
              <w:spacing w:after="0" w:line="240" w:lineRule="auto"/>
              <w:rPr>
                <w:rFonts w:cs="Calibri"/>
                <w:lang w:eastAsia="en-US"/>
              </w:rPr>
            </w:pPr>
            <w:r w:rsidRPr="002B1581">
              <w:rPr>
                <w:rFonts w:cs="Calibri"/>
                <w:color w:val="000000"/>
                <w:lang w:eastAsia="en-US"/>
              </w:rPr>
              <w:t>How does the method address the threat of online guessing?</w:t>
            </w:r>
            <w:r w:rsidRPr="002B1581">
              <w:rPr>
                <w:rFonts w:cs="Calibri"/>
                <w:lang w:eastAsia="en-US"/>
              </w:rPr>
              <w:t xml:space="preserve"> </w:t>
            </w:r>
          </w:p>
        </w:tc>
      </w:tr>
      <w:tr w:rsidR="00B524DF" w:rsidRPr="00B524DF" w:rsidTr="00AF7E35">
        <w:tc>
          <w:tcPr>
            <w:tcW w:w="4511" w:type="dxa"/>
          </w:tcPr>
          <w:p w:rsidR="00B524DF" w:rsidRPr="00B524DF" w:rsidRDefault="00B524DF" w:rsidP="00B524DF">
            <w:pPr>
              <w:spacing w:after="0" w:line="240" w:lineRule="auto"/>
              <w:rPr>
                <w:rFonts w:cs="Calibri"/>
                <w:color w:val="000000"/>
                <w:highlight w:val="lightGray"/>
                <w:lang w:eastAsia="en-US"/>
              </w:rPr>
            </w:pPr>
            <w:r w:rsidRPr="00B524DF">
              <w:rPr>
                <w:rFonts w:cs="Calibri"/>
                <w:color w:val="000000"/>
                <w:lang w:eastAsia="en-US"/>
              </w:rPr>
              <w:t>Limit number of attempts within a time frame?</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Complex credential?</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a second factor for privileged access?</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lastRenderedPageBreak/>
              <w:t>Use of Incremental delay for each failed attempt?</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Borders>
              <w:bottom w:val="single" w:sz="4" w:space="0" w:color="auto"/>
            </w:tcBorders>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session token?</w:t>
            </w:r>
          </w:p>
        </w:tc>
        <w:tc>
          <w:tcPr>
            <w:tcW w:w="4345" w:type="dxa"/>
            <w:tcBorders>
              <w:bottom w:val="single" w:sz="4" w:space="0" w:color="auto"/>
            </w:tcBorders>
          </w:tcPr>
          <w:p w:rsidR="00B524DF" w:rsidRPr="00B524DF" w:rsidRDefault="00B524DF" w:rsidP="00B524DF">
            <w:pPr>
              <w:spacing w:after="0" w:line="240" w:lineRule="auto"/>
              <w:rPr>
                <w:rFonts w:cs="Calibri"/>
                <w:lang w:eastAsia="en-US"/>
              </w:rPr>
            </w:pPr>
          </w:p>
        </w:tc>
      </w:tr>
      <w:tr w:rsidR="00B524DF" w:rsidRPr="00B524DF" w:rsidTr="00AF7E35">
        <w:tc>
          <w:tcPr>
            <w:tcW w:w="8856" w:type="dxa"/>
            <w:gridSpan w:val="2"/>
            <w:shd w:val="clear" w:color="auto" w:fill="FFFFFF"/>
          </w:tcPr>
          <w:p w:rsidR="00B524DF" w:rsidRPr="00B524DF" w:rsidRDefault="00B524DF" w:rsidP="00B524DF">
            <w:pPr>
              <w:spacing w:after="0" w:line="240" w:lineRule="auto"/>
              <w:rPr>
                <w:rFonts w:cs="Calibri"/>
                <w:color w:val="000000"/>
                <w:highlight w:val="lightGray"/>
                <w:lang w:eastAsia="en-US"/>
              </w:rPr>
            </w:pPr>
            <w:r w:rsidRPr="00B524DF">
              <w:rPr>
                <w:rFonts w:cs="Calibri"/>
                <w:color w:val="000000"/>
                <w:lang w:eastAsia="en-US"/>
              </w:rPr>
              <w:t>Other?</w:t>
            </w:r>
          </w:p>
        </w:tc>
      </w:tr>
      <w:tr w:rsidR="00B524DF" w:rsidRPr="00B524DF" w:rsidTr="00AF7E35">
        <w:tc>
          <w:tcPr>
            <w:tcW w:w="8856" w:type="dxa"/>
            <w:gridSpan w:val="2"/>
            <w:shd w:val="clear" w:color="auto" w:fill="F2F2F2"/>
          </w:tcPr>
          <w:p w:rsidR="00B524DF" w:rsidRPr="00B524DF" w:rsidRDefault="00B524DF" w:rsidP="00B524DF">
            <w:pPr>
              <w:spacing w:after="0" w:line="240" w:lineRule="auto"/>
              <w:rPr>
                <w:rFonts w:cs="Calibri"/>
                <w:color w:val="000000"/>
                <w:lang w:eastAsia="en-US"/>
              </w:rPr>
            </w:pPr>
            <w:r w:rsidRPr="002B1581">
              <w:rPr>
                <w:rFonts w:cs="Calibri"/>
                <w:color w:val="000000"/>
                <w:lang w:eastAsia="en-US"/>
              </w:rPr>
              <w:t>How does the method address the threat of replay attack</w:t>
            </w:r>
            <w:r w:rsidRPr="00B524DF">
              <w:rPr>
                <w:rFonts w:cs="Calibri"/>
                <w:color w:val="000000"/>
                <w:highlight w:val="lightGray"/>
                <w:lang w:eastAsia="en-US"/>
              </w:rPr>
              <w:t>?</w:t>
            </w:r>
          </w:p>
          <w:p w:rsidR="00B524DF" w:rsidRPr="00B524DF" w:rsidRDefault="00B524DF" w:rsidP="00B524DF">
            <w:pPr>
              <w:spacing w:after="0" w:line="240" w:lineRule="auto"/>
              <w:rPr>
                <w:rFonts w:cs="Calibri"/>
                <w:color w:val="000000"/>
                <w:lang w:eastAsia="en-US"/>
              </w:rPr>
            </w:pPr>
          </w:p>
          <w:p w:rsidR="00B524DF" w:rsidRPr="00B524DF" w:rsidRDefault="00B524DF" w:rsidP="00B524DF">
            <w:pPr>
              <w:spacing w:after="0" w:line="240" w:lineRule="auto"/>
              <w:rPr>
                <w:rFonts w:cs="Calibri"/>
                <w:color w:val="000000"/>
                <w:lang w:eastAsia="en-US"/>
              </w:rPr>
            </w:pPr>
            <w:r w:rsidRPr="00B524DF">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B524DF" w:rsidRPr="00B524DF" w:rsidTr="00AF7E35">
        <w:tc>
          <w:tcPr>
            <w:tcW w:w="4511" w:type="dxa"/>
          </w:tcPr>
          <w:p w:rsidR="00B524DF" w:rsidRPr="00B524DF" w:rsidRDefault="00B524DF" w:rsidP="00B524DF">
            <w:pPr>
              <w:spacing w:after="0" w:line="240" w:lineRule="auto"/>
              <w:rPr>
                <w:rFonts w:cs="Calibri"/>
                <w:color w:val="000000"/>
                <w:highlight w:val="lightGray"/>
                <w:lang w:eastAsia="en-US"/>
              </w:rPr>
            </w:pPr>
            <w:r w:rsidRPr="00B524DF">
              <w:rPr>
                <w:rFonts w:cs="Calibri"/>
                <w:color w:val="000000"/>
                <w:lang w:eastAsia="en-US"/>
              </w:rPr>
              <w:t>Use of session tokens?</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One Time Password (OTP)?</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Nonce with Message Authentication Code?</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Borders>
              <w:bottom w:val="single" w:sz="4" w:space="0" w:color="auto"/>
            </w:tcBorders>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Timestamp?</w:t>
            </w:r>
          </w:p>
        </w:tc>
        <w:tc>
          <w:tcPr>
            <w:tcW w:w="4345" w:type="dxa"/>
            <w:tcBorders>
              <w:bottom w:val="single" w:sz="4" w:space="0" w:color="auto"/>
            </w:tcBorders>
          </w:tcPr>
          <w:p w:rsidR="00B524DF" w:rsidRPr="00B524DF" w:rsidRDefault="00B524DF" w:rsidP="00B524DF">
            <w:pPr>
              <w:spacing w:after="0" w:line="240" w:lineRule="auto"/>
              <w:rPr>
                <w:rFonts w:cs="Calibri"/>
                <w:lang w:eastAsia="en-US"/>
              </w:rPr>
            </w:pPr>
          </w:p>
        </w:tc>
      </w:tr>
      <w:tr w:rsidR="00B524DF" w:rsidRPr="00B524DF" w:rsidTr="00AF7E35">
        <w:tc>
          <w:tcPr>
            <w:tcW w:w="8856" w:type="dxa"/>
            <w:gridSpan w:val="2"/>
            <w:tcBorders>
              <w:bottom w:val="single" w:sz="4" w:space="0" w:color="auto"/>
            </w:tcBorders>
            <w:shd w:val="clear" w:color="auto" w:fill="FFFFFF"/>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 xml:space="preserve">Other? </w:t>
            </w:r>
          </w:p>
        </w:tc>
      </w:tr>
      <w:tr w:rsidR="00380970" w:rsidRPr="00B524DF" w:rsidTr="00380970">
        <w:tc>
          <w:tcPr>
            <w:tcW w:w="4511" w:type="dxa"/>
            <w:shd w:val="clear" w:color="auto" w:fill="F2F2F2" w:themeFill="background1" w:themeFillShade="F2"/>
          </w:tcPr>
          <w:p w:rsidR="00380970" w:rsidRPr="00380970" w:rsidRDefault="00380970" w:rsidP="00380970">
            <w:pPr>
              <w:spacing w:after="0" w:line="240" w:lineRule="auto"/>
              <w:rPr>
                <w:rFonts w:cs="Calibri"/>
                <w:color w:val="000000"/>
                <w:lang w:eastAsia="en-US"/>
              </w:rPr>
            </w:pPr>
            <w:r w:rsidRPr="00380970">
              <w:rPr>
                <w:rFonts w:cs="Calibri"/>
                <w:color w:val="000000"/>
                <w:lang w:eastAsia="en-US"/>
              </w:rPr>
              <w:t>How does the method address the threat of man in the middle?</w:t>
            </w:r>
          </w:p>
          <w:p w:rsidR="00380970" w:rsidRPr="00380970" w:rsidRDefault="00380970" w:rsidP="00AA484D">
            <w:pPr>
              <w:spacing w:after="0" w:line="240" w:lineRule="auto"/>
              <w:ind w:left="720" w:hanging="360"/>
              <w:rPr>
                <w:rFonts w:cs="Calibri"/>
                <w:color w:val="000000"/>
                <w:lang w:eastAsia="en-US"/>
              </w:rPr>
            </w:pPr>
            <w:r w:rsidRPr="00380970">
              <w:rPr>
                <w:rFonts w:cs="Calibri"/>
                <w:color w:val="000000"/>
                <w:lang w:eastAsia="en-US"/>
              </w:rPr>
              <w:t>•</w:t>
            </w:r>
            <w:r w:rsidRPr="00380970">
              <w:rPr>
                <w:rFonts w:cs="Calibri"/>
                <w:color w:val="000000"/>
                <w:lang w:eastAsia="en-US"/>
              </w:rPr>
              <w:tab/>
              <w:t>Man in the browser</w:t>
            </w:r>
          </w:p>
          <w:p w:rsidR="00380970" w:rsidRPr="00380970" w:rsidRDefault="00380970" w:rsidP="00AA484D">
            <w:pPr>
              <w:spacing w:after="0" w:line="240" w:lineRule="auto"/>
              <w:ind w:left="720" w:hanging="360"/>
              <w:rPr>
                <w:rFonts w:cs="Calibri"/>
                <w:color w:val="000000"/>
                <w:lang w:eastAsia="en-US"/>
              </w:rPr>
            </w:pPr>
            <w:r w:rsidRPr="00380970">
              <w:rPr>
                <w:rFonts w:cs="Calibri"/>
                <w:color w:val="000000"/>
                <w:lang w:eastAsia="en-US"/>
              </w:rPr>
              <w:t>•</w:t>
            </w:r>
            <w:r w:rsidRPr="00380970">
              <w:rPr>
                <w:rFonts w:cs="Calibri"/>
                <w:color w:val="000000"/>
                <w:lang w:eastAsia="en-US"/>
              </w:rPr>
              <w:tab/>
              <w:t>Boy in the browser</w:t>
            </w:r>
          </w:p>
          <w:p w:rsidR="00380970" w:rsidRPr="00B524DF" w:rsidRDefault="00380970" w:rsidP="00AA484D">
            <w:pPr>
              <w:spacing w:after="0" w:line="240" w:lineRule="auto"/>
              <w:ind w:left="720" w:hanging="360"/>
              <w:rPr>
                <w:rFonts w:cs="Calibri"/>
                <w:color w:val="000000"/>
                <w:lang w:eastAsia="en-US"/>
              </w:rPr>
            </w:pPr>
            <w:r w:rsidRPr="00380970">
              <w:rPr>
                <w:rFonts w:cs="Calibri"/>
                <w:color w:val="000000"/>
                <w:lang w:eastAsia="en-US"/>
              </w:rPr>
              <w:t>•</w:t>
            </w:r>
            <w:r w:rsidRPr="00380970">
              <w:rPr>
                <w:rFonts w:cs="Calibri"/>
                <w:color w:val="000000"/>
                <w:lang w:eastAsia="en-US"/>
              </w:rPr>
              <w:tab/>
              <w:t>Man in the mobile</w:t>
            </w:r>
          </w:p>
        </w:tc>
        <w:tc>
          <w:tcPr>
            <w:tcW w:w="4345" w:type="dxa"/>
            <w:shd w:val="clear" w:color="auto" w:fill="F2F2F2" w:themeFill="background1" w:themeFillShade="F2"/>
          </w:tcPr>
          <w:p w:rsidR="00380970" w:rsidRPr="00B524DF" w:rsidRDefault="00380970"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highlight w:val="lightGray"/>
                <w:lang w:eastAsia="en-US"/>
              </w:rPr>
            </w:pPr>
            <w:r w:rsidRPr="00B524DF">
              <w:rPr>
                <w:rFonts w:cs="Calibri"/>
                <w:color w:val="000000"/>
                <w:lang w:eastAsia="en-US"/>
              </w:rPr>
              <w:t xml:space="preserve">Use of PKI? </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Strong mutual authentication (PKI)?</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 xml:space="preserve">Use of </w:t>
            </w:r>
            <w:r w:rsidRPr="00B524DF">
              <w:rPr>
                <w:rFonts w:cs="Calibri"/>
                <w:lang w:eastAsia="en-US"/>
              </w:rPr>
              <w:t>Latency examination</w:t>
            </w:r>
            <w:r w:rsidRPr="00B524DF">
              <w:rPr>
                <w:rFonts w:cs="Calibri"/>
                <w:color w:val="000000"/>
                <w:lang w:eastAsia="en-US"/>
              </w:rPr>
              <w:t>?</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 xml:space="preserve">Use of </w:t>
            </w:r>
            <w:r w:rsidRPr="00B524DF">
              <w:rPr>
                <w:rFonts w:cs="Calibri"/>
                <w:lang w:eastAsia="en-US"/>
              </w:rPr>
              <w:t>Second (secure) channel verification?</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One-Time Pads?</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Borders>
              <w:bottom w:val="single" w:sz="4" w:space="0" w:color="auto"/>
            </w:tcBorders>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Carry-Forward Verification?</w:t>
            </w:r>
          </w:p>
        </w:tc>
        <w:tc>
          <w:tcPr>
            <w:tcW w:w="4345" w:type="dxa"/>
            <w:tcBorders>
              <w:bottom w:val="single" w:sz="4" w:space="0" w:color="auto"/>
            </w:tcBorders>
          </w:tcPr>
          <w:p w:rsidR="00B524DF" w:rsidRPr="00B524DF" w:rsidRDefault="00B524DF" w:rsidP="00B524DF">
            <w:pPr>
              <w:spacing w:after="0" w:line="240" w:lineRule="auto"/>
              <w:rPr>
                <w:rFonts w:cs="Calibri"/>
                <w:lang w:eastAsia="en-US"/>
              </w:rPr>
            </w:pPr>
          </w:p>
        </w:tc>
      </w:tr>
      <w:tr w:rsidR="00B524DF" w:rsidRPr="00B524DF" w:rsidTr="00AF7E35">
        <w:tc>
          <w:tcPr>
            <w:tcW w:w="8856" w:type="dxa"/>
            <w:gridSpan w:val="2"/>
            <w:shd w:val="clear" w:color="auto" w:fill="FFFFFF"/>
          </w:tcPr>
          <w:p w:rsidR="00B524DF" w:rsidRPr="00B524DF" w:rsidRDefault="00B524DF" w:rsidP="00B524DF">
            <w:pPr>
              <w:spacing w:after="0" w:line="240" w:lineRule="auto"/>
              <w:rPr>
                <w:rFonts w:cs="Calibri"/>
                <w:color w:val="000000"/>
                <w:highlight w:val="lightGray"/>
                <w:lang w:eastAsia="en-US"/>
              </w:rPr>
            </w:pPr>
            <w:r w:rsidRPr="00B524DF">
              <w:rPr>
                <w:rFonts w:cs="Calibri"/>
                <w:color w:val="000000"/>
                <w:lang w:eastAsia="en-US"/>
              </w:rPr>
              <w:t>Other?</w:t>
            </w:r>
          </w:p>
        </w:tc>
      </w:tr>
      <w:tr w:rsidR="00B524DF" w:rsidRPr="00B524DF" w:rsidTr="00AF7E35">
        <w:tc>
          <w:tcPr>
            <w:tcW w:w="8856" w:type="dxa"/>
            <w:gridSpan w:val="2"/>
            <w:shd w:val="clear" w:color="auto" w:fill="F2F2F2"/>
          </w:tcPr>
          <w:p w:rsidR="00B524DF" w:rsidRPr="00B524DF" w:rsidRDefault="00B524DF" w:rsidP="00B524DF">
            <w:pPr>
              <w:spacing w:after="0" w:line="240" w:lineRule="auto"/>
              <w:rPr>
                <w:rFonts w:cs="Calibri"/>
                <w:color w:val="000000"/>
                <w:lang w:eastAsia="en-US"/>
              </w:rPr>
            </w:pPr>
            <w:r w:rsidRPr="004D4D90">
              <w:rPr>
                <w:rFonts w:cs="Calibri"/>
                <w:color w:val="000000"/>
                <w:lang w:eastAsia="en-US"/>
              </w:rPr>
              <w:t>How does the method address the threat of spoofing and masquerading?</w:t>
            </w:r>
          </w:p>
          <w:p w:rsidR="00B524DF" w:rsidRPr="00B524DF" w:rsidRDefault="00B524DF" w:rsidP="00AE3AC9">
            <w:pPr>
              <w:numPr>
                <w:ilvl w:val="0"/>
                <w:numId w:val="5"/>
              </w:numPr>
              <w:spacing w:after="0" w:line="240" w:lineRule="auto"/>
              <w:rPr>
                <w:rFonts w:cs="Calibri"/>
                <w:color w:val="000000"/>
                <w:lang w:eastAsia="en-US"/>
              </w:rPr>
            </w:pPr>
            <w:r w:rsidRPr="00B524DF">
              <w:rPr>
                <w:rFonts w:cs="Calibri"/>
                <w:color w:val="000000"/>
                <w:lang w:eastAsia="en-US"/>
              </w:rPr>
              <w:t>SMS spoofing</w:t>
            </w:r>
          </w:p>
          <w:p w:rsidR="00B524DF" w:rsidRPr="00B524DF" w:rsidRDefault="00B524DF" w:rsidP="00AE3AC9">
            <w:pPr>
              <w:numPr>
                <w:ilvl w:val="0"/>
                <w:numId w:val="5"/>
              </w:numPr>
              <w:spacing w:after="0" w:line="240" w:lineRule="auto"/>
              <w:rPr>
                <w:rFonts w:cs="Calibri"/>
                <w:color w:val="000000"/>
                <w:lang w:eastAsia="en-US"/>
              </w:rPr>
            </w:pPr>
            <w:r w:rsidRPr="00B524DF">
              <w:rPr>
                <w:rFonts w:cs="Calibri"/>
                <w:color w:val="000000"/>
                <w:lang w:eastAsia="en-US"/>
              </w:rPr>
              <w:t>IP address spoofing</w:t>
            </w:r>
          </w:p>
          <w:p w:rsidR="00B524DF" w:rsidRPr="00B524DF" w:rsidRDefault="00B524DF" w:rsidP="004D4D90">
            <w:pPr>
              <w:numPr>
                <w:ilvl w:val="0"/>
                <w:numId w:val="5"/>
              </w:numPr>
              <w:spacing w:after="0" w:line="240" w:lineRule="auto"/>
              <w:rPr>
                <w:rFonts w:cs="Calibri"/>
                <w:lang w:eastAsia="en-US"/>
              </w:rPr>
            </w:pPr>
            <w:r w:rsidRPr="00C75D4E">
              <w:rPr>
                <w:rFonts w:cs="Calibri"/>
                <w:color w:val="000000"/>
                <w:lang w:eastAsia="en-US"/>
              </w:rPr>
              <w:t>CallerID spoofing</w:t>
            </w: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Mutual Authentication?</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Verified Session Tokens?</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Borders>
              <w:bottom w:val="single" w:sz="4" w:space="0" w:color="auto"/>
            </w:tcBorders>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dedicated transport layer?</w:t>
            </w:r>
          </w:p>
        </w:tc>
        <w:tc>
          <w:tcPr>
            <w:tcW w:w="4345" w:type="dxa"/>
            <w:tcBorders>
              <w:bottom w:val="single" w:sz="4" w:space="0" w:color="auto"/>
            </w:tcBorders>
          </w:tcPr>
          <w:p w:rsidR="00B524DF" w:rsidRPr="00B524DF" w:rsidRDefault="00B524DF" w:rsidP="00B524DF">
            <w:pPr>
              <w:spacing w:after="0" w:line="240" w:lineRule="auto"/>
              <w:rPr>
                <w:rFonts w:cs="Calibri"/>
                <w:color w:val="000000"/>
                <w:lang w:eastAsia="en-US"/>
              </w:rPr>
            </w:pPr>
          </w:p>
        </w:tc>
      </w:tr>
      <w:tr w:rsidR="00B524DF" w:rsidRPr="00B524DF" w:rsidTr="00AF7E35">
        <w:tc>
          <w:tcPr>
            <w:tcW w:w="8856" w:type="dxa"/>
            <w:gridSpan w:val="2"/>
            <w:shd w:val="clear" w:color="auto" w:fill="FFFFFF"/>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Other?</w:t>
            </w:r>
          </w:p>
        </w:tc>
      </w:tr>
      <w:tr w:rsidR="00B524DF" w:rsidRPr="00B524DF" w:rsidTr="00AF7E35">
        <w:tc>
          <w:tcPr>
            <w:tcW w:w="8856" w:type="dxa"/>
            <w:gridSpan w:val="2"/>
            <w:shd w:val="clear" w:color="auto" w:fill="F2F2F2"/>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Are there implementation requirements for improving trust? If so, what are they and why are they necessary?</w:t>
            </w:r>
          </w:p>
        </w:tc>
      </w:tr>
      <w:tr w:rsidR="00B524DF" w:rsidRPr="00B524DF" w:rsidTr="00AF7E35">
        <w:tc>
          <w:tcPr>
            <w:tcW w:w="8856" w:type="dxa"/>
            <w:gridSpan w:val="2"/>
            <w:shd w:val="clear" w:color="auto" w:fill="FFFFFF"/>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 xml:space="preserve"> </w:t>
            </w:r>
          </w:p>
        </w:tc>
      </w:tr>
      <w:tr w:rsidR="00B524DF" w:rsidRPr="00B524DF" w:rsidTr="00AF7E35">
        <w:tc>
          <w:tcPr>
            <w:tcW w:w="8856" w:type="dxa"/>
            <w:gridSpan w:val="2"/>
            <w:shd w:val="clear" w:color="auto" w:fill="F2F2F2"/>
          </w:tcPr>
          <w:p w:rsidR="00B524DF" w:rsidRPr="00B524DF" w:rsidRDefault="00B524DF" w:rsidP="00594A9C">
            <w:pPr>
              <w:spacing w:after="0" w:line="240" w:lineRule="auto"/>
              <w:rPr>
                <w:rFonts w:cs="Calibri"/>
                <w:color w:val="000000"/>
                <w:lang w:eastAsia="en-US"/>
              </w:rPr>
            </w:pPr>
            <w:r w:rsidRPr="00B524DF">
              <w:rPr>
                <w:rFonts w:cs="Calibri"/>
                <w:color w:val="000000"/>
                <w:lang w:eastAsia="en-US"/>
              </w:rPr>
              <w:t>How does the method address the threat of theft?</w:t>
            </w: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Password?</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Biometrics?</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nonce?</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Borders>
              <w:bottom w:val="single" w:sz="4" w:space="0" w:color="auto"/>
            </w:tcBorders>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second factor?</w:t>
            </w:r>
          </w:p>
        </w:tc>
        <w:tc>
          <w:tcPr>
            <w:tcW w:w="4345" w:type="dxa"/>
            <w:tcBorders>
              <w:bottom w:val="single" w:sz="4" w:space="0" w:color="auto"/>
            </w:tcBorders>
          </w:tcPr>
          <w:p w:rsidR="00B524DF" w:rsidRPr="00B524DF" w:rsidRDefault="00B524DF" w:rsidP="00B524DF">
            <w:pPr>
              <w:spacing w:after="0" w:line="240" w:lineRule="auto"/>
              <w:rPr>
                <w:rFonts w:cs="Calibri"/>
                <w:color w:val="000000"/>
                <w:lang w:eastAsia="en-US"/>
              </w:rPr>
            </w:pPr>
          </w:p>
        </w:tc>
      </w:tr>
      <w:tr w:rsidR="00B524DF" w:rsidRPr="00B524DF" w:rsidTr="00AF7E35">
        <w:tc>
          <w:tcPr>
            <w:tcW w:w="8856" w:type="dxa"/>
            <w:gridSpan w:val="2"/>
            <w:shd w:val="clear" w:color="auto" w:fill="FFFFFF"/>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Other?</w:t>
            </w:r>
          </w:p>
        </w:tc>
      </w:tr>
      <w:tr w:rsidR="00B524DF" w:rsidRPr="00B524DF" w:rsidTr="00AF7E35">
        <w:tc>
          <w:tcPr>
            <w:tcW w:w="8856" w:type="dxa"/>
            <w:gridSpan w:val="2"/>
            <w:shd w:val="clear" w:color="auto" w:fill="F2F2F2"/>
          </w:tcPr>
          <w:p w:rsidR="00B524DF" w:rsidRPr="00B524DF" w:rsidRDefault="00B524DF" w:rsidP="00C75D4E">
            <w:pPr>
              <w:spacing w:after="0" w:line="240" w:lineRule="auto"/>
              <w:rPr>
                <w:rFonts w:cs="Calibri"/>
                <w:color w:val="000000"/>
                <w:lang w:eastAsia="en-US"/>
              </w:rPr>
            </w:pPr>
            <w:r w:rsidRPr="00B524DF">
              <w:rPr>
                <w:rFonts w:cs="Calibri"/>
                <w:color w:val="000000"/>
                <w:lang w:eastAsia="en-US"/>
              </w:rPr>
              <w:t xml:space="preserve">How does the method address the threat of phishing? </w:t>
            </w:r>
            <w:r w:rsidRPr="00B524DF">
              <w:rPr>
                <w:rFonts w:cs="Calibri"/>
                <w:i/>
                <w:color w:val="000000"/>
                <w:lang w:eastAsia="en-US"/>
              </w:rPr>
              <w:t>Spear Phishing, Clone Phishing, Whaling.</w:t>
            </w:r>
          </w:p>
        </w:tc>
      </w:tr>
      <w:tr w:rsidR="00B524DF" w:rsidRPr="00B524DF" w:rsidTr="00AF7E35">
        <w:tc>
          <w:tcPr>
            <w:tcW w:w="4511" w:type="dxa"/>
            <w:tcBorders>
              <w:bottom w:val="single" w:sz="4" w:space="0" w:color="auto"/>
            </w:tcBorders>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lastRenderedPageBreak/>
              <w:t>Use of Out of Band verification?</w:t>
            </w:r>
          </w:p>
        </w:tc>
        <w:tc>
          <w:tcPr>
            <w:tcW w:w="4345" w:type="dxa"/>
            <w:tcBorders>
              <w:bottom w:val="single" w:sz="4" w:space="0" w:color="auto"/>
            </w:tcBorders>
          </w:tcPr>
          <w:p w:rsidR="00B524DF" w:rsidRPr="00B524DF" w:rsidRDefault="00B524DF" w:rsidP="00B524DF">
            <w:pPr>
              <w:spacing w:after="0" w:line="240" w:lineRule="auto"/>
              <w:rPr>
                <w:rFonts w:cs="Calibri"/>
                <w:lang w:eastAsia="en-US"/>
              </w:rPr>
            </w:pPr>
          </w:p>
        </w:tc>
      </w:tr>
      <w:tr w:rsidR="00B524DF" w:rsidRPr="00B524DF" w:rsidTr="00AF7E35">
        <w:tc>
          <w:tcPr>
            <w:tcW w:w="8856" w:type="dxa"/>
            <w:gridSpan w:val="2"/>
            <w:shd w:val="clear" w:color="auto" w:fill="FFFFFF"/>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Other?</w:t>
            </w:r>
          </w:p>
        </w:tc>
      </w:tr>
      <w:tr w:rsidR="00B524DF" w:rsidRPr="00B524DF" w:rsidTr="00AF7E35">
        <w:tc>
          <w:tcPr>
            <w:tcW w:w="8856" w:type="dxa"/>
            <w:gridSpan w:val="2"/>
            <w:shd w:val="clear" w:color="auto" w:fill="F2F2F2"/>
          </w:tcPr>
          <w:p w:rsidR="00B524DF" w:rsidRPr="00B524DF" w:rsidRDefault="00B524DF" w:rsidP="00C75D4E">
            <w:pPr>
              <w:spacing w:after="0" w:line="240" w:lineRule="auto"/>
              <w:rPr>
                <w:rFonts w:cs="Calibri"/>
                <w:color w:val="000000"/>
                <w:lang w:eastAsia="en-US"/>
              </w:rPr>
            </w:pPr>
            <w:r w:rsidRPr="00B524DF">
              <w:rPr>
                <w:rFonts w:cs="Calibri"/>
                <w:color w:val="000000"/>
                <w:lang w:eastAsia="en-US"/>
              </w:rPr>
              <w:t>How does the method address the threat of credential duplication?</w:t>
            </w:r>
          </w:p>
        </w:tc>
      </w:tr>
      <w:tr w:rsidR="00B524DF" w:rsidRPr="00B524DF" w:rsidTr="00AF7E35">
        <w:tc>
          <w:tcPr>
            <w:tcW w:w="4511" w:type="dxa"/>
            <w:tcBorders>
              <w:bottom w:val="single" w:sz="4" w:space="0" w:color="auto"/>
            </w:tcBorders>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asymmetric key cryptography?</w:t>
            </w:r>
          </w:p>
        </w:tc>
        <w:tc>
          <w:tcPr>
            <w:tcW w:w="4345" w:type="dxa"/>
            <w:tcBorders>
              <w:bottom w:val="single" w:sz="4" w:space="0" w:color="auto"/>
            </w:tcBorders>
          </w:tcPr>
          <w:p w:rsidR="00B524DF" w:rsidRPr="00B524DF" w:rsidRDefault="00B524DF" w:rsidP="00B524DF">
            <w:pPr>
              <w:spacing w:after="0" w:line="240" w:lineRule="auto"/>
              <w:rPr>
                <w:rFonts w:cs="Calibri"/>
                <w:color w:val="000000"/>
                <w:lang w:eastAsia="en-US"/>
              </w:rPr>
            </w:pPr>
          </w:p>
        </w:tc>
      </w:tr>
      <w:tr w:rsidR="00B524DF" w:rsidRPr="00B524DF" w:rsidTr="00AF7E35">
        <w:tc>
          <w:tcPr>
            <w:tcW w:w="8856" w:type="dxa"/>
            <w:gridSpan w:val="2"/>
            <w:shd w:val="clear" w:color="auto" w:fill="FFFFFF"/>
          </w:tcPr>
          <w:p w:rsidR="00B524DF" w:rsidRPr="00B524DF" w:rsidRDefault="00B524DF" w:rsidP="00B524DF">
            <w:pPr>
              <w:spacing w:after="0" w:line="240" w:lineRule="auto"/>
              <w:rPr>
                <w:rFonts w:cs="Calibri"/>
                <w:color w:val="000000"/>
                <w:highlight w:val="lightGray"/>
                <w:lang w:eastAsia="en-US"/>
              </w:rPr>
            </w:pPr>
            <w:r w:rsidRPr="00B524DF">
              <w:rPr>
                <w:rFonts w:cs="Calibri"/>
                <w:color w:val="000000"/>
                <w:lang w:eastAsia="en-US"/>
              </w:rPr>
              <w:t>Other?</w:t>
            </w:r>
          </w:p>
        </w:tc>
      </w:tr>
      <w:tr w:rsidR="00B524DF" w:rsidRPr="00B524DF" w:rsidTr="00AF7E35">
        <w:tc>
          <w:tcPr>
            <w:tcW w:w="8856" w:type="dxa"/>
            <w:gridSpan w:val="2"/>
            <w:shd w:val="clear" w:color="auto" w:fill="F2F2F2"/>
          </w:tcPr>
          <w:p w:rsidR="00B524DF" w:rsidRPr="00B524DF" w:rsidRDefault="00B524DF" w:rsidP="00B524DF">
            <w:pPr>
              <w:spacing w:after="0" w:line="240" w:lineRule="auto"/>
              <w:rPr>
                <w:rFonts w:cs="Calibri"/>
                <w:color w:val="000000"/>
                <w:lang w:eastAsia="en-US"/>
              </w:rPr>
            </w:pPr>
            <w:r w:rsidRPr="004D4D90">
              <w:rPr>
                <w:rFonts w:cs="Calibri"/>
                <w:color w:val="000000"/>
                <w:lang w:eastAsia="en-US"/>
              </w:rPr>
              <w:t>How does the method address the threat of session hijacking?</w:t>
            </w:r>
          </w:p>
          <w:p w:rsidR="00B524DF" w:rsidRPr="00B524DF" w:rsidRDefault="00B524DF" w:rsidP="00B524DF">
            <w:pPr>
              <w:spacing w:after="0" w:line="240" w:lineRule="auto"/>
              <w:rPr>
                <w:rFonts w:cs="Calibri"/>
                <w:color w:val="000000"/>
                <w:lang w:eastAsia="en-US"/>
              </w:rPr>
            </w:pPr>
          </w:p>
          <w:p w:rsidR="00B524DF" w:rsidRPr="00B524DF" w:rsidRDefault="00B524DF" w:rsidP="00B524DF">
            <w:pPr>
              <w:spacing w:after="0" w:line="240" w:lineRule="auto"/>
              <w:rPr>
                <w:rFonts w:cs="Calibri"/>
                <w:color w:val="000000"/>
                <w:lang w:eastAsia="en-US"/>
              </w:rPr>
            </w:pPr>
            <w:r w:rsidRPr="00B524DF">
              <w:rPr>
                <w:rFonts w:cs="Calibri"/>
                <w:color w:val="000000"/>
                <w:lang w:eastAsia="en-US"/>
              </w:rPr>
              <w:t xml:space="preserve">Commons attacks to sessions are related to the </w:t>
            </w:r>
          </w:p>
          <w:p w:rsidR="00B524DF" w:rsidRPr="00B524DF" w:rsidRDefault="00B524DF" w:rsidP="00AE3AC9">
            <w:pPr>
              <w:numPr>
                <w:ilvl w:val="0"/>
                <w:numId w:val="7"/>
              </w:numPr>
              <w:spacing w:after="0" w:line="240" w:lineRule="auto"/>
              <w:ind w:left="720" w:hanging="360"/>
              <w:rPr>
                <w:rFonts w:cs="Calibri"/>
                <w:color w:val="000000"/>
                <w:lang w:eastAsia="en-US"/>
              </w:rPr>
            </w:pPr>
            <w:r w:rsidRPr="00B524DF">
              <w:rPr>
                <w:rFonts w:cs="Calibri"/>
                <w:color w:val="000000"/>
                <w:lang w:eastAsia="en-US"/>
              </w:rPr>
              <w:t>Session key stealing (e.g., the attacker obtains the session key and impersonate the user)</w:t>
            </w:r>
          </w:p>
          <w:p w:rsidR="00B524DF" w:rsidRPr="00B524DF" w:rsidRDefault="00B524DF" w:rsidP="00AE3AC9">
            <w:pPr>
              <w:numPr>
                <w:ilvl w:val="0"/>
                <w:numId w:val="7"/>
              </w:numPr>
              <w:spacing w:after="0" w:line="240" w:lineRule="auto"/>
              <w:ind w:left="720" w:hanging="360"/>
              <w:rPr>
                <w:rFonts w:cs="Calibri"/>
                <w:color w:val="000000"/>
                <w:lang w:eastAsia="en-US"/>
              </w:rPr>
            </w:pPr>
            <w:r w:rsidRPr="00B524DF">
              <w:rPr>
                <w:rFonts w:cs="Calibri"/>
                <w:color w:val="000000"/>
                <w:lang w:eastAsia="en-US"/>
              </w:rPr>
              <w:t>Session key guessing (e.g., the attacker guesses the session key [GUTTERMAN01])</w:t>
            </w:r>
          </w:p>
          <w:p w:rsidR="00B524DF" w:rsidRPr="00B524DF" w:rsidRDefault="00B524DF" w:rsidP="004D4D90">
            <w:pPr>
              <w:spacing w:after="0" w:line="240" w:lineRule="auto"/>
              <w:ind w:left="720"/>
              <w:rPr>
                <w:rFonts w:cs="Calibri"/>
                <w:lang w:eastAsia="en-US"/>
              </w:rPr>
            </w:pPr>
            <w:r w:rsidRPr="00B524DF">
              <w:rPr>
                <w:rFonts w:cs="Calibri"/>
                <w:color w:val="000000"/>
                <w:lang w:eastAsia="en-US"/>
              </w:rPr>
              <w:t>Session token manipulation (e.g., in the case of SOAP Message Rewrite Attacks [GORDON01])</w:t>
            </w: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Application Layer encryption?</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Session Key?</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Dynamic Cookies (values change for each)?</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ARP Handler Inspection?</w:t>
            </w:r>
          </w:p>
        </w:tc>
        <w:tc>
          <w:tcPr>
            <w:tcW w:w="4345" w:type="dxa"/>
          </w:tcPr>
          <w:p w:rsidR="00B524DF" w:rsidRPr="00B524DF" w:rsidRDefault="00B524DF" w:rsidP="00B524DF">
            <w:pPr>
              <w:spacing w:after="0" w:line="240" w:lineRule="auto"/>
              <w:rPr>
                <w:rFonts w:cs="Calibri"/>
                <w:color w:val="000000"/>
                <w:lang w:eastAsia="en-US"/>
              </w:rPr>
            </w:pPr>
          </w:p>
        </w:tc>
      </w:tr>
      <w:tr w:rsidR="00B524DF" w:rsidRPr="00B524DF" w:rsidTr="00AF7E35">
        <w:tc>
          <w:tcPr>
            <w:tcW w:w="4511" w:type="dxa"/>
            <w:tcBorders>
              <w:bottom w:val="single" w:sz="4" w:space="0" w:color="auto"/>
            </w:tcBorders>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Use of Session Analyzers?</w:t>
            </w:r>
          </w:p>
        </w:tc>
        <w:tc>
          <w:tcPr>
            <w:tcW w:w="4345" w:type="dxa"/>
            <w:tcBorders>
              <w:bottom w:val="single" w:sz="4" w:space="0" w:color="auto"/>
            </w:tcBorders>
          </w:tcPr>
          <w:p w:rsidR="00B524DF" w:rsidRPr="00B524DF" w:rsidRDefault="00B524DF" w:rsidP="00B524DF">
            <w:pPr>
              <w:spacing w:after="0" w:line="240" w:lineRule="auto"/>
              <w:rPr>
                <w:rFonts w:cs="Calibri"/>
                <w:color w:val="000000"/>
                <w:lang w:eastAsia="en-US"/>
              </w:rPr>
            </w:pPr>
          </w:p>
        </w:tc>
      </w:tr>
      <w:tr w:rsidR="00B524DF" w:rsidRPr="00B524DF" w:rsidTr="00AF7E35">
        <w:tc>
          <w:tcPr>
            <w:tcW w:w="8856" w:type="dxa"/>
            <w:gridSpan w:val="2"/>
            <w:shd w:val="clear" w:color="auto" w:fill="FFFFFF"/>
          </w:tcPr>
          <w:p w:rsidR="00B524DF" w:rsidRPr="00B524DF" w:rsidRDefault="00B524DF" w:rsidP="00B524DF">
            <w:pPr>
              <w:spacing w:after="0" w:line="240" w:lineRule="auto"/>
              <w:rPr>
                <w:rFonts w:cs="Calibri"/>
                <w:lang w:eastAsia="en-US"/>
              </w:rPr>
            </w:pPr>
            <w:r w:rsidRPr="00B524DF">
              <w:rPr>
                <w:rFonts w:cs="Calibri"/>
                <w:lang w:eastAsia="en-US"/>
              </w:rPr>
              <w:t>Other?</w:t>
            </w: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345" w:type="dxa"/>
          </w:tcPr>
          <w:p w:rsidR="00B524DF" w:rsidRPr="00B524DF" w:rsidRDefault="00B524DF" w:rsidP="00B524DF">
            <w:pPr>
              <w:spacing w:after="0" w:line="240" w:lineRule="auto"/>
              <w:rPr>
                <w:rFonts w:cs="Calibri"/>
                <w:color w:val="000000"/>
                <w:lang w:eastAsia="en-US"/>
              </w:rPr>
            </w:pPr>
          </w:p>
          <w:p w:rsidR="00B524DF" w:rsidRPr="00B524DF" w:rsidRDefault="00B524DF" w:rsidP="00B524DF">
            <w:pPr>
              <w:spacing w:after="0" w:line="240" w:lineRule="auto"/>
              <w:rPr>
                <w:rFonts w:cs="Calibri"/>
                <w:color w:val="000000"/>
                <w:lang w:eastAsia="en-US"/>
              </w:rPr>
            </w:pPr>
            <w:r w:rsidRPr="00B524DF">
              <w:rPr>
                <w:rFonts w:cs="Calibri"/>
                <w:color w:val="000000"/>
                <w:lang w:eastAsia="en-US"/>
              </w:rPr>
              <w:t xml:space="preserve"> </w:t>
            </w: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What are the usability issues when using the method?  Are there reasonable solutions for potential usability impacts?</w:t>
            </w:r>
          </w:p>
        </w:tc>
        <w:tc>
          <w:tcPr>
            <w:tcW w:w="4345" w:type="dxa"/>
          </w:tcPr>
          <w:p w:rsidR="00B524DF" w:rsidRPr="00B524DF" w:rsidRDefault="00B524DF" w:rsidP="00B524DF">
            <w:pPr>
              <w:spacing w:after="0" w:line="240" w:lineRule="auto"/>
              <w:rPr>
                <w:rFonts w:cs="Calibri"/>
                <w:lang w:eastAsia="en-US"/>
              </w:rPr>
            </w:pPr>
          </w:p>
        </w:tc>
      </w:tr>
      <w:tr w:rsidR="00B524DF" w:rsidRPr="00B524DF" w:rsidTr="00AF7E35">
        <w:tc>
          <w:tcPr>
            <w:tcW w:w="4511" w:type="dxa"/>
          </w:tcPr>
          <w:p w:rsidR="00B524DF" w:rsidRPr="00B524DF" w:rsidRDefault="00B524DF" w:rsidP="00B524DF">
            <w:pPr>
              <w:spacing w:after="0" w:line="240" w:lineRule="auto"/>
              <w:rPr>
                <w:rFonts w:cs="Calibri"/>
                <w:color w:val="000000"/>
                <w:lang w:eastAsia="en-US"/>
              </w:rPr>
            </w:pPr>
            <w:r w:rsidRPr="00B524DF">
              <w:rPr>
                <w:rFonts w:cs="Calibri"/>
                <w:color w:val="000000"/>
                <w:lang w:eastAsia="en-US"/>
              </w:rPr>
              <w:t>Are there any other factors in the environment that might mitigate or exacerbate the threat?</w:t>
            </w:r>
          </w:p>
        </w:tc>
        <w:tc>
          <w:tcPr>
            <w:tcW w:w="4345" w:type="dxa"/>
          </w:tcPr>
          <w:p w:rsidR="00B524DF" w:rsidRPr="00B524DF" w:rsidRDefault="00B524DF" w:rsidP="00B524DF">
            <w:pPr>
              <w:spacing w:after="0" w:line="240" w:lineRule="auto"/>
              <w:rPr>
                <w:rFonts w:cs="Calibri"/>
                <w:lang w:eastAsia="en-US"/>
              </w:rPr>
            </w:pPr>
          </w:p>
        </w:tc>
      </w:tr>
    </w:tbl>
    <w:p w:rsidR="001A79E5" w:rsidRDefault="001A79E5" w:rsidP="00732294">
      <w:pPr>
        <w:rPr>
          <w:lang w:eastAsia="en-US"/>
        </w:rPr>
      </w:pPr>
    </w:p>
    <w:p w:rsidR="00644F89" w:rsidRDefault="00C671F0" w:rsidP="00732294">
      <w:pPr>
        <w:rPr>
          <w:lang w:eastAsia="en-US"/>
        </w:rPr>
      </w:pPr>
      <w:r>
        <w:rPr>
          <w:lang w:eastAsia="en-US"/>
        </w:rPr>
        <w:t xml:space="preserve">When completed, the analysis temple highlights which threats a method mitigates and which mitigation techniques it uses so that once a group of methods have be analyzed using this common template, it will be possible to assess the extent to which a set of methods are complementary.  </w:t>
      </w:r>
      <w:proofErr w:type="gramStart"/>
      <w:r>
        <w:rPr>
          <w:lang w:eastAsia="en-US"/>
        </w:rPr>
        <w:t>In other words</w:t>
      </w:r>
      <w:r w:rsidR="002A7DE5">
        <w:rPr>
          <w:lang w:eastAsia="en-US"/>
        </w:rPr>
        <w:t>,</w:t>
      </w:r>
      <w:r>
        <w:rPr>
          <w:lang w:eastAsia="en-US"/>
        </w:rPr>
        <w:t xml:space="preserve"> the extent to which the methods in the set mitigate different risks</w:t>
      </w:r>
      <w:r w:rsidR="002A7DE5">
        <w:rPr>
          <w:lang w:eastAsia="en-US"/>
        </w:rPr>
        <w:t>,</w:t>
      </w:r>
      <w:r>
        <w:rPr>
          <w:lang w:eastAsia="en-US"/>
        </w:rPr>
        <w:t xml:space="preserve"> so that</w:t>
      </w:r>
      <w:r w:rsidR="002A7DE5">
        <w:rPr>
          <w:lang w:eastAsia="en-US"/>
        </w:rPr>
        <w:t xml:space="preserve"> overall risk is reduced </w:t>
      </w:r>
      <w:r>
        <w:rPr>
          <w:lang w:eastAsia="en-US"/>
        </w:rPr>
        <w:t>when the methods are used together</w:t>
      </w:r>
      <w:r w:rsidR="002A7DE5">
        <w:rPr>
          <w:lang w:eastAsia="en-US"/>
        </w:rPr>
        <w:t>.</w:t>
      </w:r>
      <w:proofErr w:type="gramEnd"/>
      <w:r>
        <w:rPr>
          <w:lang w:eastAsia="en-US"/>
        </w:rPr>
        <w:t xml:space="preserve">   </w:t>
      </w:r>
    </w:p>
    <w:p w:rsidR="00C70C1A" w:rsidRDefault="00C70C1A" w:rsidP="00732294">
      <w:pPr>
        <w:rPr>
          <w:lang w:eastAsia="en-US"/>
        </w:rPr>
      </w:pPr>
      <w:r>
        <w:rPr>
          <w:lang w:eastAsia="en-US"/>
        </w:rPr>
        <w:t>This study categorizes the methods according to the four generally-accepted identity management factors: what you are; what you know; what you have; what you typically do</w:t>
      </w:r>
      <w:r w:rsidR="00935281">
        <w:rPr>
          <w:lang w:eastAsia="en-US"/>
        </w:rPr>
        <w:t>;</w:t>
      </w:r>
      <w:r w:rsidR="00D3508A">
        <w:rPr>
          <w:lang w:eastAsia="en-US"/>
        </w:rPr>
        <w:t xml:space="preserve"> plus a fifth category of context. </w:t>
      </w:r>
    </w:p>
    <w:p w:rsidR="00644F89" w:rsidRDefault="00644F89" w:rsidP="00732294">
      <w:pPr>
        <w:rPr>
          <w:lang w:eastAsia="en-US"/>
        </w:rPr>
      </w:pPr>
    </w:p>
    <w:p w:rsidR="0051401E" w:rsidRDefault="004126EC" w:rsidP="005202E9">
      <w:pPr>
        <w:pStyle w:val="Heading1WP"/>
      </w:pPr>
      <w:bookmarkStart w:id="12" w:name="_Toc287336982"/>
      <w:bookmarkStart w:id="13" w:name="_Toc287337065"/>
      <w:bookmarkStart w:id="14" w:name="_Toc349077016"/>
      <w:r>
        <w:lastRenderedPageBreak/>
        <w:t>Analysis</w:t>
      </w:r>
      <w:bookmarkEnd w:id="12"/>
      <w:bookmarkEnd w:id="13"/>
      <w:bookmarkEnd w:id="14"/>
    </w:p>
    <w:p w:rsidR="00933BB0" w:rsidRDefault="004126EC" w:rsidP="00933BB0">
      <w:pPr>
        <w:rPr>
          <w:lang w:eastAsia="en-US"/>
        </w:rPr>
      </w:pPr>
      <w:r>
        <w:rPr>
          <w:lang w:eastAsia="en-US"/>
        </w:rPr>
        <w:t xml:space="preserve">The following are the completed analysis templates for the trust elevation methods identified in phase 1. </w:t>
      </w:r>
      <w:r w:rsidR="00637C83">
        <w:rPr>
          <w:lang w:eastAsia="en-US"/>
        </w:rPr>
        <w:t>T</w:t>
      </w:r>
      <w:r>
        <w:rPr>
          <w:lang w:eastAsia="en-US"/>
        </w:rPr>
        <w:t xml:space="preserve">he analyses were intentionally performed </w:t>
      </w:r>
      <w:r w:rsidR="00EF15A4">
        <w:rPr>
          <w:lang w:eastAsia="en-US"/>
        </w:rPr>
        <w:t>at the level of</w:t>
      </w:r>
      <w:r w:rsidR="00F74601">
        <w:rPr>
          <w:lang w:eastAsia="en-US"/>
        </w:rPr>
        <w:t xml:space="preserve"> each</w:t>
      </w:r>
      <w:r>
        <w:rPr>
          <w:lang w:eastAsia="en-US"/>
        </w:rPr>
        <w:t xml:space="preserve"> individual method, rather than on combinations of methods.</w:t>
      </w:r>
    </w:p>
    <w:p w:rsidR="00BD5206" w:rsidRDefault="00EC0A71" w:rsidP="00EC0A71">
      <w:pPr>
        <w:pStyle w:val="Heading2"/>
      </w:pPr>
      <w:bookmarkStart w:id="15" w:name="_Toc349077017"/>
      <w:r w:rsidRPr="00EC0A71">
        <w:t xml:space="preserve">Method Category – What You </w:t>
      </w:r>
      <w:r>
        <w:t>Are</w:t>
      </w:r>
      <w:bookmarkEnd w:id="15"/>
    </w:p>
    <w:p w:rsidR="00BD5206" w:rsidRDefault="00EC0A71" w:rsidP="00EC0A71">
      <w:pPr>
        <w:pStyle w:val="Heading3"/>
      </w:pPr>
      <w:bookmarkStart w:id="16" w:name="_Toc349077018"/>
      <w:r>
        <w:t>Physical Biometric</w:t>
      </w:r>
      <w:r w:rsidR="00C70C1A">
        <w:t>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6"/>
        <w:gridCol w:w="4450"/>
      </w:tblGrid>
      <w:tr w:rsidR="00BD5206" w:rsidRPr="00B524DF" w:rsidTr="00AF7E35">
        <w:tc>
          <w:tcPr>
            <w:tcW w:w="4406" w:type="dxa"/>
          </w:tcPr>
          <w:p w:rsidR="00BD5206" w:rsidRPr="00B524DF" w:rsidRDefault="00BD5206" w:rsidP="008D7872">
            <w:pPr>
              <w:spacing w:after="0" w:line="240" w:lineRule="auto"/>
              <w:rPr>
                <w:rFonts w:cs="Calibri"/>
                <w:i/>
                <w:iCs/>
                <w:color w:val="000000"/>
                <w:lang w:eastAsia="en-US"/>
              </w:rPr>
            </w:pPr>
            <w:r w:rsidRPr="00B524DF">
              <w:rPr>
                <w:rFonts w:cs="Calibri"/>
                <w:i/>
                <w:iCs/>
                <w:color w:val="000000"/>
                <w:lang w:eastAsia="en-US"/>
              </w:rPr>
              <w:t xml:space="preserve">Trust Elevation Method: </w:t>
            </w:r>
          </w:p>
          <w:p w:rsidR="00BD5206" w:rsidRPr="00B524DF" w:rsidRDefault="00BD5206" w:rsidP="008D7872">
            <w:pPr>
              <w:spacing w:after="0" w:line="240" w:lineRule="auto"/>
              <w:rPr>
                <w:rFonts w:cs="Calibri"/>
                <w:lang w:eastAsia="en-US"/>
              </w:rPr>
            </w:pPr>
          </w:p>
        </w:tc>
        <w:tc>
          <w:tcPr>
            <w:tcW w:w="4450" w:type="dxa"/>
          </w:tcPr>
          <w:p w:rsidR="00A451DB" w:rsidRPr="00A451DB" w:rsidRDefault="009564C0" w:rsidP="00A451DB">
            <w:pPr>
              <w:spacing w:after="0" w:line="240" w:lineRule="auto"/>
              <w:rPr>
                <w:rFonts w:cs="Calibri"/>
                <w:lang w:eastAsia="en-US"/>
              </w:rPr>
            </w:pPr>
            <w:r>
              <w:rPr>
                <w:rFonts w:cs="Calibri"/>
                <w:lang w:eastAsia="en-US"/>
              </w:rPr>
              <w:t xml:space="preserve">Physical </w:t>
            </w:r>
            <w:r w:rsidR="00A451DB" w:rsidRPr="00A451DB">
              <w:rPr>
                <w:rFonts w:cs="Calibri"/>
                <w:lang w:eastAsia="en-US"/>
              </w:rPr>
              <w:t>Biometric</w:t>
            </w:r>
            <w:r>
              <w:rPr>
                <w:rFonts w:cs="Calibri"/>
                <w:lang w:eastAsia="en-US"/>
              </w:rPr>
              <w:t>s</w:t>
            </w:r>
            <w:r w:rsidR="00A451DB" w:rsidRPr="00A451DB">
              <w:rPr>
                <w:rFonts w:cs="Calibri"/>
                <w:lang w:eastAsia="en-US"/>
              </w:rPr>
              <w:t xml:space="preserve"> is the automated recognition of individuals based on their biological characteristics [ISO/IEC 2382-37].</w:t>
            </w:r>
          </w:p>
          <w:p w:rsidR="00A451DB" w:rsidRPr="00A451DB" w:rsidRDefault="00A451DB" w:rsidP="00A451DB">
            <w:pPr>
              <w:spacing w:after="0" w:line="240" w:lineRule="auto"/>
              <w:rPr>
                <w:rFonts w:cs="Calibri"/>
                <w:lang w:eastAsia="en-US"/>
              </w:rPr>
            </w:pPr>
          </w:p>
          <w:p w:rsidR="00A451DB" w:rsidRPr="00A451DB" w:rsidRDefault="00A451DB" w:rsidP="00A451DB">
            <w:pPr>
              <w:spacing w:after="0" w:line="240" w:lineRule="auto"/>
              <w:rPr>
                <w:rFonts w:cs="Calibri"/>
                <w:lang w:eastAsia="en-US"/>
              </w:rPr>
            </w:pPr>
            <w:r w:rsidRPr="00A451DB">
              <w:rPr>
                <w:rFonts w:cs="Calibri"/>
                <w:lang w:eastAsia="en-US"/>
              </w:rPr>
              <w:t>Examples include:</w:t>
            </w:r>
          </w:p>
          <w:p w:rsidR="00A451DB" w:rsidRPr="00A451DB" w:rsidRDefault="00A451DB" w:rsidP="00637C83">
            <w:pPr>
              <w:numPr>
                <w:ilvl w:val="0"/>
                <w:numId w:val="7"/>
              </w:numPr>
              <w:spacing w:after="0" w:line="240" w:lineRule="auto"/>
              <w:ind w:left="274" w:hanging="274"/>
              <w:rPr>
                <w:rFonts w:cs="Calibri"/>
                <w:lang w:eastAsia="en-US"/>
              </w:rPr>
            </w:pPr>
            <w:r w:rsidRPr="00A451DB">
              <w:rPr>
                <w:rFonts w:cs="Calibri"/>
                <w:lang w:eastAsia="en-US"/>
              </w:rPr>
              <w:t>Physical:  Fingerprint/</w:t>
            </w:r>
            <w:proofErr w:type="spellStart"/>
            <w:r w:rsidRPr="00A451DB">
              <w:rPr>
                <w:rFonts w:cs="Calibri"/>
                <w:lang w:eastAsia="en-US"/>
              </w:rPr>
              <w:t>palmprint</w:t>
            </w:r>
            <w:proofErr w:type="spellEnd"/>
            <w:r w:rsidRPr="00A451DB">
              <w:rPr>
                <w:rFonts w:cs="Calibri"/>
                <w:lang w:eastAsia="en-US"/>
              </w:rPr>
              <w:t>, facial recognition, iris recognition, hand geometry.</w:t>
            </w:r>
          </w:p>
          <w:p w:rsidR="00A451DB" w:rsidRPr="00A451DB" w:rsidRDefault="00A451DB" w:rsidP="00637C83">
            <w:pPr>
              <w:spacing w:after="0" w:line="240" w:lineRule="auto"/>
              <w:ind w:left="274" w:hanging="274"/>
              <w:rPr>
                <w:rFonts w:cs="Calibri"/>
                <w:lang w:eastAsia="en-US"/>
              </w:rPr>
            </w:pPr>
          </w:p>
          <w:p w:rsidR="00A451DB" w:rsidRPr="00A451DB" w:rsidRDefault="00A451DB" w:rsidP="00637C83">
            <w:pPr>
              <w:numPr>
                <w:ilvl w:val="0"/>
                <w:numId w:val="14"/>
              </w:numPr>
              <w:spacing w:after="0" w:line="240" w:lineRule="auto"/>
              <w:ind w:left="274" w:hanging="274"/>
              <w:rPr>
                <w:rFonts w:cs="Calibri"/>
                <w:lang w:eastAsia="en-US"/>
              </w:rPr>
            </w:pPr>
            <w:r w:rsidRPr="00A451DB">
              <w:rPr>
                <w:rFonts w:cs="Calibri"/>
                <w:lang w:eastAsia="en-US"/>
              </w:rPr>
              <w:t>There are 2 processes involved in the use of biometrics:</w:t>
            </w:r>
          </w:p>
          <w:p w:rsidR="00A451DB" w:rsidRPr="00A451DB" w:rsidRDefault="00A451DB" w:rsidP="00637C83">
            <w:pPr>
              <w:numPr>
                <w:ilvl w:val="1"/>
                <w:numId w:val="7"/>
              </w:numPr>
              <w:spacing w:after="0" w:line="240" w:lineRule="auto"/>
              <w:ind w:left="640" w:hanging="298"/>
              <w:rPr>
                <w:rFonts w:cs="Calibri"/>
                <w:lang w:eastAsia="en-US"/>
              </w:rPr>
            </w:pPr>
            <w:r w:rsidRPr="00A451DB">
              <w:rPr>
                <w:rFonts w:cs="Calibri"/>
                <w:lang w:eastAsia="en-US"/>
              </w:rPr>
              <w:t>Enrollment (registration) – where the biometric data is captured, processed, and securely stored.</w:t>
            </w:r>
          </w:p>
          <w:p w:rsidR="00A451DB" w:rsidRPr="00A451DB" w:rsidRDefault="00A451DB" w:rsidP="00637C83">
            <w:pPr>
              <w:numPr>
                <w:ilvl w:val="1"/>
                <w:numId w:val="7"/>
              </w:numPr>
              <w:spacing w:after="0" w:line="240" w:lineRule="auto"/>
              <w:ind w:left="640" w:hanging="298"/>
              <w:rPr>
                <w:rFonts w:cs="Calibri"/>
                <w:lang w:eastAsia="en-US"/>
              </w:rPr>
            </w:pPr>
            <w:r w:rsidRPr="00A451DB">
              <w:rPr>
                <w:rFonts w:cs="Calibri"/>
                <w:lang w:eastAsia="en-US"/>
              </w:rPr>
              <w:t>Verification (authentication) – where a newly captured biometric sample is processed and compared against the previously enrolled sample (based on an assertion of identity) to determine if the biometric sample originated from the same source (human being).</w:t>
            </w:r>
          </w:p>
          <w:p w:rsidR="00A451DB" w:rsidRPr="00A451DB" w:rsidRDefault="00A451DB" w:rsidP="00A451DB">
            <w:pPr>
              <w:spacing w:after="0" w:line="240" w:lineRule="auto"/>
              <w:rPr>
                <w:rFonts w:cs="Calibri"/>
                <w:lang w:eastAsia="en-US"/>
              </w:rPr>
            </w:pPr>
          </w:p>
          <w:p w:rsidR="00A451DB" w:rsidRPr="00A451DB" w:rsidRDefault="00A451DB" w:rsidP="00A451DB">
            <w:pPr>
              <w:spacing w:after="0" w:line="240" w:lineRule="auto"/>
              <w:rPr>
                <w:rFonts w:cs="Calibri"/>
                <w:lang w:eastAsia="en-US"/>
              </w:rPr>
            </w:pPr>
            <w:r w:rsidRPr="00A451DB">
              <w:rPr>
                <w:rFonts w:cs="Calibri"/>
                <w:lang w:eastAsia="en-US"/>
              </w:rPr>
              <w:t>[Note:  There is a 3rd process known as 1</w:t>
            </w:r>
            <w:proofErr w:type="gramStart"/>
            <w:r w:rsidRPr="00A451DB">
              <w:rPr>
                <w:rFonts w:cs="Calibri"/>
                <w:lang w:eastAsia="en-US"/>
              </w:rPr>
              <w:t>:N</w:t>
            </w:r>
            <w:proofErr w:type="gramEnd"/>
            <w:r w:rsidRPr="00A451DB">
              <w:rPr>
                <w:rFonts w:cs="Calibri"/>
                <w:lang w:eastAsia="en-US"/>
              </w:rPr>
              <w:t xml:space="preserve"> (identification); however, this is seldom used within an authentication context.]</w:t>
            </w:r>
          </w:p>
          <w:p w:rsidR="00A451DB" w:rsidRPr="00A451DB" w:rsidRDefault="00A451DB" w:rsidP="00A451DB">
            <w:pPr>
              <w:spacing w:after="0" w:line="240" w:lineRule="auto"/>
              <w:rPr>
                <w:rFonts w:cs="Calibri"/>
                <w:lang w:eastAsia="en-US"/>
              </w:rPr>
            </w:pPr>
          </w:p>
          <w:p w:rsidR="00A451DB" w:rsidRPr="00A451DB" w:rsidRDefault="00A451DB" w:rsidP="00A451DB">
            <w:pPr>
              <w:spacing w:after="0" w:line="240" w:lineRule="auto"/>
              <w:rPr>
                <w:rFonts w:cs="Calibri"/>
                <w:lang w:eastAsia="en-US"/>
              </w:rPr>
            </w:pPr>
            <w:r w:rsidRPr="00A451DB">
              <w:rPr>
                <w:rFonts w:cs="Calibri"/>
                <w:lang w:eastAsia="en-US"/>
              </w:rPr>
              <w:t>Biometric matching is a statistical (probabilistic rather than deterministic) operation.  Determination of a match is based on comparing the comparison score against a threshold value.  The strength of function is proportional to this value, though increasing the threshold, while reducing the false match rate, increases the false non-match rate.</w:t>
            </w:r>
          </w:p>
          <w:p w:rsidR="00A451DB" w:rsidRPr="00A451DB" w:rsidRDefault="00A451DB" w:rsidP="00A451DB">
            <w:pPr>
              <w:spacing w:after="0" w:line="240" w:lineRule="auto"/>
              <w:rPr>
                <w:rFonts w:cs="Calibri"/>
                <w:lang w:eastAsia="en-US"/>
              </w:rPr>
            </w:pPr>
          </w:p>
          <w:p w:rsidR="00A451DB" w:rsidRPr="00A451DB" w:rsidRDefault="00A451DB" w:rsidP="00A451DB">
            <w:pPr>
              <w:spacing w:after="0" w:line="240" w:lineRule="auto"/>
              <w:rPr>
                <w:rFonts w:cs="Calibri"/>
                <w:lang w:eastAsia="en-US"/>
              </w:rPr>
            </w:pPr>
            <w:r w:rsidRPr="00A451DB">
              <w:rPr>
                <w:rFonts w:cs="Calibri"/>
                <w:lang w:eastAsia="en-US"/>
              </w:rPr>
              <w:t xml:space="preserve">The primary advantage of biometric methods </w:t>
            </w:r>
            <w:r w:rsidRPr="00A451DB">
              <w:rPr>
                <w:rFonts w:cs="Calibri"/>
                <w:lang w:eastAsia="en-US"/>
              </w:rPr>
              <w:lastRenderedPageBreak/>
              <w:t>are that they link the authentication event to an individual human being (rather to something they know or have which can be shared), thus providing a potentially higher level of non-repudiation.</w:t>
            </w:r>
          </w:p>
          <w:p w:rsidR="00A451DB" w:rsidRPr="00A451DB" w:rsidRDefault="00A451DB" w:rsidP="00A451DB">
            <w:pPr>
              <w:spacing w:after="0" w:line="240" w:lineRule="auto"/>
              <w:rPr>
                <w:rFonts w:cs="Calibri"/>
                <w:lang w:eastAsia="en-US"/>
              </w:rPr>
            </w:pPr>
          </w:p>
          <w:p w:rsidR="00BD5206" w:rsidRPr="00B524DF" w:rsidRDefault="00A451DB" w:rsidP="00637C83">
            <w:pPr>
              <w:spacing w:after="0" w:line="240" w:lineRule="auto"/>
              <w:rPr>
                <w:rFonts w:cs="Calibri"/>
                <w:lang w:eastAsia="en-US"/>
              </w:rPr>
            </w:pPr>
            <w:r w:rsidRPr="00A451DB">
              <w:rPr>
                <w:rFonts w:cs="Calibri"/>
                <w:lang w:eastAsia="en-US"/>
              </w:rPr>
              <w:t xml:space="preserve">Threat models against biometric systems are dependent upon the architecture implemented, primarily the location where the storage and matching occur (i.e., within a central server, local workstation, device, or physical token).  In addition, </w:t>
            </w:r>
            <w:r w:rsidR="00A20122" w:rsidRPr="00A451DB">
              <w:rPr>
                <w:rFonts w:cs="Calibri"/>
                <w:lang w:eastAsia="en-US"/>
              </w:rPr>
              <w:t>presentation attacks (sensor spoofing) are</w:t>
            </w:r>
            <w:r w:rsidRPr="00A451DB">
              <w:rPr>
                <w:rFonts w:cs="Calibri"/>
                <w:lang w:eastAsia="en-US"/>
              </w:rPr>
              <w:t xml:space="preserve"> a threat unique to biometrics.</w:t>
            </w:r>
          </w:p>
        </w:tc>
      </w:tr>
      <w:tr w:rsidR="00BD5206" w:rsidRPr="00B524DF" w:rsidTr="00AF7E35">
        <w:tc>
          <w:tcPr>
            <w:tcW w:w="4406" w:type="dxa"/>
          </w:tcPr>
          <w:p w:rsidR="00BD5206" w:rsidRPr="00B524DF" w:rsidRDefault="00BD5206" w:rsidP="008D7872">
            <w:pPr>
              <w:spacing w:after="0" w:line="240" w:lineRule="auto"/>
              <w:rPr>
                <w:rFonts w:cs="Calibri"/>
                <w:lang w:eastAsia="en-US"/>
              </w:rPr>
            </w:pPr>
            <w:r w:rsidRPr="00B524DF">
              <w:rPr>
                <w:rFonts w:cs="Calibri"/>
                <w:lang w:eastAsia="en-US"/>
              </w:rPr>
              <w:lastRenderedPageBreak/>
              <w:t>Questions:</w:t>
            </w:r>
          </w:p>
        </w:tc>
        <w:tc>
          <w:tcPr>
            <w:tcW w:w="4450" w:type="dxa"/>
          </w:tcPr>
          <w:p w:rsidR="00BD5206" w:rsidRPr="00B524DF" w:rsidRDefault="00BD5206" w:rsidP="008D7872">
            <w:pPr>
              <w:spacing w:after="0" w:line="240" w:lineRule="auto"/>
              <w:rPr>
                <w:rFonts w:cs="Calibri"/>
                <w:lang w:eastAsia="en-US"/>
              </w:rPr>
            </w:pP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Which party is performing the method?  Include details of multiple parties and attestation where appropriate.</w:t>
            </w:r>
          </w:p>
        </w:tc>
        <w:tc>
          <w:tcPr>
            <w:tcW w:w="4450" w:type="dxa"/>
          </w:tcPr>
          <w:p w:rsidR="00BD5206" w:rsidRPr="00B524DF" w:rsidRDefault="00A451DB" w:rsidP="008D7872">
            <w:pPr>
              <w:spacing w:after="0" w:line="240" w:lineRule="auto"/>
              <w:rPr>
                <w:rFonts w:cs="Calibri"/>
                <w:lang w:eastAsia="en-US"/>
              </w:rPr>
            </w:pPr>
            <w:r w:rsidRPr="00A451DB">
              <w:rPr>
                <w:rFonts w:cs="Calibri"/>
                <w:lang w:eastAsia="en-US"/>
              </w:rPr>
              <w:t>Architecture dependent – usually the identity provider.</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How does the method improve trust?</w:t>
            </w:r>
          </w:p>
        </w:tc>
        <w:tc>
          <w:tcPr>
            <w:tcW w:w="4450" w:type="dxa"/>
          </w:tcPr>
          <w:p w:rsidR="00BD5206" w:rsidRPr="00B524DF" w:rsidRDefault="00A451DB" w:rsidP="008D7872">
            <w:pPr>
              <w:spacing w:after="0" w:line="240" w:lineRule="auto"/>
              <w:rPr>
                <w:rFonts w:cs="Calibri"/>
                <w:lang w:eastAsia="en-US"/>
              </w:rPr>
            </w:pPr>
            <w:r w:rsidRPr="00A451DB">
              <w:rPr>
                <w:rFonts w:cs="Calibri"/>
                <w:lang w:eastAsia="en-US"/>
              </w:rPr>
              <w:t>Trust is improved by tying the authentication event to a particular human being.</w:t>
            </w:r>
          </w:p>
        </w:tc>
      </w:tr>
      <w:tr w:rsidR="00BD5206" w:rsidRPr="00B524DF" w:rsidTr="00AF7E35">
        <w:tc>
          <w:tcPr>
            <w:tcW w:w="8856" w:type="dxa"/>
            <w:gridSpan w:val="2"/>
            <w:shd w:val="clear" w:color="auto" w:fill="F2F2F2"/>
          </w:tcPr>
          <w:p w:rsidR="00BD5206" w:rsidRPr="00B524DF" w:rsidRDefault="00BD5206" w:rsidP="008D7872">
            <w:pPr>
              <w:spacing w:after="0" w:line="240" w:lineRule="auto"/>
              <w:rPr>
                <w:rFonts w:cs="Calibri"/>
                <w:color w:val="000000"/>
                <w:lang w:eastAsia="en-US"/>
              </w:rPr>
            </w:pPr>
            <w:r w:rsidRPr="004D4D90">
              <w:rPr>
                <w:rFonts w:cs="Calibri"/>
                <w:color w:val="000000"/>
                <w:lang w:eastAsia="en-US"/>
              </w:rPr>
              <w:t>How does the method address the threat of eavesdropping?</w:t>
            </w:r>
          </w:p>
          <w:p w:rsidR="00BD5206" w:rsidRPr="00B524DF" w:rsidRDefault="00BD5206" w:rsidP="008D7872">
            <w:pPr>
              <w:spacing w:after="0" w:line="240" w:lineRule="auto"/>
              <w:rPr>
                <w:rFonts w:cs="Calibri"/>
                <w:lang w:eastAsia="en-US"/>
              </w:rPr>
            </w:pPr>
          </w:p>
          <w:p w:rsidR="00BD5206" w:rsidRPr="00B524DF" w:rsidRDefault="00BD5206" w:rsidP="008D7872">
            <w:pPr>
              <w:spacing w:after="0" w:line="240" w:lineRule="auto"/>
              <w:rPr>
                <w:rFonts w:cs="Calibri"/>
                <w:lang w:eastAsia="en-US"/>
              </w:rPr>
            </w:pPr>
            <w:r w:rsidRPr="00B524DF">
              <w:rPr>
                <w:rFonts w:cs="Calibri"/>
                <w:lang w:eastAsia="en-US"/>
              </w:rPr>
              <w:t xml:space="preserve">NOTE:  800-63 identifies these countermeasures for eavesdropping:  </w:t>
            </w:r>
          </w:p>
          <w:p w:rsidR="00BD5206" w:rsidRPr="00B524DF" w:rsidRDefault="00BD5206" w:rsidP="00AE3AC9">
            <w:pPr>
              <w:numPr>
                <w:ilvl w:val="0"/>
                <w:numId w:val="6"/>
              </w:numPr>
              <w:autoSpaceDE w:val="0"/>
              <w:autoSpaceDN w:val="0"/>
              <w:adjustRightInd w:val="0"/>
              <w:spacing w:after="0" w:line="240" w:lineRule="auto"/>
              <w:rPr>
                <w:rFonts w:ascii="Arial" w:hAnsi="Arial"/>
                <w:sz w:val="20"/>
                <w:szCs w:val="20"/>
                <w:lang w:eastAsia="en-US"/>
              </w:rPr>
            </w:pPr>
            <w:r w:rsidRPr="00B524DF">
              <w:rPr>
                <w:rFonts w:ascii="Arial" w:hAnsi="Arial"/>
                <w:sz w:val="20"/>
                <w:szCs w:val="20"/>
                <w:lang w:eastAsia="en-US"/>
              </w:rPr>
              <w:t>Use tokens with dynamic authenticators where knowledge of one authenticator does not assist in deriving a subsequent authenticator.</w:t>
            </w:r>
          </w:p>
          <w:p w:rsidR="00BD5206" w:rsidRPr="00B524DF" w:rsidRDefault="00BD5206" w:rsidP="00AE3AC9">
            <w:pPr>
              <w:numPr>
                <w:ilvl w:val="0"/>
                <w:numId w:val="6"/>
              </w:numPr>
              <w:autoSpaceDE w:val="0"/>
              <w:autoSpaceDN w:val="0"/>
              <w:adjustRightInd w:val="0"/>
              <w:spacing w:after="0" w:line="240" w:lineRule="auto"/>
              <w:rPr>
                <w:rFonts w:ascii="Arial" w:hAnsi="Arial"/>
                <w:sz w:val="20"/>
                <w:szCs w:val="20"/>
                <w:lang w:eastAsia="en-US"/>
              </w:rPr>
            </w:pPr>
            <w:r w:rsidRPr="00B524DF">
              <w:rPr>
                <w:rFonts w:ascii="Arial" w:hAnsi="Arial"/>
                <w:sz w:val="20"/>
                <w:szCs w:val="20"/>
                <w:lang w:eastAsia="en-US"/>
              </w:rPr>
              <w:t>Use tokens that generate authenticators based on a token input value.</w:t>
            </w:r>
          </w:p>
          <w:p w:rsidR="00BD5206" w:rsidRPr="00B524DF" w:rsidRDefault="00BD5206" w:rsidP="00AE3AC9">
            <w:pPr>
              <w:numPr>
                <w:ilvl w:val="0"/>
                <w:numId w:val="6"/>
              </w:numPr>
              <w:spacing w:after="0" w:line="240" w:lineRule="auto"/>
              <w:rPr>
                <w:rFonts w:ascii="Arial" w:hAnsi="Arial"/>
                <w:sz w:val="20"/>
                <w:szCs w:val="20"/>
                <w:lang w:eastAsia="en-US"/>
              </w:rPr>
            </w:pPr>
            <w:r w:rsidRPr="00B524DF">
              <w:rPr>
                <w:rFonts w:ascii="Arial" w:hAnsi="Arial"/>
                <w:sz w:val="20"/>
                <w:szCs w:val="20"/>
                <w:lang w:eastAsia="en-US"/>
              </w:rPr>
              <w:t>Establish tokens through a separate channel.</w:t>
            </w:r>
          </w:p>
          <w:p w:rsidR="00BD5206" w:rsidRPr="00B524DF" w:rsidRDefault="00BD5206" w:rsidP="008D7872">
            <w:pPr>
              <w:spacing w:after="0" w:line="240" w:lineRule="auto"/>
              <w:rPr>
                <w:rFonts w:ascii="Arial" w:hAnsi="Arial"/>
                <w:sz w:val="20"/>
                <w:szCs w:val="20"/>
                <w:lang w:eastAsia="en-US"/>
              </w:rPr>
            </w:pPr>
            <w:r w:rsidRPr="00B524DF">
              <w:rPr>
                <w:rFonts w:ascii="Arial" w:hAnsi="Arial"/>
                <w:sz w:val="20"/>
                <w:szCs w:val="20"/>
                <w:lang w:eastAsia="en-US"/>
              </w:rPr>
              <w:t>And</w:t>
            </w:r>
          </w:p>
          <w:p w:rsidR="00BD5206" w:rsidRPr="00B524DF" w:rsidRDefault="00BD5206" w:rsidP="008D7872">
            <w:pPr>
              <w:spacing w:after="0" w:line="240" w:lineRule="auto"/>
              <w:rPr>
                <w:rFonts w:cs="Calibri"/>
                <w:lang w:eastAsia="en-US"/>
              </w:rPr>
            </w:pPr>
            <w:r w:rsidRPr="00B524DF">
              <w:rPr>
                <w:rFonts w:cs="Calibri"/>
                <w:lang w:eastAsia="en-US"/>
              </w:rPr>
              <w:t>Eavesdropping resistance – An authentication process is resistant to</w:t>
            </w:r>
            <w:r>
              <w:rPr>
                <w:rFonts w:cs="Calibri"/>
                <w:lang w:eastAsia="en-US"/>
              </w:rPr>
              <w:t xml:space="preserve"> </w:t>
            </w:r>
            <w:r w:rsidRPr="00B524DF">
              <w:rPr>
                <w:rFonts w:cs="Calibri"/>
                <w:lang w:eastAsia="en-US"/>
              </w:rPr>
              <w:t>eavesdropping attacks if an eavesdropper who records all the messages</w:t>
            </w:r>
            <w:r>
              <w:rPr>
                <w:rFonts w:cs="Calibri"/>
                <w:lang w:eastAsia="en-US"/>
              </w:rPr>
              <w:t xml:space="preserve"> </w:t>
            </w:r>
            <w:r w:rsidRPr="00B524DF">
              <w:rPr>
                <w:rFonts w:cs="Calibri"/>
                <w:lang w:eastAsia="en-US"/>
              </w:rPr>
              <w:t>passing between a Claimant and a Verifier finds it impractical to learn the</w:t>
            </w:r>
            <w:r>
              <w:rPr>
                <w:rFonts w:cs="Calibri"/>
                <w:lang w:eastAsia="en-US"/>
              </w:rPr>
              <w:t xml:space="preserve"> </w:t>
            </w:r>
            <w:r w:rsidRPr="00B524DF">
              <w:rPr>
                <w:rFonts w:cs="Calibri"/>
                <w:lang w:eastAsia="en-US"/>
              </w:rPr>
              <w:t>Claimant’s token secret or to otherwise obtain information that would allow</w:t>
            </w:r>
            <w:r>
              <w:rPr>
                <w:rFonts w:cs="Calibri"/>
                <w:lang w:eastAsia="en-US"/>
              </w:rPr>
              <w:t xml:space="preserve"> </w:t>
            </w:r>
            <w:r w:rsidRPr="00B524DF">
              <w:rPr>
                <w:rFonts w:cs="Calibri"/>
                <w:lang w:eastAsia="en-US"/>
              </w:rPr>
              <w:t>the eavesdropper to impersonate the Subscriber in a future authentication session. Eavesdropping-resistant protocols make it impractical for an</w:t>
            </w:r>
            <w:r>
              <w:rPr>
                <w:rFonts w:cs="Calibri"/>
                <w:lang w:eastAsia="en-US"/>
              </w:rPr>
              <w:t xml:space="preserve"> </w:t>
            </w:r>
            <w:r w:rsidRPr="00B524DF">
              <w:rPr>
                <w:rFonts w:cs="Calibri"/>
                <w:lang w:eastAsia="en-US"/>
              </w:rPr>
              <w:t>Attacker to carry out an off-line attack where he or she records an</w:t>
            </w:r>
            <w:r>
              <w:rPr>
                <w:rFonts w:cs="Calibri"/>
                <w:lang w:eastAsia="en-US"/>
              </w:rPr>
              <w:t xml:space="preserve"> </w:t>
            </w:r>
            <w:r w:rsidRPr="00B524DF">
              <w:rPr>
                <w:rFonts w:cs="Calibri"/>
                <w:lang w:eastAsia="en-US"/>
              </w:rPr>
              <w:t>authentication protocol run and then analyzes it on his or her own system for</w:t>
            </w:r>
            <w:r>
              <w:rPr>
                <w:rFonts w:cs="Calibri"/>
                <w:lang w:eastAsia="en-US"/>
              </w:rPr>
              <w:t xml:space="preserve"> </w:t>
            </w:r>
            <w:r w:rsidRPr="00B524DF">
              <w:rPr>
                <w:rFonts w:cs="Calibri"/>
                <w:lang w:eastAsia="en-US"/>
              </w:rPr>
              <w:t>an extended period to determine the token secret or possible token</w:t>
            </w:r>
            <w:r>
              <w:rPr>
                <w:rFonts w:cs="Calibri"/>
                <w:lang w:eastAsia="en-US"/>
              </w:rPr>
              <w:t xml:space="preserve"> </w:t>
            </w:r>
            <w:r w:rsidRPr="00B524DF">
              <w:rPr>
                <w:rFonts w:cs="Calibri"/>
                <w:lang w:eastAsia="en-US"/>
              </w:rPr>
              <w:t>authenticators. For example, an Attacker who captures the messages of a</w:t>
            </w:r>
            <w:r>
              <w:rPr>
                <w:rFonts w:cs="Calibri"/>
                <w:lang w:eastAsia="en-US"/>
              </w:rPr>
              <w:t xml:space="preserve"> </w:t>
            </w:r>
            <w:r w:rsidRPr="00B524DF">
              <w:rPr>
                <w:rFonts w:cs="Calibri"/>
                <w:lang w:eastAsia="en-US"/>
              </w:rPr>
              <w:t>password-based authentication protocol run may try to crack the password by</w:t>
            </w:r>
            <w:r>
              <w:rPr>
                <w:rFonts w:cs="Calibri"/>
                <w:lang w:eastAsia="en-US"/>
              </w:rPr>
              <w:t xml:space="preserve"> </w:t>
            </w:r>
            <w:r w:rsidRPr="00B524DF">
              <w:rPr>
                <w:rFonts w:cs="Calibri"/>
                <w:lang w:eastAsia="en-US"/>
              </w:rPr>
              <w:t>systematically trying every password in a large dictionary, and comparing it</w:t>
            </w:r>
            <w:r>
              <w:rPr>
                <w:rFonts w:cs="Calibri"/>
                <w:lang w:eastAsia="en-US"/>
              </w:rPr>
              <w:t xml:space="preserve"> </w:t>
            </w:r>
            <w:r w:rsidRPr="00B524DF">
              <w:rPr>
                <w:rFonts w:cs="Calibri"/>
                <w:lang w:eastAsia="en-US"/>
              </w:rPr>
              <w:t>with the protocol run data. Protected session protocols, such as TLS, provide</w:t>
            </w:r>
            <w:r>
              <w:rPr>
                <w:rFonts w:cs="Calibri"/>
                <w:lang w:eastAsia="en-US"/>
              </w:rPr>
              <w:t xml:space="preserve"> </w:t>
            </w:r>
            <w:r w:rsidRPr="00B524DF">
              <w:rPr>
                <w:rFonts w:cs="Calibri"/>
                <w:lang w:eastAsia="en-US"/>
              </w:rPr>
              <w:t>eavesdropping resistance.</w:t>
            </w:r>
          </w:p>
          <w:p w:rsidR="00BD5206" w:rsidRPr="00B524DF" w:rsidRDefault="00BD5206" w:rsidP="008D7872">
            <w:pPr>
              <w:spacing w:after="0" w:line="240" w:lineRule="auto"/>
              <w:rPr>
                <w:rFonts w:cs="Calibri"/>
                <w:lang w:eastAsia="en-US"/>
              </w:rPr>
            </w:pPr>
          </w:p>
          <w:p w:rsidR="00BD5206" w:rsidRPr="00B524DF" w:rsidRDefault="00BD5206" w:rsidP="008D7872">
            <w:pPr>
              <w:spacing w:after="0" w:line="240" w:lineRule="auto"/>
              <w:rPr>
                <w:rFonts w:cs="Calibri"/>
                <w:lang w:eastAsia="en-US"/>
              </w:rPr>
            </w:pPr>
            <w:r w:rsidRPr="00B524DF">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BD5206" w:rsidRPr="00B524DF" w:rsidTr="00AF7E35">
        <w:tc>
          <w:tcPr>
            <w:tcW w:w="4406" w:type="dxa"/>
          </w:tcPr>
          <w:p w:rsidR="00BD5206" w:rsidRPr="00B524DF" w:rsidRDefault="00BD5206" w:rsidP="008D7872">
            <w:pPr>
              <w:spacing w:after="0" w:line="240" w:lineRule="auto"/>
              <w:rPr>
                <w:rFonts w:cs="Calibri"/>
                <w:color w:val="000000"/>
                <w:highlight w:val="lightGray"/>
                <w:lang w:eastAsia="en-US"/>
              </w:rPr>
            </w:pPr>
            <w:r w:rsidRPr="00B524DF">
              <w:rPr>
                <w:rFonts w:cs="Calibri"/>
                <w:color w:val="000000"/>
                <w:lang w:eastAsia="en-US"/>
              </w:rPr>
              <w:t>Use of Strong mutual authentication (PKI)?</w:t>
            </w:r>
          </w:p>
        </w:tc>
        <w:tc>
          <w:tcPr>
            <w:tcW w:w="4450" w:type="dxa"/>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Latency examination?</w:t>
            </w:r>
          </w:p>
        </w:tc>
        <w:tc>
          <w:tcPr>
            <w:tcW w:w="4450" w:type="dxa"/>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One Time Pads?</w:t>
            </w:r>
          </w:p>
        </w:tc>
        <w:tc>
          <w:tcPr>
            <w:tcW w:w="4450" w:type="dxa"/>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Application layer encryption for transport (SSL/TLS)?</w:t>
            </w:r>
          </w:p>
        </w:tc>
        <w:tc>
          <w:tcPr>
            <w:tcW w:w="4450" w:type="dxa"/>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lastRenderedPageBreak/>
              <w:t>Use of dedicated transport layer?</w:t>
            </w:r>
          </w:p>
        </w:tc>
        <w:tc>
          <w:tcPr>
            <w:tcW w:w="4450" w:type="dxa"/>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B524DF" w:rsidTr="00AF7E35">
        <w:tc>
          <w:tcPr>
            <w:tcW w:w="8856" w:type="dxa"/>
            <w:gridSpan w:val="2"/>
          </w:tcPr>
          <w:p w:rsidR="00A451DB" w:rsidRPr="00A451DB" w:rsidRDefault="00BD5206" w:rsidP="00A451DB">
            <w:pPr>
              <w:spacing w:after="0" w:line="240" w:lineRule="auto"/>
              <w:rPr>
                <w:rFonts w:cs="Times New Roman"/>
                <w:lang w:eastAsia="en-US"/>
              </w:rPr>
            </w:pPr>
            <w:r w:rsidRPr="00B524DF">
              <w:rPr>
                <w:rFonts w:cs="Times New Roman"/>
                <w:lang w:eastAsia="en-US"/>
              </w:rPr>
              <w:t>Other?</w:t>
            </w:r>
            <w:r w:rsidR="00A451DB">
              <w:t xml:space="preserve"> Answer is a</w:t>
            </w:r>
            <w:r w:rsidR="00A451DB" w:rsidRPr="00A451DB">
              <w:rPr>
                <w:rFonts w:cs="Times New Roman"/>
                <w:lang w:eastAsia="en-US"/>
              </w:rPr>
              <w:t>rchitecture dependent:</w:t>
            </w:r>
          </w:p>
          <w:p w:rsidR="00A451DB" w:rsidRPr="00A451DB" w:rsidRDefault="00A451DB" w:rsidP="00A451DB">
            <w:pPr>
              <w:spacing w:after="0" w:line="240" w:lineRule="auto"/>
              <w:rPr>
                <w:rFonts w:cs="Times New Roman"/>
                <w:lang w:eastAsia="en-US"/>
              </w:rPr>
            </w:pPr>
            <w:r w:rsidRPr="00A451DB">
              <w:rPr>
                <w:rFonts w:cs="Times New Roman"/>
                <w:lang w:eastAsia="en-US"/>
              </w:rPr>
              <w:t>No – if the biometric data is transmitted across the network (i.e., in the clear).</w:t>
            </w:r>
          </w:p>
          <w:p w:rsidR="00BD5206" w:rsidRPr="00B524DF" w:rsidRDefault="00A451DB" w:rsidP="00A451DB">
            <w:pPr>
              <w:spacing w:after="0" w:line="240" w:lineRule="auto"/>
              <w:rPr>
                <w:rFonts w:cs="Calibri"/>
                <w:lang w:eastAsia="en-US"/>
              </w:rPr>
            </w:pPr>
            <w:r w:rsidRPr="00A451DB">
              <w:rPr>
                <w:rFonts w:cs="Times New Roman"/>
                <w:lang w:eastAsia="en-US"/>
              </w:rPr>
              <w:t>Yes – if the biometric matching is performed locally</w:t>
            </w:r>
            <w:r>
              <w:rPr>
                <w:rFonts w:cs="Times New Roman"/>
                <w:lang w:eastAsia="en-US"/>
              </w:rPr>
              <w:t>.</w:t>
            </w:r>
          </w:p>
        </w:tc>
      </w:tr>
      <w:tr w:rsidR="00BD5206" w:rsidRPr="00B524DF" w:rsidTr="00AF7E35">
        <w:tc>
          <w:tcPr>
            <w:tcW w:w="8856" w:type="dxa"/>
            <w:gridSpan w:val="2"/>
            <w:shd w:val="clear" w:color="auto" w:fill="F2F2F2"/>
          </w:tcPr>
          <w:p w:rsidR="00BD5206" w:rsidRPr="00B524DF" w:rsidRDefault="00BD5206" w:rsidP="00413E63">
            <w:pPr>
              <w:spacing w:after="0" w:line="240" w:lineRule="auto"/>
              <w:rPr>
                <w:rFonts w:cs="Calibri"/>
                <w:lang w:eastAsia="en-US"/>
              </w:rPr>
            </w:pPr>
            <w:r w:rsidRPr="004D4D90">
              <w:rPr>
                <w:rFonts w:cs="Calibri"/>
                <w:color w:val="000000"/>
                <w:lang w:eastAsia="en-US"/>
              </w:rPr>
              <w:t>How does the method address the threat of online guessing?</w:t>
            </w:r>
            <w:r w:rsidRPr="00B524DF">
              <w:rPr>
                <w:rFonts w:cs="Calibri"/>
                <w:lang w:eastAsia="en-US"/>
              </w:rPr>
              <w:t xml:space="preserve"> </w:t>
            </w:r>
          </w:p>
        </w:tc>
      </w:tr>
      <w:tr w:rsidR="00BD5206" w:rsidRPr="00B524DF" w:rsidTr="00AF7E35">
        <w:tc>
          <w:tcPr>
            <w:tcW w:w="4406" w:type="dxa"/>
          </w:tcPr>
          <w:p w:rsidR="00BD5206" w:rsidRPr="00B524DF" w:rsidRDefault="00BD5206" w:rsidP="008D7872">
            <w:pPr>
              <w:spacing w:after="0" w:line="240" w:lineRule="auto"/>
              <w:rPr>
                <w:rFonts w:cs="Calibri"/>
                <w:color w:val="000000"/>
                <w:highlight w:val="lightGray"/>
                <w:lang w:eastAsia="en-US"/>
              </w:rPr>
            </w:pPr>
            <w:r w:rsidRPr="00B524DF">
              <w:rPr>
                <w:rFonts w:cs="Calibri"/>
                <w:color w:val="000000"/>
                <w:lang w:eastAsia="en-US"/>
              </w:rPr>
              <w:t>Limit number of attempts within a time frame?</w:t>
            </w:r>
          </w:p>
        </w:tc>
        <w:tc>
          <w:tcPr>
            <w:tcW w:w="4450" w:type="dxa"/>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Complex credential?</w:t>
            </w:r>
          </w:p>
        </w:tc>
        <w:tc>
          <w:tcPr>
            <w:tcW w:w="4450" w:type="dxa"/>
          </w:tcPr>
          <w:p w:rsidR="00BD5206" w:rsidRPr="00B524DF" w:rsidRDefault="00A451DB" w:rsidP="008D7872">
            <w:pPr>
              <w:spacing w:after="0" w:line="240" w:lineRule="auto"/>
              <w:rPr>
                <w:rFonts w:cs="Calibri"/>
                <w:lang w:eastAsia="en-US"/>
              </w:rPr>
            </w:pPr>
            <w:r w:rsidRPr="00A451DB">
              <w:rPr>
                <w:rFonts w:cs="Calibri"/>
                <w:lang w:eastAsia="en-US"/>
              </w:rPr>
              <w:t>Guessing a biometric is more difficult than guessing a password, not because of its intrinsic entropy but because the generation of biometric samples to utilize in the attack is more difficult, as is their injection.</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a second factor for privileged access?</w:t>
            </w:r>
          </w:p>
        </w:tc>
        <w:tc>
          <w:tcPr>
            <w:tcW w:w="4450" w:type="dxa"/>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Incremental delay for each failed attempt?</w:t>
            </w:r>
          </w:p>
        </w:tc>
        <w:tc>
          <w:tcPr>
            <w:tcW w:w="4450" w:type="dxa"/>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B524DF" w:rsidTr="00AF7E35">
        <w:tc>
          <w:tcPr>
            <w:tcW w:w="4406" w:type="dxa"/>
            <w:tcBorders>
              <w:bottom w:val="single" w:sz="4" w:space="0" w:color="auto"/>
            </w:tcBorders>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session token?</w:t>
            </w:r>
          </w:p>
        </w:tc>
        <w:tc>
          <w:tcPr>
            <w:tcW w:w="4450" w:type="dxa"/>
            <w:tcBorders>
              <w:bottom w:val="single" w:sz="4" w:space="0" w:color="auto"/>
            </w:tcBorders>
          </w:tcPr>
          <w:p w:rsidR="00BD5206" w:rsidRPr="00B524DF" w:rsidRDefault="00A451DB" w:rsidP="008D7872">
            <w:pPr>
              <w:spacing w:after="0" w:line="240" w:lineRule="auto"/>
              <w:rPr>
                <w:rFonts w:cs="Calibri"/>
                <w:lang w:eastAsia="en-US"/>
              </w:rPr>
            </w:pPr>
            <w:r>
              <w:rPr>
                <w:rFonts w:cs="Calibri"/>
                <w:lang w:eastAsia="en-US"/>
              </w:rPr>
              <w:t>No</w:t>
            </w:r>
          </w:p>
        </w:tc>
      </w:tr>
      <w:tr w:rsidR="00BD5206" w:rsidRPr="004D4D90" w:rsidTr="00AF7E35">
        <w:tc>
          <w:tcPr>
            <w:tcW w:w="8856" w:type="dxa"/>
            <w:gridSpan w:val="2"/>
            <w:shd w:val="clear" w:color="auto" w:fill="FFFFFF"/>
          </w:tcPr>
          <w:p w:rsidR="00BD5206" w:rsidRPr="004D4D90" w:rsidRDefault="00C54870" w:rsidP="008D7872">
            <w:pPr>
              <w:spacing w:after="0" w:line="240" w:lineRule="auto"/>
              <w:rPr>
                <w:rFonts w:cs="Calibri"/>
                <w:color w:val="000000"/>
                <w:lang w:eastAsia="en-US"/>
              </w:rPr>
            </w:pPr>
            <w:r w:rsidRPr="004D4D90">
              <w:rPr>
                <w:rFonts w:cs="Calibri"/>
                <w:color w:val="000000"/>
                <w:lang w:eastAsia="en-US"/>
              </w:rPr>
              <w:t>Other? See above.</w:t>
            </w:r>
          </w:p>
        </w:tc>
      </w:tr>
      <w:tr w:rsidR="00BD5206" w:rsidRPr="00B524DF" w:rsidTr="00AF7E35">
        <w:tc>
          <w:tcPr>
            <w:tcW w:w="8856" w:type="dxa"/>
            <w:gridSpan w:val="2"/>
            <w:shd w:val="clear" w:color="auto" w:fill="F2F2F2"/>
          </w:tcPr>
          <w:p w:rsidR="00BD5206" w:rsidRPr="004D4D90" w:rsidRDefault="00BD5206" w:rsidP="008D7872">
            <w:pPr>
              <w:spacing w:after="0" w:line="240" w:lineRule="auto"/>
              <w:rPr>
                <w:rFonts w:cs="Calibri"/>
                <w:color w:val="000000"/>
                <w:lang w:eastAsia="en-US"/>
              </w:rPr>
            </w:pPr>
            <w:r w:rsidRPr="004D4D90">
              <w:rPr>
                <w:rFonts w:cs="Calibri"/>
                <w:color w:val="000000"/>
                <w:lang w:eastAsia="en-US"/>
              </w:rPr>
              <w:t>How does the method address the threat of replay attack?</w:t>
            </w:r>
          </w:p>
          <w:p w:rsidR="00BD5206" w:rsidRPr="004D4D90" w:rsidRDefault="00BD5206" w:rsidP="008D7872">
            <w:pPr>
              <w:spacing w:after="0" w:line="240" w:lineRule="auto"/>
              <w:rPr>
                <w:rFonts w:cs="Calibri"/>
                <w:color w:val="000000"/>
                <w:lang w:eastAsia="en-US"/>
              </w:rPr>
            </w:pPr>
          </w:p>
          <w:p w:rsidR="00BD5206" w:rsidRPr="004D4D90" w:rsidRDefault="00BD5206" w:rsidP="00413E63">
            <w:pPr>
              <w:spacing w:after="0" w:line="240" w:lineRule="auto"/>
              <w:rPr>
                <w:rFonts w:cs="Calibri"/>
                <w:color w:val="000000"/>
                <w:lang w:eastAsia="en-US"/>
              </w:rPr>
            </w:pPr>
            <w:r w:rsidRPr="004D4D90">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BD5206" w:rsidRPr="00B524DF" w:rsidTr="00AF7E35">
        <w:tc>
          <w:tcPr>
            <w:tcW w:w="4406" w:type="dxa"/>
          </w:tcPr>
          <w:p w:rsidR="00BD5206" w:rsidRPr="00B524DF" w:rsidRDefault="00BD5206" w:rsidP="008D7872">
            <w:pPr>
              <w:spacing w:after="0" w:line="240" w:lineRule="auto"/>
              <w:rPr>
                <w:rFonts w:cs="Calibri"/>
                <w:color w:val="000000"/>
                <w:highlight w:val="lightGray"/>
                <w:lang w:eastAsia="en-US"/>
              </w:rPr>
            </w:pPr>
            <w:r w:rsidRPr="00B524DF">
              <w:rPr>
                <w:rFonts w:cs="Calibri"/>
                <w:color w:val="000000"/>
                <w:lang w:eastAsia="en-US"/>
              </w:rPr>
              <w:t>Use of session tokens?</w:t>
            </w:r>
          </w:p>
        </w:tc>
        <w:tc>
          <w:tcPr>
            <w:tcW w:w="4450" w:type="dxa"/>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One Time Password (OTP)?</w:t>
            </w:r>
          </w:p>
        </w:tc>
        <w:tc>
          <w:tcPr>
            <w:tcW w:w="4450" w:type="dxa"/>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Nonce with Message Authentication Code?</w:t>
            </w:r>
          </w:p>
        </w:tc>
        <w:tc>
          <w:tcPr>
            <w:tcW w:w="4450" w:type="dxa"/>
          </w:tcPr>
          <w:p w:rsidR="00BD5206" w:rsidRPr="00B524DF" w:rsidRDefault="00C54870" w:rsidP="008D7872">
            <w:pPr>
              <w:spacing w:after="0" w:line="240" w:lineRule="auto"/>
              <w:rPr>
                <w:rFonts w:cs="Calibri"/>
                <w:lang w:eastAsia="en-US"/>
              </w:rPr>
            </w:pPr>
            <w:r>
              <w:rPr>
                <w:rFonts w:cs="Calibri"/>
                <w:lang w:eastAsia="en-US"/>
              </w:rPr>
              <w:t>Is compatible with this technique.</w:t>
            </w:r>
          </w:p>
        </w:tc>
      </w:tr>
      <w:tr w:rsidR="00BD5206" w:rsidRPr="00B524DF" w:rsidTr="00AF7E35">
        <w:tc>
          <w:tcPr>
            <w:tcW w:w="4406" w:type="dxa"/>
            <w:tcBorders>
              <w:bottom w:val="single" w:sz="4" w:space="0" w:color="auto"/>
            </w:tcBorders>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Timestamp?</w:t>
            </w:r>
          </w:p>
        </w:tc>
        <w:tc>
          <w:tcPr>
            <w:tcW w:w="4450" w:type="dxa"/>
            <w:tcBorders>
              <w:bottom w:val="single" w:sz="4" w:space="0" w:color="auto"/>
            </w:tcBorders>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8856" w:type="dxa"/>
            <w:gridSpan w:val="2"/>
            <w:tcBorders>
              <w:bottom w:val="single" w:sz="4" w:space="0" w:color="auto"/>
            </w:tcBorders>
            <w:shd w:val="clear" w:color="auto" w:fill="FFFFFF"/>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 xml:space="preserve">Other? </w:t>
            </w:r>
            <w:r w:rsidR="00C54870" w:rsidRPr="00C54870">
              <w:rPr>
                <w:rFonts w:cs="Calibri"/>
                <w:color w:val="000000"/>
                <w:lang w:eastAsia="en-US"/>
              </w:rPr>
              <w:t>This method does not directly address the threat of replay attacks unless used in conjunction with authenticity/integrity techniques such as ACBio (ISO/IEC 24761) or nonces.</w:t>
            </w:r>
          </w:p>
        </w:tc>
      </w:tr>
      <w:tr w:rsidR="00EC01A5" w:rsidRPr="00B524DF" w:rsidTr="00AF7E35">
        <w:tc>
          <w:tcPr>
            <w:tcW w:w="8856" w:type="dxa"/>
            <w:gridSpan w:val="2"/>
            <w:shd w:val="clear" w:color="auto" w:fill="F2F2F2" w:themeFill="background1" w:themeFillShade="F2"/>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B524DF"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mobile</w:t>
            </w:r>
          </w:p>
        </w:tc>
      </w:tr>
      <w:tr w:rsidR="00BD5206" w:rsidRPr="00B524DF" w:rsidTr="00AF7E35">
        <w:tc>
          <w:tcPr>
            <w:tcW w:w="4406" w:type="dxa"/>
          </w:tcPr>
          <w:p w:rsidR="00BD5206" w:rsidRPr="00B524DF" w:rsidRDefault="00BD5206" w:rsidP="008D7872">
            <w:pPr>
              <w:spacing w:after="0" w:line="240" w:lineRule="auto"/>
              <w:rPr>
                <w:rFonts w:cs="Calibri"/>
                <w:color w:val="000000"/>
                <w:highlight w:val="lightGray"/>
                <w:lang w:eastAsia="en-US"/>
              </w:rPr>
            </w:pPr>
            <w:r w:rsidRPr="00B524DF">
              <w:rPr>
                <w:rFonts w:cs="Calibri"/>
                <w:color w:val="000000"/>
                <w:lang w:eastAsia="en-US"/>
              </w:rPr>
              <w:t xml:space="preserve">Use of PKI? </w:t>
            </w:r>
          </w:p>
        </w:tc>
        <w:tc>
          <w:tcPr>
            <w:tcW w:w="4450" w:type="dxa"/>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Strong mutual authentication (PKI)?</w:t>
            </w:r>
          </w:p>
        </w:tc>
        <w:tc>
          <w:tcPr>
            <w:tcW w:w="4450" w:type="dxa"/>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 xml:space="preserve">Use of </w:t>
            </w:r>
            <w:r w:rsidRPr="00B524DF">
              <w:rPr>
                <w:rFonts w:cs="Calibri"/>
                <w:lang w:eastAsia="en-US"/>
              </w:rPr>
              <w:t>Latency examination</w:t>
            </w:r>
            <w:r w:rsidRPr="00B524DF">
              <w:rPr>
                <w:rFonts w:cs="Calibri"/>
                <w:color w:val="000000"/>
                <w:lang w:eastAsia="en-US"/>
              </w:rPr>
              <w:t>?</w:t>
            </w:r>
          </w:p>
        </w:tc>
        <w:tc>
          <w:tcPr>
            <w:tcW w:w="4450" w:type="dxa"/>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 xml:space="preserve">Use of </w:t>
            </w:r>
            <w:r w:rsidRPr="00B524DF">
              <w:rPr>
                <w:rFonts w:cs="Calibri"/>
                <w:lang w:eastAsia="en-US"/>
              </w:rPr>
              <w:t>Second (secure) channel verification?</w:t>
            </w:r>
          </w:p>
        </w:tc>
        <w:tc>
          <w:tcPr>
            <w:tcW w:w="4450" w:type="dxa"/>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One-Time Pads?</w:t>
            </w:r>
          </w:p>
        </w:tc>
        <w:tc>
          <w:tcPr>
            <w:tcW w:w="4450" w:type="dxa"/>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4406" w:type="dxa"/>
            <w:tcBorders>
              <w:bottom w:val="single" w:sz="4" w:space="0" w:color="auto"/>
            </w:tcBorders>
          </w:tcPr>
          <w:p w:rsidR="00BD5206" w:rsidRPr="00B524DF" w:rsidRDefault="00935281" w:rsidP="00935281">
            <w:pPr>
              <w:spacing w:after="0" w:line="240" w:lineRule="auto"/>
              <w:rPr>
                <w:rFonts w:cs="Calibri"/>
                <w:color w:val="000000"/>
                <w:lang w:eastAsia="en-US"/>
              </w:rPr>
            </w:pPr>
            <w:r>
              <w:rPr>
                <w:rFonts w:cs="Calibri"/>
                <w:color w:val="000000"/>
                <w:lang w:eastAsia="en-US"/>
              </w:rPr>
              <w:t>Us</w:t>
            </w:r>
            <w:r w:rsidR="00BD5206" w:rsidRPr="00B524DF">
              <w:rPr>
                <w:rFonts w:cs="Calibri"/>
                <w:color w:val="000000"/>
                <w:lang w:eastAsia="en-US"/>
              </w:rPr>
              <w:t>e of Carry-Forward Verification?</w:t>
            </w:r>
          </w:p>
        </w:tc>
        <w:tc>
          <w:tcPr>
            <w:tcW w:w="4450" w:type="dxa"/>
            <w:tcBorders>
              <w:bottom w:val="single" w:sz="4" w:space="0" w:color="auto"/>
            </w:tcBorders>
          </w:tcPr>
          <w:p w:rsidR="00BD5206" w:rsidRPr="00B524DF" w:rsidRDefault="00C54870" w:rsidP="008D7872">
            <w:pPr>
              <w:spacing w:after="0" w:line="240" w:lineRule="auto"/>
              <w:rPr>
                <w:rFonts w:cs="Calibri"/>
                <w:lang w:eastAsia="en-US"/>
              </w:rPr>
            </w:pPr>
            <w:r>
              <w:rPr>
                <w:rFonts w:cs="Calibri"/>
                <w:lang w:eastAsia="en-US"/>
              </w:rPr>
              <w:t>No</w:t>
            </w:r>
          </w:p>
        </w:tc>
      </w:tr>
      <w:tr w:rsidR="00BD5206" w:rsidRPr="00B524DF" w:rsidTr="00AF7E35">
        <w:tc>
          <w:tcPr>
            <w:tcW w:w="8856" w:type="dxa"/>
            <w:gridSpan w:val="2"/>
            <w:shd w:val="clear" w:color="auto" w:fill="FFFFFF"/>
          </w:tcPr>
          <w:p w:rsidR="00BD5206" w:rsidRPr="00B524DF" w:rsidRDefault="00BD5206" w:rsidP="008D7872">
            <w:pPr>
              <w:spacing w:after="0" w:line="240" w:lineRule="auto"/>
              <w:rPr>
                <w:rFonts w:cs="Calibri"/>
                <w:color w:val="000000"/>
                <w:highlight w:val="lightGray"/>
                <w:lang w:eastAsia="en-US"/>
              </w:rPr>
            </w:pPr>
            <w:r w:rsidRPr="00B524DF">
              <w:rPr>
                <w:rFonts w:cs="Calibri"/>
                <w:color w:val="000000"/>
                <w:lang w:eastAsia="en-US"/>
              </w:rPr>
              <w:t>Other?</w:t>
            </w:r>
            <w:r w:rsidR="00C54870">
              <w:t xml:space="preserve"> </w:t>
            </w:r>
            <w:r w:rsidR="00C54870" w:rsidRPr="00C54870">
              <w:rPr>
                <w:rFonts w:cs="Calibri"/>
                <w:color w:val="000000"/>
                <w:lang w:eastAsia="en-US"/>
              </w:rPr>
              <w:t>This method does not directly address the threat of man in the middle attacks unless used in conjunction with authenticity/integrity techniques such as ACBio (ISO/IEC 24761).</w:t>
            </w:r>
          </w:p>
        </w:tc>
      </w:tr>
      <w:tr w:rsidR="00BD5206" w:rsidRPr="00B524DF" w:rsidTr="00AF7E35">
        <w:tc>
          <w:tcPr>
            <w:tcW w:w="8856" w:type="dxa"/>
            <w:gridSpan w:val="2"/>
            <w:shd w:val="clear" w:color="auto" w:fill="F2F2F2"/>
          </w:tcPr>
          <w:p w:rsidR="00BD5206" w:rsidRPr="00B524DF" w:rsidRDefault="00BD5206" w:rsidP="008D7872">
            <w:pPr>
              <w:spacing w:after="0" w:line="240" w:lineRule="auto"/>
              <w:rPr>
                <w:rFonts w:cs="Calibri"/>
                <w:color w:val="000000"/>
                <w:lang w:eastAsia="en-US"/>
              </w:rPr>
            </w:pPr>
            <w:r w:rsidRPr="004D4D90">
              <w:rPr>
                <w:rFonts w:cs="Calibri"/>
                <w:color w:val="000000"/>
                <w:lang w:eastAsia="en-US"/>
              </w:rPr>
              <w:t>How does the method address the threat of spoofing and masquerading?</w:t>
            </w:r>
          </w:p>
          <w:p w:rsidR="00BD5206" w:rsidRPr="00B524DF" w:rsidRDefault="00BD5206" w:rsidP="00935281">
            <w:pPr>
              <w:spacing w:after="0" w:line="240" w:lineRule="auto"/>
              <w:ind w:left="360"/>
              <w:rPr>
                <w:rFonts w:cs="Calibri"/>
                <w:lang w:eastAsia="en-US"/>
              </w:rPr>
            </w:pP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Mutual Authentication?</w:t>
            </w:r>
          </w:p>
        </w:tc>
        <w:tc>
          <w:tcPr>
            <w:tcW w:w="4450" w:type="dxa"/>
          </w:tcPr>
          <w:p w:rsidR="00BD5206" w:rsidRPr="00B524DF" w:rsidRDefault="00AF3A32"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Verified Session Tokens?</w:t>
            </w:r>
          </w:p>
        </w:tc>
        <w:tc>
          <w:tcPr>
            <w:tcW w:w="4450" w:type="dxa"/>
          </w:tcPr>
          <w:p w:rsidR="00BD5206" w:rsidRPr="00B524DF" w:rsidRDefault="00AF3A32"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4406" w:type="dxa"/>
            <w:tcBorders>
              <w:bottom w:val="single" w:sz="4" w:space="0" w:color="auto"/>
            </w:tcBorders>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lastRenderedPageBreak/>
              <w:t>Use of dedicated transport layer?</w:t>
            </w:r>
          </w:p>
        </w:tc>
        <w:tc>
          <w:tcPr>
            <w:tcW w:w="4450" w:type="dxa"/>
            <w:tcBorders>
              <w:bottom w:val="single" w:sz="4" w:space="0" w:color="auto"/>
            </w:tcBorders>
          </w:tcPr>
          <w:p w:rsidR="00BD5206" w:rsidRPr="00B524DF" w:rsidRDefault="00AF3A32"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8856" w:type="dxa"/>
            <w:gridSpan w:val="2"/>
            <w:shd w:val="clear" w:color="auto" w:fill="FFFFFF"/>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Other?</w:t>
            </w:r>
            <w:r w:rsidR="00AF3A32">
              <w:t xml:space="preserve"> </w:t>
            </w:r>
            <w:r w:rsidR="00AF3A32" w:rsidRPr="00AF3A32">
              <w:rPr>
                <w:rFonts w:cs="Calibri"/>
                <w:color w:val="000000"/>
                <w:lang w:eastAsia="en-US"/>
              </w:rPr>
              <w:t>This method is vulnerable to spoofing unless liveness detection techniques (countermeasures) are employed.</w:t>
            </w:r>
          </w:p>
        </w:tc>
      </w:tr>
      <w:tr w:rsidR="00BD5206" w:rsidRPr="00B524DF" w:rsidTr="00AF7E35">
        <w:tc>
          <w:tcPr>
            <w:tcW w:w="8856" w:type="dxa"/>
            <w:gridSpan w:val="2"/>
            <w:shd w:val="clear" w:color="auto" w:fill="F2F2F2"/>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Are there implementation requirements for improving trust? If so, what are they and why are they necessary?</w:t>
            </w:r>
          </w:p>
        </w:tc>
      </w:tr>
      <w:tr w:rsidR="00BD5206" w:rsidRPr="00B524DF" w:rsidTr="00AF7E35">
        <w:tc>
          <w:tcPr>
            <w:tcW w:w="8856" w:type="dxa"/>
            <w:gridSpan w:val="2"/>
            <w:shd w:val="clear" w:color="auto" w:fill="FFFFFF"/>
          </w:tcPr>
          <w:p w:rsidR="002122DD" w:rsidRPr="002122DD" w:rsidRDefault="00BD5206" w:rsidP="002122DD">
            <w:pPr>
              <w:spacing w:after="0" w:line="240" w:lineRule="auto"/>
              <w:rPr>
                <w:rFonts w:cs="Calibri"/>
                <w:color w:val="000000"/>
                <w:lang w:eastAsia="en-US"/>
              </w:rPr>
            </w:pPr>
            <w:r w:rsidRPr="00B524DF">
              <w:rPr>
                <w:rFonts w:cs="Calibri"/>
                <w:color w:val="000000"/>
                <w:lang w:eastAsia="en-US"/>
              </w:rPr>
              <w:t xml:space="preserve"> </w:t>
            </w:r>
            <w:r w:rsidR="002122DD" w:rsidRPr="002122DD">
              <w:rPr>
                <w:rFonts w:cs="Calibri"/>
                <w:color w:val="000000"/>
                <w:lang w:eastAsia="en-US"/>
              </w:rPr>
              <w:t>Trust can be improved through the use of:</w:t>
            </w:r>
          </w:p>
          <w:p w:rsidR="002122DD" w:rsidRPr="002122DD" w:rsidRDefault="002122DD" w:rsidP="002122DD">
            <w:pPr>
              <w:spacing w:after="0" w:line="240" w:lineRule="auto"/>
              <w:rPr>
                <w:rFonts w:cs="Calibri"/>
                <w:color w:val="000000"/>
                <w:lang w:eastAsia="en-US"/>
              </w:rPr>
            </w:pPr>
            <w:r w:rsidRPr="002122DD">
              <w:rPr>
                <w:rFonts w:cs="Calibri"/>
                <w:color w:val="000000"/>
                <w:lang w:eastAsia="en-US"/>
              </w:rPr>
              <w:t>- Multifactor/multi</w:t>
            </w:r>
            <w:r>
              <w:rPr>
                <w:rFonts w:cs="Calibri"/>
                <w:color w:val="000000"/>
                <w:lang w:eastAsia="en-US"/>
              </w:rPr>
              <w:t>-</w:t>
            </w:r>
            <w:r w:rsidRPr="002122DD">
              <w:rPr>
                <w:rFonts w:cs="Calibri"/>
                <w:color w:val="000000"/>
                <w:lang w:eastAsia="en-US"/>
              </w:rPr>
              <w:t>method authentication</w:t>
            </w:r>
          </w:p>
          <w:p w:rsidR="002122DD" w:rsidRPr="002122DD" w:rsidRDefault="002122DD" w:rsidP="002122DD">
            <w:pPr>
              <w:spacing w:after="0" w:line="240" w:lineRule="auto"/>
              <w:rPr>
                <w:rFonts w:cs="Calibri"/>
                <w:color w:val="000000"/>
                <w:lang w:eastAsia="en-US"/>
              </w:rPr>
            </w:pPr>
            <w:r w:rsidRPr="002122DD">
              <w:rPr>
                <w:rFonts w:cs="Calibri"/>
                <w:color w:val="000000"/>
                <w:lang w:eastAsia="en-US"/>
              </w:rPr>
              <w:t>- Cryptographic protection of the biometric data in transit and at rest</w:t>
            </w:r>
          </w:p>
          <w:p w:rsidR="002122DD" w:rsidRPr="002122DD" w:rsidRDefault="002122DD" w:rsidP="002122DD">
            <w:pPr>
              <w:spacing w:after="0" w:line="240" w:lineRule="auto"/>
              <w:rPr>
                <w:rFonts w:cs="Calibri"/>
                <w:color w:val="000000"/>
                <w:lang w:eastAsia="en-US"/>
              </w:rPr>
            </w:pPr>
            <w:r w:rsidRPr="002122DD">
              <w:rPr>
                <w:rFonts w:cs="Calibri"/>
                <w:color w:val="000000"/>
                <w:lang w:eastAsia="en-US"/>
              </w:rPr>
              <w:t>- Storage of the biometrics within secure hardware</w:t>
            </w:r>
          </w:p>
          <w:p w:rsidR="002122DD" w:rsidRPr="002122DD" w:rsidRDefault="002122DD" w:rsidP="002122DD">
            <w:pPr>
              <w:spacing w:after="0" w:line="240" w:lineRule="auto"/>
              <w:rPr>
                <w:rFonts w:cs="Calibri"/>
                <w:color w:val="000000"/>
                <w:lang w:eastAsia="en-US"/>
              </w:rPr>
            </w:pPr>
            <w:r w:rsidRPr="002122DD">
              <w:rPr>
                <w:rFonts w:cs="Calibri"/>
                <w:color w:val="000000"/>
                <w:lang w:eastAsia="en-US"/>
              </w:rPr>
              <w:t>- On</w:t>
            </w:r>
            <w:r w:rsidR="002B1581">
              <w:rPr>
                <w:rFonts w:cs="Calibri"/>
                <w:color w:val="000000"/>
                <w:lang w:eastAsia="en-US"/>
              </w:rPr>
              <w:t xml:space="preserve"> </w:t>
            </w:r>
            <w:r w:rsidRPr="002122DD">
              <w:rPr>
                <w:rFonts w:cs="Calibri"/>
                <w:color w:val="000000"/>
                <w:lang w:eastAsia="en-US"/>
              </w:rPr>
              <w:t>card biometric comparison</w:t>
            </w:r>
          </w:p>
          <w:p w:rsidR="002122DD" w:rsidRPr="002122DD" w:rsidRDefault="002122DD" w:rsidP="002122DD">
            <w:pPr>
              <w:spacing w:after="0" w:line="240" w:lineRule="auto"/>
              <w:rPr>
                <w:rFonts w:cs="Calibri"/>
                <w:color w:val="000000"/>
                <w:lang w:eastAsia="en-US"/>
              </w:rPr>
            </w:pPr>
            <w:r w:rsidRPr="002122DD">
              <w:rPr>
                <w:rFonts w:cs="Calibri"/>
                <w:color w:val="000000"/>
                <w:lang w:eastAsia="en-US"/>
              </w:rPr>
              <w:t>- Authenticity/integrity protections (such as ACBio).</w:t>
            </w:r>
          </w:p>
          <w:p w:rsidR="002122DD" w:rsidRPr="002122DD" w:rsidRDefault="002122DD" w:rsidP="002122DD">
            <w:pPr>
              <w:spacing w:after="0" w:line="240" w:lineRule="auto"/>
              <w:rPr>
                <w:rFonts w:cs="Calibri"/>
                <w:color w:val="000000"/>
                <w:lang w:eastAsia="en-US"/>
              </w:rPr>
            </w:pPr>
            <w:r w:rsidRPr="002122DD">
              <w:rPr>
                <w:rFonts w:cs="Calibri"/>
                <w:color w:val="000000"/>
                <w:lang w:eastAsia="en-US"/>
              </w:rPr>
              <w:t>- Liveness detection/anti-spoofing techniques.</w:t>
            </w:r>
          </w:p>
          <w:p w:rsidR="002122DD" w:rsidRPr="002122DD" w:rsidRDefault="002122DD" w:rsidP="002122DD">
            <w:pPr>
              <w:spacing w:after="0" w:line="240" w:lineRule="auto"/>
              <w:rPr>
                <w:rFonts w:cs="Calibri"/>
                <w:color w:val="000000"/>
                <w:lang w:eastAsia="en-US"/>
              </w:rPr>
            </w:pPr>
            <w:r w:rsidRPr="002122DD">
              <w:rPr>
                <w:rFonts w:cs="Calibri"/>
                <w:color w:val="000000"/>
                <w:lang w:eastAsia="en-US"/>
              </w:rPr>
              <w:t>- Choice of algorithms independently tested to achieve high matching accuracy (low FMR).</w:t>
            </w:r>
          </w:p>
          <w:p w:rsidR="00BD5206" w:rsidRPr="00B524DF" w:rsidRDefault="002122DD" w:rsidP="002122DD">
            <w:pPr>
              <w:spacing w:after="0" w:line="240" w:lineRule="auto"/>
              <w:rPr>
                <w:rFonts w:cs="Calibri"/>
                <w:color w:val="000000"/>
                <w:lang w:eastAsia="en-US"/>
              </w:rPr>
            </w:pPr>
            <w:r w:rsidRPr="002122DD">
              <w:rPr>
                <w:rFonts w:cs="Calibri"/>
                <w:color w:val="000000"/>
                <w:lang w:eastAsia="en-US"/>
              </w:rPr>
              <w:t>[Note:  These are not requirements, per se, but potential approaches to improving trust.]</w:t>
            </w:r>
          </w:p>
        </w:tc>
      </w:tr>
      <w:tr w:rsidR="00BD5206" w:rsidRPr="00B524DF" w:rsidTr="00AF7E35">
        <w:tc>
          <w:tcPr>
            <w:tcW w:w="8856" w:type="dxa"/>
            <w:gridSpan w:val="2"/>
            <w:shd w:val="clear" w:color="auto" w:fill="F2F2F2"/>
          </w:tcPr>
          <w:p w:rsidR="00BD5206" w:rsidRPr="00B524DF" w:rsidRDefault="00BD5206" w:rsidP="00413E63">
            <w:pPr>
              <w:spacing w:after="0" w:line="240" w:lineRule="auto"/>
              <w:rPr>
                <w:rFonts w:cs="Calibri"/>
                <w:color w:val="000000"/>
                <w:lang w:eastAsia="en-US"/>
              </w:rPr>
            </w:pPr>
            <w:r w:rsidRPr="00B524DF">
              <w:rPr>
                <w:rFonts w:cs="Calibri"/>
                <w:color w:val="000000"/>
                <w:lang w:eastAsia="en-US"/>
              </w:rPr>
              <w:t>How does the method address the threat of theft?</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Password?</w:t>
            </w:r>
          </w:p>
        </w:tc>
        <w:tc>
          <w:tcPr>
            <w:tcW w:w="4450" w:type="dxa"/>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Biometrics?</w:t>
            </w:r>
          </w:p>
        </w:tc>
        <w:tc>
          <w:tcPr>
            <w:tcW w:w="4450" w:type="dxa"/>
          </w:tcPr>
          <w:p w:rsidR="00BD5206" w:rsidRPr="00B524DF" w:rsidRDefault="002122DD" w:rsidP="008D7872">
            <w:pPr>
              <w:spacing w:after="0" w:line="240" w:lineRule="auto"/>
              <w:rPr>
                <w:rFonts w:cs="Calibri"/>
                <w:color w:val="000000"/>
                <w:lang w:eastAsia="en-US"/>
              </w:rPr>
            </w:pPr>
            <w:r>
              <w:rPr>
                <w:rFonts w:cs="Calibri"/>
                <w:color w:val="000000"/>
                <w:lang w:eastAsia="en-US"/>
              </w:rPr>
              <w:t>Yes</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nonce?</w:t>
            </w:r>
          </w:p>
        </w:tc>
        <w:tc>
          <w:tcPr>
            <w:tcW w:w="4450" w:type="dxa"/>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4406" w:type="dxa"/>
            <w:tcBorders>
              <w:bottom w:val="single" w:sz="4" w:space="0" w:color="auto"/>
            </w:tcBorders>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second factor?</w:t>
            </w:r>
          </w:p>
        </w:tc>
        <w:tc>
          <w:tcPr>
            <w:tcW w:w="4450" w:type="dxa"/>
            <w:tcBorders>
              <w:bottom w:val="single" w:sz="4" w:space="0" w:color="auto"/>
            </w:tcBorders>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8856" w:type="dxa"/>
            <w:gridSpan w:val="2"/>
            <w:shd w:val="clear" w:color="auto" w:fill="FFFFFF"/>
          </w:tcPr>
          <w:p w:rsidR="00BD5206" w:rsidRPr="00B524DF" w:rsidRDefault="00BD5206" w:rsidP="002122DD">
            <w:pPr>
              <w:spacing w:after="0" w:line="240" w:lineRule="auto"/>
              <w:rPr>
                <w:rFonts w:cs="Calibri"/>
                <w:color w:val="000000"/>
                <w:lang w:eastAsia="en-US"/>
              </w:rPr>
            </w:pPr>
            <w:r w:rsidRPr="00B524DF">
              <w:rPr>
                <w:rFonts w:cs="Calibri"/>
                <w:color w:val="000000"/>
                <w:lang w:eastAsia="en-US"/>
              </w:rPr>
              <w:t>Other?</w:t>
            </w:r>
            <w:r w:rsidR="002122DD">
              <w:t xml:space="preserve"> Biometrics can provide an additional factor.</w:t>
            </w:r>
            <w:r w:rsidR="00641F27">
              <w:t xml:space="preserve">  </w:t>
            </w:r>
          </w:p>
        </w:tc>
      </w:tr>
      <w:tr w:rsidR="00BD5206" w:rsidRPr="00B524DF" w:rsidTr="00AF7E35">
        <w:tc>
          <w:tcPr>
            <w:tcW w:w="8856" w:type="dxa"/>
            <w:gridSpan w:val="2"/>
            <w:shd w:val="clear" w:color="auto" w:fill="F2F2F2"/>
          </w:tcPr>
          <w:p w:rsidR="00BD5206" w:rsidRPr="00B524DF" w:rsidRDefault="00BD5206" w:rsidP="00C75D4E">
            <w:pPr>
              <w:spacing w:after="0" w:line="240" w:lineRule="auto"/>
              <w:rPr>
                <w:rFonts w:cs="Calibri"/>
                <w:color w:val="000000"/>
                <w:lang w:eastAsia="en-US"/>
              </w:rPr>
            </w:pPr>
            <w:r w:rsidRPr="00B524DF">
              <w:rPr>
                <w:rFonts w:cs="Calibri"/>
                <w:color w:val="000000"/>
                <w:lang w:eastAsia="en-US"/>
              </w:rPr>
              <w:t xml:space="preserve">How does the method address the threat of phishing? </w:t>
            </w:r>
            <w:r w:rsidRPr="00B524DF">
              <w:rPr>
                <w:rFonts w:cs="Calibri"/>
                <w:i/>
                <w:color w:val="000000"/>
                <w:lang w:eastAsia="en-US"/>
              </w:rPr>
              <w:t>Spear Phishing, Clone Phishing, Whaling.</w:t>
            </w:r>
          </w:p>
        </w:tc>
      </w:tr>
      <w:tr w:rsidR="00BD5206" w:rsidRPr="00B524DF" w:rsidTr="00AF7E35">
        <w:tc>
          <w:tcPr>
            <w:tcW w:w="4406" w:type="dxa"/>
            <w:tcBorders>
              <w:bottom w:val="single" w:sz="4" w:space="0" w:color="auto"/>
            </w:tcBorders>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Out of Band verification?</w:t>
            </w:r>
          </w:p>
        </w:tc>
        <w:tc>
          <w:tcPr>
            <w:tcW w:w="4450" w:type="dxa"/>
            <w:tcBorders>
              <w:bottom w:val="single" w:sz="4" w:space="0" w:color="auto"/>
            </w:tcBorders>
          </w:tcPr>
          <w:p w:rsidR="00BD5206" w:rsidRPr="00B524DF" w:rsidRDefault="002122DD" w:rsidP="008D7872">
            <w:pPr>
              <w:spacing w:after="0" w:line="240" w:lineRule="auto"/>
              <w:rPr>
                <w:rFonts w:cs="Calibri"/>
                <w:lang w:eastAsia="en-US"/>
              </w:rPr>
            </w:pPr>
            <w:r>
              <w:rPr>
                <w:rFonts w:cs="Calibri"/>
                <w:lang w:eastAsia="en-US"/>
              </w:rPr>
              <w:t>No</w:t>
            </w:r>
          </w:p>
        </w:tc>
      </w:tr>
      <w:tr w:rsidR="00BD5206" w:rsidRPr="00B524DF" w:rsidTr="00AF7E35">
        <w:tc>
          <w:tcPr>
            <w:tcW w:w="8856" w:type="dxa"/>
            <w:gridSpan w:val="2"/>
            <w:shd w:val="clear" w:color="auto" w:fill="FFFFFF"/>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Other?</w:t>
            </w:r>
          </w:p>
        </w:tc>
      </w:tr>
      <w:tr w:rsidR="00BD5206" w:rsidRPr="00B524DF" w:rsidTr="00AF7E35">
        <w:tc>
          <w:tcPr>
            <w:tcW w:w="8856" w:type="dxa"/>
            <w:gridSpan w:val="2"/>
            <w:shd w:val="clear" w:color="auto" w:fill="F2F2F2"/>
          </w:tcPr>
          <w:p w:rsidR="00BD5206" w:rsidRPr="00B524DF" w:rsidRDefault="00BD5206" w:rsidP="00C75D4E">
            <w:pPr>
              <w:spacing w:after="0" w:line="240" w:lineRule="auto"/>
              <w:rPr>
                <w:rFonts w:cs="Calibri"/>
                <w:color w:val="000000"/>
                <w:lang w:eastAsia="en-US"/>
              </w:rPr>
            </w:pPr>
            <w:r w:rsidRPr="00B524DF">
              <w:rPr>
                <w:rFonts w:cs="Calibri"/>
                <w:color w:val="000000"/>
                <w:lang w:eastAsia="en-US"/>
              </w:rPr>
              <w:t>How does the method address the threat of credential duplication?</w:t>
            </w:r>
          </w:p>
        </w:tc>
      </w:tr>
      <w:tr w:rsidR="00BD5206" w:rsidRPr="00B524DF" w:rsidTr="00AF7E35">
        <w:tc>
          <w:tcPr>
            <w:tcW w:w="4406" w:type="dxa"/>
            <w:tcBorders>
              <w:bottom w:val="single" w:sz="4" w:space="0" w:color="auto"/>
            </w:tcBorders>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asymmetric key cryptography?</w:t>
            </w:r>
          </w:p>
        </w:tc>
        <w:tc>
          <w:tcPr>
            <w:tcW w:w="4450" w:type="dxa"/>
            <w:tcBorders>
              <w:bottom w:val="single" w:sz="4" w:space="0" w:color="auto"/>
            </w:tcBorders>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8856" w:type="dxa"/>
            <w:gridSpan w:val="2"/>
            <w:shd w:val="clear" w:color="auto" w:fill="FFFFFF"/>
          </w:tcPr>
          <w:p w:rsidR="00BD5206" w:rsidRPr="00B524DF" w:rsidRDefault="00BD5206" w:rsidP="008D7872">
            <w:pPr>
              <w:spacing w:after="0" w:line="240" w:lineRule="auto"/>
              <w:rPr>
                <w:rFonts w:cs="Calibri"/>
                <w:color w:val="000000"/>
                <w:highlight w:val="lightGray"/>
                <w:lang w:eastAsia="en-US"/>
              </w:rPr>
            </w:pPr>
            <w:r w:rsidRPr="00B524DF">
              <w:rPr>
                <w:rFonts w:cs="Calibri"/>
                <w:color w:val="000000"/>
                <w:lang w:eastAsia="en-US"/>
              </w:rPr>
              <w:t>Other?</w:t>
            </w:r>
          </w:p>
        </w:tc>
      </w:tr>
      <w:tr w:rsidR="00BD5206" w:rsidRPr="00B524DF" w:rsidTr="00AF7E35">
        <w:tc>
          <w:tcPr>
            <w:tcW w:w="8856" w:type="dxa"/>
            <w:gridSpan w:val="2"/>
            <w:shd w:val="clear" w:color="auto" w:fill="F2F2F2"/>
          </w:tcPr>
          <w:p w:rsidR="00BD5206" w:rsidRPr="00B524DF" w:rsidRDefault="00BD5206" w:rsidP="008D7872">
            <w:pPr>
              <w:spacing w:after="0" w:line="240" w:lineRule="auto"/>
              <w:rPr>
                <w:rFonts w:cs="Calibri"/>
                <w:color w:val="000000"/>
                <w:lang w:eastAsia="en-US"/>
              </w:rPr>
            </w:pPr>
            <w:r w:rsidRPr="004D4D90">
              <w:rPr>
                <w:rFonts w:cs="Calibri"/>
                <w:color w:val="000000"/>
                <w:lang w:eastAsia="en-US"/>
              </w:rPr>
              <w:t>How does the method address the threat of session hijacking?</w:t>
            </w:r>
          </w:p>
          <w:p w:rsidR="00BD5206" w:rsidRPr="00B524DF" w:rsidRDefault="00BD5206" w:rsidP="008D7872">
            <w:pPr>
              <w:spacing w:after="0" w:line="240" w:lineRule="auto"/>
              <w:rPr>
                <w:rFonts w:cs="Calibri"/>
                <w:color w:val="000000"/>
                <w:lang w:eastAsia="en-US"/>
              </w:rPr>
            </w:pPr>
          </w:p>
          <w:p w:rsidR="00BD5206" w:rsidRPr="00B524DF" w:rsidRDefault="00BD5206" w:rsidP="008D7872">
            <w:pPr>
              <w:spacing w:after="0" w:line="240" w:lineRule="auto"/>
              <w:rPr>
                <w:rFonts w:cs="Calibri"/>
                <w:color w:val="000000"/>
                <w:lang w:eastAsia="en-US"/>
              </w:rPr>
            </w:pPr>
            <w:r w:rsidRPr="00B524DF">
              <w:rPr>
                <w:rFonts w:cs="Calibri"/>
                <w:color w:val="000000"/>
                <w:lang w:eastAsia="en-US"/>
              </w:rPr>
              <w:t xml:space="preserve">Commons attacks to sessions are related to the </w:t>
            </w:r>
          </w:p>
          <w:p w:rsidR="00BD5206" w:rsidRPr="00B524DF" w:rsidRDefault="00BD5206" w:rsidP="00AE3AC9">
            <w:pPr>
              <w:numPr>
                <w:ilvl w:val="0"/>
                <w:numId w:val="7"/>
              </w:numPr>
              <w:spacing w:after="0" w:line="240" w:lineRule="auto"/>
              <w:ind w:left="720" w:hanging="360"/>
              <w:rPr>
                <w:rFonts w:cs="Calibri"/>
                <w:color w:val="000000"/>
                <w:lang w:eastAsia="en-US"/>
              </w:rPr>
            </w:pPr>
            <w:r w:rsidRPr="00B524DF">
              <w:rPr>
                <w:rFonts w:cs="Calibri"/>
                <w:color w:val="000000"/>
                <w:lang w:eastAsia="en-US"/>
              </w:rPr>
              <w:t>Session key stealing (e.g., the attacker obtains the session key and impersonate the user)</w:t>
            </w:r>
          </w:p>
          <w:p w:rsidR="00BD5206" w:rsidRPr="00B524DF" w:rsidRDefault="00BD5206" w:rsidP="00AE3AC9">
            <w:pPr>
              <w:numPr>
                <w:ilvl w:val="0"/>
                <w:numId w:val="7"/>
              </w:numPr>
              <w:spacing w:after="0" w:line="240" w:lineRule="auto"/>
              <w:ind w:left="720" w:hanging="360"/>
              <w:rPr>
                <w:rFonts w:cs="Calibri"/>
                <w:color w:val="000000"/>
                <w:lang w:eastAsia="en-US"/>
              </w:rPr>
            </w:pPr>
            <w:r w:rsidRPr="00B524DF">
              <w:rPr>
                <w:rFonts w:cs="Calibri"/>
                <w:color w:val="000000"/>
                <w:lang w:eastAsia="en-US"/>
              </w:rPr>
              <w:t>Session key guessing (e.g., the attacker guesses the session key [GUTTERMAN01])</w:t>
            </w:r>
          </w:p>
          <w:p w:rsidR="00BD5206" w:rsidRPr="00B524DF" w:rsidRDefault="00BD5206" w:rsidP="00413E63">
            <w:pPr>
              <w:numPr>
                <w:ilvl w:val="0"/>
                <w:numId w:val="7"/>
              </w:numPr>
              <w:spacing w:after="0" w:line="240" w:lineRule="auto"/>
              <w:ind w:left="720" w:hanging="360"/>
              <w:rPr>
                <w:rFonts w:cs="Calibri"/>
                <w:lang w:eastAsia="en-US"/>
              </w:rPr>
            </w:pPr>
            <w:r w:rsidRPr="00B524DF">
              <w:rPr>
                <w:rFonts w:cs="Calibri"/>
                <w:color w:val="000000"/>
                <w:lang w:eastAsia="en-US"/>
              </w:rPr>
              <w:t>Session token manipulation (e.g., in the case of SOAP Message Rewrite Attacks [GORDON01])</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Application Layer encryption?</w:t>
            </w:r>
          </w:p>
        </w:tc>
        <w:tc>
          <w:tcPr>
            <w:tcW w:w="4450" w:type="dxa"/>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Session Key?</w:t>
            </w:r>
          </w:p>
        </w:tc>
        <w:tc>
          <w:tcPr>
            <w:tcW w:w="4450" w:type="dxa"/>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Dynamic Cookies (values change for each)?</w:t>
            </w:r>
          </w:p>
        </w:tc>
        <w:tc>
          <w:tcPr>
            <w:tcW w:w="4450" w:type="dxa"/>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ARP Handler Inspection?</w:t>
            </w:r>
          </w:p>
        </w:tc>
        <w:tc>
          <w:tcPr>
            <w:tcW w:w="4450" w:type="dxa"/>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4406" w:type="dxa"/>
            <w:tcBorders>
              <w:bottom w:val="single" w:sz="4" w:space="0" w:color="auto"/>
            </w:tcBorders>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Use of Session Analyzers?</w:t>
            </w:r>
          </w:p>
        </w:tc>
        <w:tc>
          <w:tcPr>
            <w:tcW w:w="4450" w:type="dxa"/>
            <w:tcBorders>
              <w:bottom w:val="single" w:sz="4" w:space="0" w:color="auto"/>
            </w:tcBorders>
          </w:tcPr>
          <w:p w:rsidR="00BD5206" w:rsidRPr="00B524DF" w:rsidRDefault="002122DD" w:rsidP="008D7872">
            <w:pPr>
              <w:spacing w:after="0" w:line="240" w:lineRule="auto"/>
              <w:rPr>
                <w:rFonts w:cs="Calibri"/>
                <w:color w:val="000000"/>
                <w:lang w:eastAsia="en-US"/>
              </w:rPr>
            </w:pPr>
            <w:r>
              <w:rPr>
                <w:rFonts w:cs="Calibri"/>
                <w:color w:val="000000"/>
                <w:lang w:eastAsia="en-US"/>
              </w:rPr>
              <w:t>No</w:t>
            </w:r>
          </w:p>
        </w:tc>
      </w:tr>
      <w:tr w:rsidR="00BD5206" w:rsidRPr="00B524DF" w:rsidTr="00AF7E35">
        <w:tc>
          <w:tcPr>
            <w:tcW w:w="8856" w:type="dxa"/>
            <w:gridSpan w:val="2"/>
            <w:shd w:val="clear" w:color="auto" w:fill="FFFFFF"/>
          </w:tcPr>
          <w:p w:rsidR="00BD5206" w:rsidRPr="00B524DF" w:rsidRDefault="00BD5206" w:rsidP="008D7872">
            <w:pPr>
              <w:spacing w:after="0" w:line="240" w:lineRule="auto"/>
              <w:rPr>
                <w:rFonts w:cs="Calibri"/>
                <w:lang w:eastAsia="en-US"/>
              </w:rPr>
            </w:pPr>
            <w:r w:rsidRPr="00B524DF">
              <w:rPr>
                <w:rFonts w:cs="Calibri"/>
                <w:lang w:eastAsia="en-US"/>
              </w:rPr>
              <w:t>Other?</w:t>
            </w:r>
            <w:r w:rsidR="002122DD">
              <w:rPr>
                <w:rFonts w:cs="Calibri"/>
                <w:lang w:eastAsia="en-US"/>
              </w:rPr>
              <w:t xml:space="preserve"> Not applicable.</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50" w:type="dxa"/>
          </w:tcPr>
          <w:p w:rsidR="00BD5206" w:rsidRPr="00B524DF" w:rsidRDefault="002122DD" w:rsidP="008D7872">
            <w:pPr>
              <w:spacing w:after="0" w:line="240" w:lineRule="auto"/>
              <w:rPr>
                <w:rFonts w:cs="Calibri"/>
                <w:color w:val="000000"/>
                <w:lang w:eastAsia="en-US"/>
              </w:rPr>
            </w:pPr>
            <w:r w:rsidRPr="002122DD">
              <w:rPr>
                <w:rFonts w:cs="Calibri"/>
                <w:color w:val="000000"/>
                <w:lang w:eastAsia="en-US"/>
              </w:rPr>
              <w:t xml:space="preserve">Biometric data is generally considered PII and appropriate confidentiality protections (e.g., encryption) </w:t>
            </w:r>
            <w:r w:rsidR="00C70C1A">
              <w:rPr>
                <w:rFonts w:cs="Calibri"/>
                <w:color w:val="000000"/>
                <w:lang w:eastAsia="en-US"/>
              </w:rPr>
              <w:t xml:space="preserve">need to be </w:t>
            </w:r>
            <w:r w:rsidRPr="002122DD">
              <w:rPr>
                <w:rFonts w:cs="Calibri"/>
                <w:color w:val="000000"/>
                <w:lang w:eastAsia="en-US"/>
              </w:rPr>
              <w:t>applied.</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t xml:space="preserve">What are the usability issues when using the </w:t>
            </w:r>
            <w:r w:rsidRPr="00B524DF">
              <w:rPr>
                <w:rFonts w:cs="Calibri"/>
                <w:color w:val="000000"/>
                <w:lang w:eastAsia="en-US"/>
              </w:rPr>
              <w:lastRenderedPageBreak/>
              <w:t>method?  Are there reasonable solutions for potential usability impacts?</w:t>
            </w:r>
          </w:p>
        </w:tc>
        <w:tc>
          <w:tcPr>
            <w:tcW w:w="4450" w:type="dxa"/>
          </w:tcPr>
          <w:p w:rsidR="00637C83" w:rsidRDefault="00637C83" w:rsidP="002122DD">
            <w:pPr>
              <w:spacing w:after="0" w:line="240" w:lineRule="auto"/>
              <w:rPr>
                <w:rFonts w:cs="Calibri"/>
                <w:lang w:eastAsia="en-US"/>
              </w:rPr>
            </w:pPr>
            <w:r w:rsidRPr="00637C83">
              <w:rPr>
                <w:rFonts w:cs="Calibri"/>
                <w:lang w:eastAsia="en-US"/>
              </w:rPr>
              <w:lastRenderedPageBreak/>
              <w:t xml:space="preserve">In general, convenience is high for biometrics; </w:t>
            </w:r>
            <w:r w:rsidRPr="00637C83">
              <w:rPr>
                <w:rFonts w:cs="Calibri"/>
                <w:lang w:eastAsia="en-US"/>
              </w:rPr>
              <w:lastRenderedPageBreak/>
              <w:t>however, for a particular biometric modality, a small subset of the population may experience difficulty enrolling (finite failure to enroll rate).</w:t>
            </w:r>
          </w:p>
          <w:p w:rsidR="00637C83" w:rsidRDefault="00637C83" w:rsidP="002122DD">
            <w:pPr>
              <w:spacing w:after="0" w:line="240" w:lineRule="auto"/>
              <w:rPr>
                <w:rFonts w:cs="Calibri"/>
                <w:lang w:eastAsia="en-US"/>
              </w:rPr>
            </w:pPr>
          </w:p>
          <w:p w:rsidR="002122DD" w:rsidRPr="002122DD" w:rsidRDefault="002122DD" w:rsidP="002122DD">
            <w:pPr>
              <w:spacing w:after="0" w:line="240" w:lineRule="auto"/>
              <w:rPr>
                <w:rFonts w:cs="Calibri"/>
                <w:lang w:eastAsia="en-US"/>
              </w:rPr>
            </w:pPr>
            <w:r w:rsidRPr="002122DD">
              <w:rPr>
                <w:rFonts w:cs="Calibri"/>
                <w:lang w:eastAsia="en-US"/>
              </w:rPr>
              <w:t xml:space="preserve">Usability varies by biometric modality and specific implementation.  </w:t>
            </w:r>
          </w:p>
          <w:p w:rsidR="00637C83" w:rsidRPr="00B524DF" w:rsidRDefault="002122DD" w:rsidP="00637C83">
            <w:pPr>
              <w:spacing w:after="0" w:line="240" w:lineRule="auto"/>
              <w:rPr>
                <w:rFonts w:cs="Calibri"/>
                <w:lang w:eastAsia="en-US"/>
              </w:rPr>
            </w:pPr>
            <w:r w:rsidRPr="002122DD">
              <w:rPr>
                <w:rFonts w:cs="Calibri"/>
                <w:lang w:eastAsia="en-US"/>
              </w:rPr>
              <w:t>Exception handling provisions are necessary for those who are unable to enroll.  Multi</w:t>
            </w:r>
            <w:r>
              <w:rPr>
                <w:rFonts w:cs="Calibri"/>
                <w:lang w:eastAsia="en-US"/>
              </w:rPr>
              <w:t>-</w:t>
            </w:r>
            <w:r w:rsidRPr="002122DD">
              <w:rPr>
                <w:rFonts w:cs="Calibri"/>
                <w:lang w:eastAsia="en-US"/>
              </w:rPr>
              <w:t>biometric approaches are one method of addressing this issue.</w:t>
            </w:r>
          </w:p>
        </w:tc>
      </w:tr>
      <w:tr w:rsidR="00BD5206" w:rsidRPr="00B524DF" w:rsidTr="00AF7E35">
        <w:tc>
          <w:tcPr>
            <w:tcW w:w="4406" w:type="dxa"/>
          </w:tcPr>
          <w:p w:rsidR="00BD5206" w:rsidRPr="00B524DF" w:rsidRDefault="00BD5206" w:rsidP="008D7872">
            <w:pPr>
              <w:spacing w:after="0" w:line="240" w:lineRule="auto"/>
              <w:rPr>
                <w:rFonts w:cs="Calibri"/>
                <w:color w:val="000000"/>
                <w:lang w:eastAsia="en-US"/>
              </w:rPr>
            </w:pPr>
            <w:r w:rsidRPr="00B524DF">
              <w:rPr>
                <w:rFonts w:cs="Calibri"/>
                <w:color w:val="000000"/>
                <w:lang w:eastAsia="en-US"/>
              </w:rPr>
              <w:lastRenderedPageBreak/>
              <w:t>Are there any other factors in the environment that might mitigate or exacerbate the threat?</w:t>
            </w:r>
          </w:p>
        </w:tc>
        <w:tc>
          <w:tcPr>
            <w:tcW w:w="4450" w:type="dxa"/>
          </w:tcPr>
          <w:p w:rsidR="00BD5206" w:rsidRPr="00B524DF" w:rsidRDefault="00BD5206" w:rsidP="008D7872">
            <w:pPr>
              <w:spacing w:after="0" w:line="240" w:lineRule="auto"/>
              <w:rPr>
                <w:rFonts w:cs="Calibri"/>
                <w:lang w:eastAsia="en-US"/>
              </w:rPr>
            </w:pPr>
          </w:p>
        </w:tc>
      </w:tr>
    </w:tbl>
    <w:p w:rsidR="00BD5206" w:rsidRDefault="00BD5206" w:rsidP="00933BB0">
      <w:pPr>
        <w:rPr>
          <w:lang w:eastAsia="en-US"/>
        </w:rPr>
      </w:pPr>
    </w:p>
    <w:p w:rsidR="00EC0A71" w:rsidRDefault="00EC0A71" w:rsidP="00EC0A71">
      <w:pPr>
        <w:pStyle w:val="Heading3"/>
      </w:pPr>
      <w:bookmarkStart w:id="17" w:name="_Toc349077019"/>
      <w:r>
        <w:t>Behavioral Biometric</w:t>
      </w:r>
      <w:bookmarkEnd w:id="17"/>
    </w:p>
    <w:p w:rsidR="00E968D8" w:rsidRDefault="00E968D8" w:rsidP="00E968D8">
      <w:pPr>
        <w:pStyle w:val="Heading4"/>
      </w:pPr>
      <w:r>
        <w:t xml:space="preserve">Behavioral </w:t>
      </w:r>
      <w:r w:rsidR="00AA484D">
        <w:t>B</w:t>
      </w:r>
      <w:r>
        <w:t>iom</w:t>
      </w:r>
      <w:r w:rsidR="005C74C9">
        <w:t>e</w:t>
      </w:r>
      <w:r>
        <w:t>tric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4422"/>
      </w:tblGrid>
      <w:tr w:rsidR="009564C0" w:rsidRPr="009564C0" w:rsidTr="00413E63">
        <w:tc>
          <w:tcPr>
            <w:tcW w:w="4434" w:type="dxa"/>
          </w:tcPr>
          <w:p w:rsidR="009564C0" w:rsidRPr="009564C0" w:rsidRDefault="009564C0" w:rsidP="009564C0">
            <w:pPr>
              <w:spacing w:after="0" w:line="240" w:lineRule="auto"/>
              <w:rPr>
                <w:rFonts w:cs="Calibri"/>
                <w:i/>
                <w:iCs/>
                <w:color w:val="000000"/>
                <w:lang w:eastAsia="en-US"/>
              </w:rPr>
            </w:pPr>
            <w:r w:rsidRPr="009564C0">
              <w:rPr>
                <w:rFonts w:cs="Calibri"/>
                <w:i/>
                <w:iCs/>
                <w:color w:val="000000"/>
                <w:lang w:eastAsia="en-US"/>
              </w:rPr>
              <w:t xml:space="preserve">Trust Elevation Method: </w:t>
            </w:r>
          </w:p>
          <w:p w:rsidR="009564C0" w:rsidRPr="009564C0" w:rsidRDefault="009564C0" w:rsidP="009564C0">
            <w:pPr>
              <w:spacing w:after="0" w:line="240" w:lineRule="auto"/>
              <w:rPr>
                <w:rFonts w:cs="Calibri"/>
                <w:lang w:eastAsia="en-US"/>
              </w:rPr>
            </w:pP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Biometric behaviors are those based on the person’s physical behavioral activity patterns.  These include:</w:t>
            </w:r>
          </w:p>
          <w:p w:rsidR="009564C0" w:rsidRPr="009564C0" w:rsidRDefault="009564C0" w:rsidP="009564C0">
            <w:pPr>
              <w:spacing w:after="0" w:line="240" w:lineRule="auto"/>
              <w:rPr>
                <w:rFonts w:cs="Calibri"/>
                <w:lang w:eastAsia="en-US"/>
              </w:rPr>
            </w:pPr>
            <w:r w:rsidRPr="009564C0">
              <w:rPr>
                <w:rFonts w:cs="Calibri"/>
                <w:lang w:eastAsia="en-US"/>
              </w:rPr>
              <w:t>•</w:t>
            </w:r>
            <w:r>
              <w:rPr>
                <w:rFonts w:cs="Calibri"/>
                <w:lang w:eastAsia="en-US"/>
              </w:rPr>
              <w:t xml:space="preserve">   </w:t>
            </w:r>
            <w:r w:rsidRPr="009564C0">
              <w:rPr>
                <w:rFonts w:cs="Calibri"/>
                <w:lang w:eastAsia="en-US"/>
              </w:rPr>
              <w:t>Keyboard signature (can be used for continuous trust elevation. Keyboard signature techniques may be adaptive);</w:t>
            </w:r>
          </w:p>
          <w:p w:rsidR="009564C0" w:rsidRPr="009564C0" w:rsidRDefault="009564C0" w:rsidP="009564C0">
            <w:pPr>
              <w:spacing w:after="0" w:line="240" w:lineRule="auto"/>
              <w:rPr>
                <w:rFonts w:cs="Calibri"/>
                <w:lang w:eastAsia="en-US"/>
              </w:rPr>
            </w:pPr>
            <w:r w:rsidRPr="009564C0">
              <w:rPr>
                <w:rFonts w:cs="Calibri"/>
                <w:lang w:eastAsia="en-US"/>
              </w:rPr>
              <w:t>•</w:t>
            </w:r>
            <w:r>
              <w:rPr>
                <w:rFonts w:cs="Calibri"/>
                <w:lang w:eastAsia="en-US"/>
              </w:rPr>
              <w:t xml:space="preserve">   </w:t>
            </w:r>
            <w:r w:rsidRPr="009564C0">
              <w:rPr>
                <w:rFonts w:cs="Calibri"/>
                <w:lang w:eastAsia="en-US"/>
              </w:rPr>
              <w:t>Voice (is both physical and behavioral).</w:t>
            </w:r>
          </w:p>
        </w:tc>
      </w:tr>
      <w:tr w:rsidR="009564C0" w:rsidRPr="009564C0" w:rsidTr="00413E63">
        <w:tc>
          <w:tcPr>
            <w:tcW w:w="4434" w:type="dxa"/>
          </w:tcPr>
          <w:p w:rsidR="009564C0" w:rsidRPr="009564C0" w:rsidRDefault="009564C0" w:rsidP="009564C0">
            <w:pPr>
              <w:spacing w:after="0" w:line="240" w:lineRule="auto"/>
              <w:rPr>
                <w:rFonts w:cs="Calibri"/>
                <w:lang w:eastAsia="en-US"/>
              </w:rPr>
            </w:pPr>
            <w:r w:rsidRPr="009564C0">
              <w:rPr>
                <w:rFonts w:cs="Calibri"/>
                <w:lang w:eastAsia="en-US"/>
              </w:rPr>
              <w:t>Questions:</w:t>
            </w:r>
          </w:p>
        </w:tc>
        <w:tc>
          <w:tcPr>
            <w:tcW w:w="4422" w:type="dxa"/>
          </w:tcPr>
          <w:p w:rsidR="009564C0" w:rsidRPr="009564C0" w:rsidRDefault="009564C0" w:rsidP="009564C0">
            <w:pPr>
              <w:spacing w:after="0" w:line="240" w:lineRule="auto"/>
              <w:rPr>
                <w:rFonts w:cs="Calibri"/>
                <w:lang w:eastAsia="en-US"/>
              </w:rPr>
            </w:pP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Which party is performing the method?  Include details of multiple parties and attestation where appropriate.</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The Relying Party.  For keyboard signature, software must be installed on the computer. Generally there is no other party involved.  This method depends on information that the RP has gained via previous accesses to its own site.</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How does the method improve trust?</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The Relying Party collects data on the user’s keyboard signature, sometimes the signature used to type a password. The system compares current behavior to prior behavior patterns. This method provides an additional opportunity to detect impersonations.</w:t>
            </w:r>
          </w:p>
        </w:tc>
      </w:tr>
      <w:tr w:rsidR="009564C0" w:rsidRPr="009564C0" w:rsidTr="00413E63">
        <w:tc>
          <w:tcPr>
            <w:tcW w:w="8856" w:type="dxa"/>
            <w:gridSpan w:val="2"/>
            <w:shd w:val="clear" w:color="auto" w:fill="F2F2F2"/>
          </w:tcPr>
          <w:p w:rsidR="009564C0" w:rsidRPr="009564C0" w:rsidRDefault="009564C0" w:rsidP="009564C0">
            <w:pPr>
              <w:spacing w:after="0" w:line="240" w:lineRule="auto"/>
              <w:rPr>
                <w:rFonts w:cs="Calibri"/>
                <w:color w:val="000000"/>
                <w:lang w:eastAsia="en-US"/>
              </w:rPr>
            </w:pPr>
            <w:r w:rsidRPr="004D4D90">
              <w:rPr>
                <w:rFonts w:cs="Calibri"/>
                <w:color w:val="000000"/>
                <w:lang w:eastAsia="en-US"/>
              </w:rPr>
              <w:t>How does the method address the threat of eavesdropping?</w:t>
            </w:r>
          </w:p>
          <w:p w:rsidR="009564C0" w:rsidRPr="009564C0" w:rsidRDefault="009564C0" w:rsidP="009564C0">
            <w:pPr>
              <w:spacing w:after="0" w:line="240" w:lineRule="auto"/>
              <w:rPr>
                <w:rFonts w:cs="Calibri"/>
                <w:lang w:eastAsia="en-US"/>
              </w:rPr>
            </w:pPr>
          </w:p>
          <w:p w:rsidR="009564C0" w:rsidRPr="009564C0" w:rsidRDefault="009564C0" w:rsidP="009564C0">
            <w:pPr>
              <w:spacing w:after="0" w:line="240" w:lineRule="auto"/>
              <w:rPr>
                <w:rFonts w:cs="Calibri"/>
                <w:lang w:eastAsia="en-US"/>
              </w:rPr>
            </w:pPr>
            <w:r w:rsidRPr="009564C0">
              <w:rPr>
                <w:rFonts w:cs="Calibri"/>
                <w:lang w:eastAsia="en-US"/>
              </w:rPr>
              <w:t xml:space="preserve">NOTE:  800-63 identifies these countermeasures for eavesdropping:  </w:t>
            </w:r>
          </w:p>
          <w:p w:rsidR="009564C0" w:rsidRPr="009564C0" w:rsidRDefault="009564C0" w:rsidP="00AE3AC9">
            <w:pPr>
              <w:numPr>
                <w:ilvl w:val="0"/>
                <w:numId w:val="6"/>
              </w:numPr>
              <w:autoSpaceDE w:val="0"/>
              <w:autoSpaceDN w:val="0"/>
              <w:adjustRightInd w:val="0"/>
              <w:spacing w:after="0" w:line="240" w:lineRule="auto"/>
              <w:rPr>
                <w:rFonts w:ascii="Arial" w:hAnsi="Arial"/>
                <w:sz w:val="20"/>
                <w:szCs w:val="20"/>
                <w:lang w:eastAsia="en-US"/>
              </w:rPr>
            </w:pPr>
            <w:r w:rsidRPr="009564C0">
              <w:rPr>
                <w:rFonts w:ascii="Arial" w:hAnsi="Arial"/>
                <w:sz w:val="20"/>
                <w:szCs w:val="20"/>
                <w:lang w:eastAsia="en-US"/>
              </w:rPr>
              <w:t>Use tokens with dynamic authenticators where knowledge of one authenticator does not assist in deriving a subsequent authenticator.</w:t>
            </w:r>
          </w:p>
          <w:p w:rsidR="009564C0" w:rsidRPr="009564C0" w:rsidRDefault="009564C0" w:rsidP="00AE3AC9">
            <w:pPr>
              <w:numPr>
                <w:ilvl w:val="0"/>
                <w:numId w:val="6"/>
              </w:numPr>
              <w:autoSpaceDE w:val="0"/>
              <w:autoSpaceDN w:val="0"/>
              <w:adjustRightInd w:val="0"/>
              <w:spacing w:after="0" w:line="240" w:lineRule="auto"/>
              <w:rPr>
                <w:rFonts w:ascii="Arial" w:hAnsi="Arial"/>
                <w:sz w:val="20"/>
                <w:szCs w:val="20"/>
                <w:lang w:eastAsia="en-US"/>
              </w:rPr>
            </w:pPr>
            <w:r w:rsidRPr="009564C0">
              <w:rPr>
                <w:rFonts w:ascii="Arial" w:hAnsi="Arial"/>
                <w:sz w:val="20"/>
                <w:szCs w:val="20"/>
                <w:lang w:eastAsia="en-US"/>
              </w:rPr>
              <w:t>Use tokens that generate authenticators based on a token input value.</w:t>
            </w:r>
          </w:p>
          <w:p w:rsidR="009564C0" w:rsidRPr="009564C0" w:rsidRDefault="009564C0" w:rsidP="00AE3AC9">
            <w:pPr>
              <w:numPr>
                <w:ilvl w:val="0"/>
                <w:numId w:val="6"/>
              </w:numPr>
              <w:spacing w:after="0" w:line="240" w:lineRule="auto"/>
              <w:rPr>
                <w:rFonts w:ascii="Arial" w:hAnsi="Arial"/>
                <w:sz w:val="20"/>
                <w:szCs w:val="20"/>
                <w:lang w:eastAsia="en-US"/>
              </w:rPr>
            </w:pPr>
            <w:r w:rsidRPr="009564C0">
              <w:rPr>
                <w:rFonts w:ascii="Arial" w:hAnsi="Arial"/>
                <w:sz w:val="20"/>
                <w:szCs w:val="20"/>
                <w:lang w:eastAsia="en-US"/>
              </w:rPr>
              <w:t>Establish tokens through a separate channel.</w:t>
            </w:r>
          </w:p>
          <w:p w:rsidR="009564C0" w:rsidRPr="009564C0" w:rsidRDefault="009564C0" w:rsidP="009564C0">
            <w:pPr>
              <w:spacing w:after="0" w:line="240" w:lineRule="auto"/>
              <w:rPr>
                <w:rFonts w:ascii="Arial" w:hAnsi="Arial"/>
                <w:sz w:val="20"/>
                <w:szCs w:val="20"/>
                <w:lang w:eastAsia="en-US"/>
              </w:rPr>
            </w:pPr>
            <w:r w:rsidRPr="009564C0">
              <w:rPr>
                <w:rFonts w:ascii="Arial" w:hAnsi="Arial"/>
                <w:sz w:val="20"/>
                <w:szCs w:val="20"/>
                <w:lang w:eastAsia="en-US"/>
              </w:rPr>
              <w:t>And</w:t>
            </w:r>
          </w:p>
          <w:p w:rsidR="009564C0" w:rsidRPr="009564C0" w:rsidRDefault="009564C0" w:rsidP="009564C0">
            <w:pPr>
              <w:spacing w:after="0" w:line="240" w:lineRule="auto"/>
              <w:rPr>
                <w:rFonts w:cs="Calibri"/>
                <w:lang w:eastAsia="en-US"/>
              </w:rPr>
            </w:pPr>
            <w:r w:rsidRPr="009564C0">
              <w:rPr>
                <w:rFonts w:cs="Calibri"/>
                <w:lang w:eastAsia="en-US"/>
              </w:rPr>
              <w:t xml:space="preserve">Eavesdropping resistance – An authentication process is resistant to eavesdropping attacks if an eavesdropper who records all the messages passing between a Claimant and a Verifier finds it </w:t>
            </w:r>
            <w:r w:rsidRPr="009564C0">
              <w:rPr>
                <w:rFonts w:cs="Calibri"/>
                <w:lang w:eastAsia="en-US"/>
              </w:rPr>
              <w:lastRenderedPageBreak/>
              <w:t>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9564C0" w:rsidRPr="009564C0" w:rsidRDefault="009564C0" w:rsidP="009564C0">
            <w:pPr>
              <w:spacing w:after="0" w:line="240" w:lineRule="auto"/>
              <w:rPr>
                <w:rFonts w:cs="Calibri"/>
                <w:lang w:eastAsia="en-US"/>
              </w:rPr>
            </w:pPr>
          </w:p>
          <w:p w:rsidR="009564C0" w:rsidRPr="009564C0" w:rsidRDefault="009564C0" w:rsidP="009564C0">
            <w:pPr>
              <w:spacing w:after="0" w:line="240" w:lineRule="auto"/>
              <w:rPr>
                <w:rFonts w:cs="Calibri"/>
                <w:lang w:eastAsia="en-US"/>
              </w:rPr>
            </w:pPr>
            <w:r w:rsidRPr="009564C0">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9564C0" w:rsidRPr="009564C0" w:rsidTr="00413E63">
        <w:tc>
          <w:tcPr>
            <w:tcW w:w="4434" w:type="dxa"/>
          </w:tcPr>
          <w:p w:rsidR="009564C0" w:rsidRPr="009564C0" w:rsidRDefault="009564C0" w:rsidP="009564C0">
            <w:pPr>
              <w:spacing w:after="0" w:line="240" w:lineRule="auto"/>
              <w:rPr>
                <w:rFonts w:cs="Calibri"/>
                <w:color w:val="000000"/>
                <w:highlight w:val="lightGray"/>
                <w:lang w:eastAsia="en-US"/>
              </w:rPr>
            </w:pPr>
            <w:r w:rsidRPr="009564C0">
              <w:rPr>
                <w:rFonts w:cs="Calibri"/>
                <w:color w:val="000000"/>
                <w:lang w:eastAsia="en-US"/>
              </w:rPr>
              <w:lastRenderedPageBreak/>
              <w:t>Use of Strong mutual authentication (PKI)?</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Latency examination?</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One Time Pads?</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Application layer encryption for transport (SSL/TLS)?</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dedicated transport layer?</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8856" w:type="dxa"/>
            <w:gridSpan w:val="2"/>
          </w:tcPr>
          <w:p w:rsidR="009564C0" w:rsidRPr="009564C0" w:rsidRDefault="009564C0" w:rsidP="009564C0">
            <w:pPr>
              <w:spacing w:after="0" w:line="240" w:lineRule="auto"/>
              <w:rPr>
                <w:rFonts w:cs="Calibri"/>
                <w:lang w:eastAsia="en-US"/>
              </w:rPr>
            </w:pPr>
            <w:r w:rsidRPr="009564C0">
              <w:rPr>
                <w:rFonts w:cs="Times New Roman"/>
                <w:lang w:eastAsia="en-US"/>
              </w:rPr>
              <w:t>Other?</w:t>
            </w:r>
            <w:r w:rsidRPr="009564C0">
              <w:t xml:space="preserve"> If a person succeeds in fraudulently gaining access via eavesdropping, this method may indicate that the person is unlikely to be whom he or she says he/she is so that additional actions can be taken.</w:t>
            </w:r>
          </w:p>
        </w:tc>
      </w:tr>
      <w:tr w:rsidR="009564C0" w:rsidRPr="009564C0" w:rsidTr="00413E63">
        <w:tc>
          <w:tcPr>
            <w:tcW w:w="8856" w:type="dxa"/>
            <w:gridSpan w:val="2"/>
            <w:shd w:val="clear" w:color="auto" w:fill="F2F2F2"/>
          </w:tcPr>
          <w:p w:rsidR="009564C0" w:rsidRPr="009564C0" w:rsidRDefault="009564C0" w:rsidP="00F970DD">
            <w:pPr>
              <w:spacing w:after="0" w:line="240" w:lineRule="auto"/>
              <w:rPr>
                <w:rFonts w:cs="Calibri"/>
                <w:lang w:eastAsia="en-US"/>
              </w:rPr>
            </w:pPr>
            <w:r w:rsidRPr="004D4D90">
              <w:rPr>
                <w:rFonts w:cs="Calibri"/>
                <w:color w:val="000000"/>
                <w:lang w:eastAsia="en-US"/>
              </w:rPr>
              <w:t>How does the method address the threat of online guessing?</w:t>
            </w:r>
            <w:r w:rsidRPr="009564C0">
              <w:rPr>
                <w:rFonts w:cs="Calibri"/>
                <w:lang w:eastAsia="en-US"/>
              </w:rPr>
              <w:t xml:space="preserve"> </w:t>
            </w:r>
          </w:p>
        </w:tc>
      </w:tr>
      <w:tr w:rsidR="009564C0" w:rsidRPr="009564C0" w:rsidTr="00413E63">
        <w:tc>
          <w:tcPr>
            <w:tcW w:w="4434" w:type="dxa"/>
          </w:tcPr>
          <w:p w:rsidR="009564C0" w:rsidRPr="009564C0" w:rsidRDefault="009564C0" w:rsidP="009564C0">
            <w:pPr>
              <w:spacing w:after="0" w:line="240" w:lineRule="auto"/>
              <w:rPr>
                <w:rFonts w:cs="Calibri"/>
                <w:color w:val="000000"/>
                <w:highlight w:val="lightGray"/>
                <w:lang w:eastAsia="en-US"/>
              </w:rPr>
            </w:pPr>
            <w:r w:rsidRPr="009564C0">
              <w:rPr>
                <w:rFonts w:cs="Calibri"/>
                <w:color w:val="000000"/>
                <w:lang w:eastAsia="en-US"/>
              </w:rPr>
              <w:t>Limit number of attempts within a time frame?</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Complex credential?</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Guessing a biometric is more difficult than guessing a password, not because of its intrinsic entropy but because the generation of biometric samples to utilize in the attack is more difficult, as is their injection.</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a second factor for privileged access?</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Incremental delay for each failed attempt?</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session token?</w:t>
            </w:r>
          </w:p>
        </w:tc>
        <w:tc>
          <w:tcPr>
            <w:tcW w:w="4422" w:type="dxa"/>
            <w:tcBorders>
              <w:bottom w:val="single" w:sz="4" w:space="0" w:color="auto"/>
            </w:tcBorders>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8856" w:type="dxa"/>
            <w:gridSpan w:val="2"/>
            <w:shd w:val="clear" w:color="auto" w:fill="FFFFFF"/>
          </w:tcPr>
          <w:p w:rsidR="009564C0" w:rsidRPr="009564C0" w:rsidRDefault="009564C0" w:rsidP="00C3218F">
            <w:pPr>
              <w:spacing w:after="0" w:line="240" w:lineRule="auto"/>
              <w:rPr>
                <w:rFonts w:cs="Calibri"/>
                <w:color w:val="000000"/>
                <w:highlight w:val="lightGray"/>
                <w:lang w:eastAsia="en-US"/>
              </w:rPr>
            </w:pPr>
            <w:r w:rsidRPr="004D4D90">
              <w:rPr>
                <w:rFonts w:cs="Calibri"/>
                <w:color w:val="000000"/>
                <w:lang w:eastAsia="en-US"/>
              </w:rPr>
              <w:t xml:space="preserve">Other? </w:t>
            </w:r>
            <w:r w:rsidR="00C3218F" w:rsidRPr="004D4D90">
              <w:rPr>
                <w:rFonts w:cs="Calibri"/>
                <w:color w:val="000000"/>
                <w:lang w:eastAsia="en-US"/>
              </w:rPr>
              <w:t>If a person</w:t>
            </w:r>
            <w:r w:rsidR="00C3218F" w:rsidRPr="00C3218F">
              <w:rPr>
                <w:rFonts w:cs="Calibri"/>
                <w:color w:val="000000"/>
                <w:lang w:eastAsia="en-US"/>
              </w:rPr>
              <w:t xml:space="preserve"> succeeds in fraudulently gaining access via online guessing, this method may indicate that the person is unlikely to be </w:t>
            </w:r>
            <w:proofErr w:type="gramStart"/>
            <w:r w:rsidR="00C3218F" w:rsidRPr="00C3218F">
              <w:rPr>
                <w:rFonts w:cs="Calibri"/>
                <w:color w:val="000000"/>
                <w:lang w:eastAsia="en-US"/>
              </w:rPr>
              <w:t>whom</w:t>
            </w:r>
            <w:proofErr w:type="gramEnd"/>
            <w:r w:rsidR="00C3218F" w:rsidRPr="00C3218F">
              <w:rPr>
                <w:rFonts w:cs="Calibri"/>
                <w:color w:val="000000"/>
                <w:lang w:eastAsia="en-US"/>
              </w:rPr>
              <w:t xml:space="preserve"> he or she says he/she is so that additional actions can be taken.</w:t>
            </w:r>
          </w:p>
        </w:tc>
      </w:tr>
      <w:tr w:rsidR="009564C0" w:rsidRPr="009564C0" w:rsidTr="00413E63">
        <w:tc>
          <w:tcPr>
            <w:tcW w:w="8856" w:type="dxa"/>
            <w:gridSpan w:val="2"/>
            <w:shd w:val="clear" w:color="auto" w:fill="F2F2F2"/>
          </w:tcPr>
          <w:p w:rsidR="009564C0" w:rsidRPr="009564C0" w:rsidRDefault="009564C0" w:rsidP="009564C0">
            <w:pPr>
              <w:spacing w:after="0" w:line="240" w:lineRule="auto"/>
              <w:rPr>
                <w:rFonts w:cs="Calibri"/>
                <w:color w:val="000000"/>
                <w:lang w:eastAsia="en-US"/>
              </w:rPr>
            </w:pPr>
            <w:r w:rsidRPr="004D4D90">
              <w:rPr>
                <w:rFonts w:cs="Calibri"/>
                <w:color w:val="000000"/>
                <w:lang w:eastAsia="en-US"/>
              </w:rPr>
              <w:t>How does the method address the threat of replay attack?</w:t>
            </w:r>
          </w:p>
          <w:p w:rsidR="009564C0" w:rsidRPr="009564C0" w:rsidRDefault="009564C0" w:rsidP="009564C0">
            <w:pPr>
              <w:spacing w:after="0" w:line="240" w:lineRule="auto"/>
              <w:rPr>
                <w:rFonts w:cs="Calibri"/>
                <w:color w:val="000000"/>
                <w:lang w:eastAsia="en-US"/>
              </w:rPr>
            </w:pPr>
          </w:p>
          <w:p w:rsidR="009564C0" w:rsidRPr="009564C0" w:rsidRDefault="009564C0" w:rsidP="009564C0">
            <w:pPr>
              <w:spacing w:after="0" w:line="240" w:lineRule="auto"/>
              <w:rPr>
                <w:rFonts w:cs="Calibri"/>
                <w:color w:val="000000"/>
                <w:lang w:eastAsia="en-US"/>
              </w:rPr>
            </w:pPr>
            <w:r w:rsidRPr="009564C0">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9564C0" w:rsidRPr="009564C0" w:rsidTr="00413E63">
        <w:tc>
          <w:tcPr>
            <w:tcW w:w="4434" w:type="dxa"/>
          </w:tcPr>
          <w:p w:rsidR="009564C0" w:rsidRPr="009564C0" w:rsidRDefault="009564C0" w:rsidP="009564C0">
            <w:pPr>
              <w:spacing w:after="0" w:line="240" w:lineRule="auto"/>
              <w:rPr>
                <w:rFonts w:cs="Calibri"/>
                <w:color w:val="000000"/>
                <w:highlight w:val="lightGray"/>
                <w:lang w:eastAsia="en-US"/>
              </w:rPr>
            </w:pPr>
            <w:r w:rsidRPr="009564C0">
              <w:rPr>
                <w:rFonts w:cs="Calibri"/>
                <w:color w:val="000000"/>
                <w:lang w:eastAsia="en-US"/>
              </w:rPr>
              <w:t>Use of session tokens?</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One Time Password (OTP)?</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Nonce with Message Authentication Code?</w:t>
            </w:r>
          </w:p>
        </w:tc>
        <w:tc>
          <w:tcPr>
            <w:tcW w:w="4422" w:type="dxa"/>
          </w:tcPr>
          <w:p w:rsidR="009564C0" w:rsidRPr="009564C0" w:rsidRDefault="00C3218F" w:rsidP="00C3218F">
            <w:pPr>
              <w:spacing w:after="0" w:line="240" w:lineRule="auto"/>
              <w:rPr>
                <w:rFonts w:cs="Calibri"/>
                <w:lang w:eastAsia="en-US"/>
              </w:rPr>
            </w:pPr>
            <w:r>
              <w:rPr>
                <w:rFonts w:cs="Calibri"/>
                <w:lang w:eastAsia="en-US"/>
              </w:rPr>
              <w:t>No</w:t>
            </w:r>
          </w:p>
        </w:tc>
      </w:tr>
      <w:tr w:rsidR="009564C0" w:rsidRPr="009564C0" w:rsidTr="00413E63">
        <w:tc>
          <w:tcPr>
            <w:tcW w:w="4434"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Timestamp?</w:t>
            </w:r>
          </w:p>
        </w:tc>
        <w:tc>
          <w:tcPr>
            <w:tcW w:w="4422" w:type="dxa"/>
            <w:tcBorders>
              <w:bottom w:val="single" w:sz="4" w:space="0" w:color="auto"/>
            </w:tcBorders>
          </w:tcPr>
          <w:p w:rsidR="009564C0" w:rsidRPr="009564C0" w:rsidRDefault="00C3218F" w:rsidP="009564C0">
            <w:pPr>
              <w:spacing w:after="0" w:line="240" w:lineRule="auto"/>
              <w:rPr>
                <w:rFonts w:cs="Calibri"/>
                <w:lang w:eastAsia="en-US"/>
              </w:rPr>
            </w:pPr>
            <w:r>
              <w:rPr>
                <w:rFonts w:cs="Calibri"/>
                <w:lang w:eastAsia="en-US"/>
              </w:rPr>
              <w:t>Is compatible with this method.</w:t>
            </w:r>
          </w:p>
        </w:tc>
      </w:tr>
      <w:tr w:rsidR="009564C0" w:rsidRPr="009564C0" w:rsidTr="00AF7E35">
        <w:tc>
          <w:tcPr>
            <w:tcW w:w="8856" w:type="dxa"/>
            <w:gridSpan w:val="2"/>
            <w:tcBorders>
              <w:bottom w:val="single" w:sz="4" w:space="0" w:color="auto"/>
            </w:tcBorders>
            <w:shd w:val="clear" w:color="auto" w:fill="FFFFFF"/>
          </w:tcPr>
          <w:p w:rsidR="009564C0" w:rsidRPr="009564C0" w:rsidRDefault="009564C0" w:rsidP="00C3218F">
            <w:pPr>
              <w:spacing w:after="0" w:line="240" w:lineRule="auto"/>
              <w:rPr>
                <w:rFonts w:cs="Calibri"/>
                <w:color w:val="000000"/>
                <w:lang w:eastAsia="en-US"/>
              </w:rPr>
            </w:pPr>
            <w:r w:rsidRPr="009564C0">
              <w:rPr>
                <w:rFonts w:cs="Calibri"/>
                <w:color w:val="000000"/>
                <w:lang w:eastAsia="en-US"/>
              </w:rPr>
              <w:lastRenderedPageBreak/>
              <w:t xml:space="preserve">Other? </w:t>
            </w:r>
            <w:r w:rsidR="00C3218F" w:rsidRPr="00C3218F">
              <w:rPr>
                <w:rFonts w:cs="Calibri"/>
                <w:color w:val="000000"/>
                <w:lang w:eastAsia="en-US"/>
              </w:rPr>
              <w:t xml:space="preserve">If a person succeeds in fraudulently gaining access via a replay attacking, this method may indicate that the person is unlikely to be </w:t>
            </w:r>
            <w:proofErr w:type="gramStart"/>
            <w:r w:rsidR="00C3218F" w:rsidRPr="00C3218F">
              <w:rPr>
                <w:rFonts w:cs="Calibri"/>
                <w:color w:val="000000"/>
                <w:lang w:eastAsia="en-US"/>
              </w:rPr>
              <w:t>whom</w:t>
            </w:r>
            <w:proofErr w:type="gramEnd"/>
            <w:r w:rsidR="00C3218F" w:rsidRPr="00C3218F">
              <w:rPr>
                <w:rFonts w:cs="Calibri"/>
                <w:color w:val="000000"/>
                <w:lang w:eastAsia="en-US"/>
              </w:rPr>
              <w:t xml:space="preserve"> he or she says he/she is so that additional actions can be taken. However a sophisticated attacker may also be able to replay enough of the user’s behavior to elude the browsing patterns analytics engine.  The browsing pattern analytics engine should check the dates on the browsing pattern data.</w:t>
            </w:r>
          </w:p>
        </w:tc>
      </w:tr>
      <w:tr w:rsidR="00EC01A5" w:rsidRPr="009564C0" w:rsidTr="00EC01A5">
        <w:tc>
          <w:tcPr>
            <w:tcW w:w="8856" w:type="dxa"/>
            <w:gridSpan w:val="2"/>
            <w:shd w:val="pct5" w:color="auto" w:fill="FFFFFF"/>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9564C0"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mobile</w:t>
            </w:r>
          </w:p>
        </w:tc>
      </w:tr>
      <w:tr w:rsidR="009564C0" w:rsidRPr="009564C0" w:rsidTr="00413E63">
        <w:tc>
          <w:tcPr>
            <w:tcW w:w="4434" w:type="dxa"/>
          </w:tcPr>
          <w:p w:rsidR="009564C0" w:rsidRPr="009564C0" w:rsidRDefault="009564C0" w:rsidP="009564C0">
            <w:pPr>
              <w:spacing w:after="0" w:line="240" w:lineRule="auto"/>
              <w:rPr>
                <w:rFonts w:cs="Calibri"/>
                <w:color w:val="000000"/>
                <w:highlight w:val="lightGray"/>
                <w:lang w:eastAsia="en-US"/>
              </w:rPr>
            </w:pPr>
            <w:r w:rsidRPr="009564C0">
              <w:rPr>
                <w:rFonts w:cs="Calibri"/>
                <w:color w:val="000000"/>
                <w:lang w:eastAsia="en-US"/>
              </w:rPr>
              <w:t xml:space="preserve">Use of PKI? </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Strong mutual authentication (PKI)?</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 xml:space="preserve">Use of </w:t>
            </w:r>
            <w:r w:rsidRPr="009564C0">
              <w:rPr>
                <w:rFonts w:cs="Calibri"/>
                <w:lang w:eastAsia="en-US"/>
              </w:rPr>
              <w:t>Latency examination</w:t>
            </w:r>
            <w:r w:rsidRPr="009564C0">
              <w:rPr>
                <w:rFonts w:cs="Calibri"/>
                <w:color w:val="000000"/>
                <w:lang w:eastAsia="en-US"/>
              </w:rPr>
              <w:t>?</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 xml:space="preserve">Use of </w:t>
            </w:r>
            <w:r w:rsidRPr="009564C0">
              <w:rPr>
                <w:rFonts w:cs="Calibri"/>
                <w:lang w:eastAsia="en-US"/>
              </w:rPr>
              <w:t>Second (secure) channel verification?</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One-Time Pads?</w:t>
            </w:r>
          </w:p>
        </w:tc>
        <w:tc>
          <w:tcPr>
            <w:tcW w:w="4422" w:type="dxa"/>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4434"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Carry-Forward Verification?</w:t>
            </w:r>
          </w:p>
        </w:tc>
        <w:tc>
          <w:tcPr>
            <w:tcW w:w="4422" w:type="dxa"/>
            <w:tcBorders>
              <w:bottom w:val="single" w:sz="4" w:space="0" w:color="auto"/>
            </w:tcBorders>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8856" w:type="dxa"/>
            <w:gridSpan w:val="2"/>
            <w:shd w:val="clear" w:color="auto" w:fill="FFFFFF"/>
          </w:tcPr>
          <w:p w:rsidR="009564C0" w:rsidRPr="009564C0" w:rsidRDefault="009564C0" w:rsidP="00C3218F">
            <w:pPr>
              <w:spacing w:after="0" w:line="240" w:lineRule="auto"/>
              <w:rPr>
                <w:rFonts w:cs="Calibri"/>
                <w:color w:val="000000"/>
                <w:highlight w:val="lightGray"/>
                <w:lang w:eastAsia="en-US"/>
              </w:rPr>
            </w:pPr>
            <w:r w:rsidRPr="009564C0">
              <w:rPr>
                <w:rFonts w:cs="Calibri"/>
                <w:color w:val="000000"/>
                <w:lang w:eastAsia="en-US"/>
              </w:rPr>
              <w:t>Other?</w:t>
            </w:r>
            <w:r w:rsidRPr="009564C0">
              <w:t xml:space="preserve"> </w:t>
            </w:r>
            <w:r w:rsidR="00C3218F" w:rsidRPr="00C3218F">
              <w:t xml:space="preserve">If a person succeeds in fraudulently gaining access via a man in the middle attack, this method may indicate that the person is unlikely to be </w:t>
            </w:r>
            <w:proofErr w:type="gramStart"/>
            <w:r w:rsidR="00C3218F" w:rsidRPr="00C3218F">
              <w:t>whom</w:t>
            </w:r>
            <w:proofErr w:type="gramEnd"/>
            <w:r w:rsidR="00C3218F" w:rsidRPr="00C3218F">
              <w:t xml:space="preserve"> he or she says he/she is so that additional actions can be taken.</w:t>
            </w:r>
          </w:p>
        </w:tc>
      </w:tr>
      <w:tr w:rsidR="009564C0" w:rsidRPr="009564C0" w:rsidTr="00413E63">
        <w:tc>
          <w:tcPr>
            <w:tcW w:w="8856" w:type="dxa"/>
            <w:gridSpan w:val="2"/>
            <w:shd w:val="clear" w:color="auto" w:fill="F2F2F2"/>
          </w:tcPr>
          <w:p w:rsidR="009564C0" w:rsidRPr="009564C0" w:rsidRDefault="009564C0" w:rsidP="009564C0">
            <w:pPr>
              <w:spacing w:after="0" w:line="240" w:lineRule="auto"/>
              <w:rPr>
                <w:rFonts w:cs="Calibri"/>
                <w:color w:val="000000"/>
                <w:lang w:eastAsia="en-US"/>
              </w:rPr>
            </w:pPr>
            <w:r w:rsidRPr="004D4D90">
              <w:rPr>
                <w:rFonts w:cs="Calibri"/>
                <w:color w:val="000000"/>
                <w:lang w:eastAsia="en-US"/>
              </w:rPr>
              <w:t>How does the method address the threat of spoofing and masquerading?</w:t>
            </w:r>
          </w:p>
          <w:p w:rsidR="009564C0" w:rsidRPr="009564C0" w:rsidRDefault="009564C0" w:rsidP="00AE3AC9">
            <w:pPr>
              <w:numPr>
                <w:ilvl w:val="0"/>
                <w:numId w:val="5"/>
              </w:numPr>
              <w:spacing w:after="0" w:line="240" w:lineRule="auto"/>
              <w:rPr>
                <w:rFonts w:cs="Calibri"/>
                <w:color w:val="000000"/>
                <w:lang w:eastAsia="en-US"/>
              </w:rPr>
            </w:pPr>
            <w:r w:rsidRPr="009564C0">
              <w:rPr>
                <w:rFonts w:cs="Calibri"/>
                <w:color w:val="000000"/>
                <w:lang w:eastAsia="en-US"/>
              </w:rPr>
              <w:t>SMS spoofing</w:t>
            </w:r>
          </w:p>
          <w:p w:rsidR="009564C0" w:rsidRPr="009564C0" w:rsidRDefault="009564C0" w:rsidP="00AE3AC9">
            <w:pPr>
              <w:numPr>
                <w:ilvl w:val="0"/>
                <w:numId w:val="5"/>
              </w:numPr>
              <w:spacing w:after="0" w:line="240" w:lineRule="auto"/>
              <w:rPr>
                <w:rFonts w:cs="Calibri"/>
                <w:color w:val="000000"/>
                <w:lang w:eastAsia="en-US"/>
              </w:rPr>
            </w:pPr>
            <w:r w:rsidRPr="009564C0">
              <w:rPr>
                <w:rFonts w:cs="Calibri"/>
                <w:color w:val="000000"/>
                <w:lang w:eastAsia="en-US"/>
              </w:rPr>
              <w:t>IP address spoofing</w:t>
            </w:r>
          </w:p>
          <w:p w:rsidR="009564C0" w:rsidRPr="009564C0" w:rsidRDefault="009564C0" w:rsidP="00AE3AC9">
            <w:pPr>
              <w:numPr>
                <w:ilvl w:val="0"/>
                <w:numId w:val="5"/>
              </w:numPr>
              <w:spacing w:after="0" w:line="240" w:lineRule="auto"/>
              <w:rPr>
                <w:rFonts w:cs="Calibri"/>
                <w:lang w:eastAsia="en-US"/>
              </w:rPr>
            </w:pPr>
            <w:r w:rsidRPr="009564C0">
              <w:rPr>
                <w:rFonts w:cs="Calibri"/>
                <w:color w:val="000000"/>
                <w:lang w:eastAsia="en-US"/>
              </w:rPr>
              <w:t>CallerID spoofing</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Mutual Authentication?</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Verified Session Tokens?</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4434"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dedicated transport layer?</w:t>
            </w:r>
          </w:p>
        </w:tc>
        <w:tc>
          <w:tcPr>
            <w:tcW w:w="4422"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8856" w:type="dxa"/>
            <w:gridSpan w:val="2"/>
            <w:shd w:val="clear" w:color="auto" w:fill="FFFFFF"/>
          </w:tcPr>
          <w:p w:rsidR="009564C0" w:rsidRPr="009564C0" w:rsidRDefault="009564C0" w:rsidP="00C3218F">
            <w:pPr>
              <w:spacing w:after="0" w:line="240" w:lineRule="auto"/>
              <w:rPr>
                <w:rFonts w:cs="Calibri"/>
                <w:color w:val="000000"/>
                <w:lang w:eastAsia="en-US"/>
              </w:rPr>
            </w:pPr>
            <w:r w:rsidRPr="009564C0">
              <w:rPr>
                <w:rFonts w:cs="Calibri"/>
                <w:color w:val="000000"/>
                <w:lang w:eastAsia="en-US"/>
              </w:rPr>
              <w:t>Other?</w:t>
            </w:r>
            <w:r w:rsidRPr="009564C0">
              <w:t xml:space="preserve"> </w:t>
            </w:r>
            <w:r w:rsidR="00C3218F" w:rsidRPr="00C3218F">
              <w:t xml:space="preserve">If a person succeeds in fraudulently gaining access via spoofing and masquerading this method may indicate that the person is unlikely to be </w:t>
            </w:r>
            <w:proofErr w:type="gramStart"/>
            <w:r w:rsidR="00C3218F" w:rsidRPr="00C3218F">
              <w:t>whom</w:t>
            </w:r>
            <w:proofErr w:type="gramEnd"/>
            <w:r w:rsidR="00C3218F" w:rsidRPr="00C3218F">
              <w:t xml:space="preserve"> he or she says he/she is so that additional actions can be taken.</w:t>
            </w:r>
          </w:p>
        </w:tc>
      </w:tr>
      <w:tr w:rsidR="009564C0" w:rsidRPr="009564C0" w:rsidTr="00413E63">
        <w:tc>
          <w:tcPr>
            <w:tcW w:w="8856" w:type="dxa"/>
            <w:gridSpan w:val="2"/>
            <w:shd w:val="clear" w:color="auto" w:fill="F2F2F2"/>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Are there implementation requirements for improving trust? If so, what are they and why are they necessary?</w:t>
            </w:r>
          </w:p>
        </w:tc>
      </w:tr>
      <w:tr w:rsidR="009564C0" w:rsidRPr="009564C0" w:rsidTr="00413E63">
        <w:tc>
          <w:tcPr>
            <w:tcW w:w="8856" w:type="dxa"/>
            <w:gridSpan w:val="2"/>
            <w:shd w:val="clear" w:color="auto" w:fill="FFFFFF"/>
          </w:tcPr>
          <w:p w:rsidR="00C3218F" w:rsidRPr="009564C0" w:rsidRDefault="009564C0" w:rsidP="00C3218F">
            <w:pPr>
              <w:spacing w:after="0" w:line="240" w:lineRule="auto"/>
              <w:rPr>
                <w:rFonts w:cs="Calibri"/>
                <w:color w:val="000000"/>
                <w:lang w:eastAsia="en-US"/>
              </w:rPr>
            </w:pPr>
            <w:r w:rsidRPr="009564C0">
              <w:rPr>
                <w:rFonts w:cs="Calibri"/>
                <w:color w:val="000000"/>
                <w:lang w:eastAsia="en-US"/>
              </w:rPr>
              <w:t xml:space="preserve"> </w:t>
            </w:r>
            <w:r w:rsidR="00C3218F" w:rsidRPr="00C3218F">
              <w:rPr>
                <w:rFonts w:cs="Calibri"/>
                <w:color w:val="000000"/>
                <w:lang w:eastAsia="en-US"/>
              </w:rPr>
              <w:t>This method does not work on the first visit to a site. It works better after many visits. It may work less well on relatively simple sites, as there is less scope for possible variations.</w:t>
            </w:r>
          </w:p>
          <w:p w:rsidR="009564C0" w:rsidRPr="009564C0" w:rsidRDefault="009564C0" w:rsidP="009564C0">
            <w:pPr>
              <w:spacing w:after="0" w:line="240" w:lineRule="auto"/>
              <w:rPr>
                <w:rFonts w:cs="Calibri"/>
                <w:color w:val="000000"/>
                <w:lang w:eastAsia="en-US"/>
              </w:rPr>
            </w:pPr>
          </w:p>
        </w:tc>
      </w:tr>
      <w:tr w:rsidR="009564C0" w:rsidRPr="009564C0" w:rsidTr="00413E63">
        <w:tc>
          <w:tcPr>
            <w:tcW w:w="8856" w:type="dxa"/>
            <w:gridSpan w:val="2"/>
            <w:shd w:val="clear" w:color="auto" w:fill="F2F2F2"/>
          </w:tcPr>
          <w:p w:rsidR="009564C0" w:rsidRPr="009564C0" w:rsidRDefault="009564C0" w:rsidP="006457FF">
            <w:pPr>
              <w:spacing w:after="0" w:line="240" w:lineRule="auto"/>
              <w:rPr>
                <w:rFonts w:cs="Calibri"/>
                <w:color w:val="000000"/>
                <w:lang w:eastAsia="en-US"/>
              </w:rPr>
            </w:pPr>
            <w:r w:rsidRPr="009564C0">
              <w:rPr>
                <w:rFonts w:cs="Calibri"/>
                <w:color w:val="000000"/>
                <w:lang w:eastAsia="en-US"/>
              </w:rPr>
              <w:t>How does the method address the threat of theft?</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Password?</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Biometrics?</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Yes</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nonce?</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4434"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second factor?</w:t>
            </w:r>
          </w:p>
        </w:tc>
        <w:tc>
          <w:tcPr>
            <w:tcW w:w="4422"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8856" w:type="dxa"/>
            <w:gridSpan w:val="2"/>
            <w:shd w:val="clear" w:color="auto" w:fill="FFFFFF"/>
          </w:tcPr>
          <w:p w:rsidR="009564C0" w:rsidRPr="009564C0" w:rsidRDefault="009564C0" w:rsidP="00C3218F">
            <w:pPr>
              <w:spacing w:after="0" w:line="240" w:lineRule="auto"/>
              <w:rPr>
                <w:rFonts w:cs="Calibri"/>
                <w:color w:val="000000"/>
                <w:lang w:eastAsia="en-US"/>
              </w:rPr>
            </w:pPr>
            <w:r w:rsidRPr="009564C0">
              <w:rPr>
                <w:rFonts w:cs="Calibri"/>
                <w:color w:val="000000"/>
                <w:lang w:eastAsia="en-US"/>
              </w:rPr>
              <w:t>Other?</w:t>
            </w:r>
            <w:r w:rsidRPr="009564C0">
              <w:t xml:space="preserve"> </w:t>
            </w:r>
            <w:r w:rsidR="00C3218F" w:rsidRPr="00C3218F">
              <w:t>This method works even if all credentials are stolen because it does not rely on any credential.</w:t>
            </w:r>
          </w:p>
        </w:tc>
      </w:tr>
      <w:tr w:rsidR="009564C0" w:rsidRPr="009564C0" w:rsidTr="00413E63">
        <w:tc>
          <w:tcPr>
            <w:tcW w:w="8856" w:type="dxa"/>
            <w:gridSpan w:val="2"/>
            <w:shd w:val="clear" w:color="auto" w:fill="F2F2F2"/>
          </w:tcPr>
          <w:p w:rsidR="009564C0" w:rsidRPr="009564C0" w:rsidRDefault="009564C0" w:rsidP="006457FF">
            <w:pPr>
              <w:spacing w:after="0" w:line="240" w:lineRule="auto"/>
              <w:rPr>
                <w:rFonts w:cs="Calibri"/>
                <w:color w:val="000000"/>
                <w:lang w:eastAsia="en-US"/>
              </w:rPr>
            </w:pPr>
            <w:r w:rsidRPr="009564C0">
              <w:rPr>
                <w:rFonts w:cs="Calibri"/>
                <w:color w:val="000000"/>
                <w:lang w:eastAsia="en-US"/>
              </w:rPr>
              <w:t xml:space="preserve">How does the method address the threat of phishing? </w:t>
            </w:r>
            <w:r w:rsidRPr="009564C0">
              <w:rPr>
                <w:rFonts w:cs="Calibri"/>
                <w:i/>
                <w:color w:val="000000"/>
                <w:lang w:eastAsia="en-US"/>
              </w:rPr>
              <w:t>Spear Phishing, Clone Phishing, Whaling.</w:t>
            </w:r>
          </w:p>
        </w:tc>
      </w:tr>
      <w:tr w:rsidR="009564C0" w:rsidRPr="009564C0" w:rsidTr="00413E63">
        <w:tc>
          <w:tcPr>
            <w:tcW w:w="4434"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Out of Band verification?</w:t>
            </w:r>
          </w:p>
        </w:tc>
        <w:tc>
          <w:tcPr>
            <w:tcW w:w="4422" w:type="dxa"/>
            <w:tcBorders>
              <w:bottom w:val="single" w:sz="4" w:space="0" w:color="auto"/>
            </w:tcBorders>
          </w:tcPr>
          <w:p w:rsidR="009564C0" w:rsidRPr="009564C0" w:rsidRDefault="009564C0" w:rsidP="009564C0">
            <w:pPr>
              <w:spacing w:after="0" w:line="240" w:lineRule="auto"/>
              <w:rPr>
                <w:rFonts w:cs="Calibri"/>
                <w:lang w:eastAsia="en-US"/>
              </w:rPr>
            </w:pPr>
            <w:r w:rsidRPr="009564C0">
              <w:rPr>
                <w:rFonts w:cs="Calibri"/>
                <w:lang w:eastAsia="en-US"/>
              </w:rPr>
              <w:t>No</w:t>
            </w:r>
          </w:p>
        </w:tc>
      </w:tr>
      <w:tr w:rsidR="009564C0" w:rsidRPr="009564C0" w:rsidTr="00413E63">
        <w:tc>
          <w:tcPr>
            <w:tcW w:w="8856" w:type="dxa"/>
            <w:gridSpan w:val="2"/>
            <w:shd w:val="clear" w:color="auto" w:fill="FFFFFF"/>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Other?</w:t>
            </w:r>
            <w:r w:rsidR="00C3218F">
              <w:t xml:space="preserve"> </w:t>
            </w:r>
            <w:r w:rsidR="00C3218F" w:rsidRPr="00C3218F">
              <w:rPr>
                <w:rFonts w:cs="Calibri"/>
                <w:color w:val="000000"/>
                <w:lang w:eastAsia="en-US"/>
              </w:rPr>
              <w:t xml:space="preserve">If a person succeeds in fraudulently gaining access via phishing, this method may indicate that the person is unlikely to be </w:t>
            </w:r>
            <w:proofErr w:type="gramStart"/>
            <w:r w:rsidR="00C3218F" w:rsidRPr="00C3218F">
              <w:rPr>
                <w:rFonts w:cs="Calibri"/>
                <w:color w:val="000000"/>
                <w:lang w:eastAsia="en-US"/>
              </w:rPr>
              <w:t>whom</w:t>
            </w:r>
            <w:proofErr w:type="gramEnd"/>
            <w:r w:rsidR="00C3218F" w:rsidRPr="00C3218F">
              <w:rPr>
                <w:rFonts w:cs="Calibri"/>
                <w:color w:val="000000"/>
                <w:lang w:eastAsia="en-US"/>
              </w:rPr>
              <w:t xml:space="preserve"> he or she says he/she is so that additional verifications can be performed.</w:t>
            </w:r>
          </w:p>
        </w:tc>
      </w:tr>
      <w:tr w:rsidR="009564C0" w:rsidRPr="009564C0" w:rsidTr="00413E63">
        <w:tc>
          <w:tcPr>
            <w:tcW w:w="8856" w:type="dxa"/>
            <w:gridSpan w:val="2"/>
            <w:shd w:val="clear" w:color="auto" w:fill="F2F2F2"/>
          </w:tcPr>
          <w:p w:rsidR="009564C0" w:rsidRPr="009564C0" w:rsidRDefault="009564C0" w:rsidP="006457FF">
            <w:pPr>
              <w:spacing w:after="0" w:line="240" w:lineRule="auto"/>
              <w:rPr>
                <w:rFonts w:cs="Calibri"/>
                <w:color w:val="000000"/>
                <w:lang w:eastAsia="en-US"/>
              </w:rPr>
            </w:pPr>
            <w:r w:rsidRPr="009564C0">
              <w:rPr>
                <w:rFonts w:cs="Calibri"/>
                <w:color w:val="000000"/>
                <w:lang w:eastAsia="en-US"/>
              </w:rPr>
              <w:t>How does the method address the threat of credential duplication?</w:t>
            </w:r>
          </w:p>
        </w:tc>
      </w:tr>
      <w:tr w:rsidR="009564C0" w:rsidRPr="009564C0" w:rsidTr="00413E63">
        <w:tc>
          <w:tcPr>
            <w:tcW w:w="4434"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lastRenderedPageBreak/>
              <w:t>Use of asymmetric key cryptography?</w:t>
            </w:r>
          </w:p>
        </w:tc>
        <w:tc>
          <w:tcPr>
            <w:tcW w:w="4422"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8856" w:type="dxa"/>
            <w:gridSpan w:val="2"/>
            <w:shd w:val="clear" w:color="auto" w:fill="FFFFFF"/>
          </w:tcPr>
          <w:p w:rsidR="009564C0" w:rsidRPr="009564C0" w:rsidRDefault="009564C0" w:rsidP="009564C0">
            <w:pPr>
              <w:spacing w:after="0" w:line="240" w:lineRule="auto"/>
              <w:rPr>
                <w:rFonts w:cs="Calibri"/>
                <w:color w:val="000000"/>
                <w:highlight w:val="lightGray"/>
                <w:lang w:eastAsia="en-US"/>
              </w:rPr>
            </w:pPr>
            <w:r w:rsidRPr="009564C0">
              <w:rPr>
                <w:rFonts w:cs="Calibri"/>
                <w:color w:val="000000"/>
                <w:lang w:eastAsia="en-US"/>
              </w:rPr>
              <w:t>Other?</w:t>
            </w:r>
            <w:r w:rsidR="00C3218F">
              <w:t xml:space="preserve"> </w:t>
            </w:r>
            <w:r w:rsidR="00C3218F" w:rsidRPr="00C3218F">
              <w:rPr>
                <w:rFonts w:cs="Calibri"/>
                <w:color w:val="000000"/>
                <w:lang w:eastAsia="en-US"/>
              </w:rPr>
              <w:t>This method works even if all credentials are duplicated because it does not rely on any credential.</w:t>
            </w:r>
          </w:p>
        </w:tc>
      </w:tr>
      <w:tr w:rsidR="009564C0" w:rsidRPr="009564C0" w:rsidTr="00413E63">
        <w:tc>
          <w:tcPr>
            <w:tcW w:w="8856" w:type="dxa"/>
            <w:gridSpan w:val="2"/>
            <w:shd w:val="clear" w:color="auto" w:fill="F2F2F2"/>
          </w:tcPr>
          <w:p w:rsidR="009564C0" w:rsidRPr="009564C0" w:rsidRDefault="009564C0" w:rsidP="009564C0">
            <w:pPr>
              <w:spacing w:after="0" w:line="240" w:lineRule="auto"/>
              <w:rPr>
                <w:rFonts w:cs="Calibri"/>
                <w:color w:val="000000"/>
                <w:lang w:eastAsia="en-US"/>
              </w:rPr>
            </w:pPr>
            <w:r w:rsidRPr="004D4D90">
              <w:rPr>
                <w:rFonts w:cs="Calibri"/>
                <w:color w:val="000000"/>
                <w:lang w:eastAsia="en-US"/>
              </w:rPr>
              <w:t>How does the method address the threat of session hijacking?</w:t>
            </w:r>
          </w:p>
          <w:p w:rsidR="009564C0" w:rsidRPr="009564C0" w:rsidRDefault="009564C0" w:rsidP="009564C0">
            <w:pPr>
              <w:spacing w:after="0" w:line="240" w:lineRule="auto"/>
              <w:rPr>
                <w:rFonts w:cs="Calibri"/>
                <w:color w:val="000000"/>
                <w:lang w:eastAsia="en-US"/>
              </w:rPr>
            </w:pPr>
          </w:p>
          <w:p w:rsidR="009564C0" w:rsidRPr="009564C0" w:rsidRDefault="009564C0" w:rsidP="009564C0">
            <w:pPr>
              <w:spacing w:after="0" w:line="240" w:lineRule="auto"/>
              <w:rPr>
                <w:rFonts w:cs="Calibri"/>
                <w:color w:val="000000"/>
                <w:lang w:eastAsia="en-US"/>
              </w:rPr>
            </w:pPr>
            <w:r w:rsidRPr="009564C0">
              <w:rPr>
                <w:rFonts w:cs="Calibri"/>
                <w:color w:val="000000"/>
                <w:lang w:eastAsia="en-US"/>
              </w:rPr>
              <w:t xml:space="preserve">Commons attacks to sessions are related to the </w:t>
            </w:r>
          </w:p>
          <w:p w:rsidR="009564C0" w:rsidRPr="009564C0" w:rsidRDefault="009564C0" w:rsidP="00BC46EC">
            <w:pPr>
              <w:numPr>
                <w:ilvl w:val="0"/>
                <w:numId w:val="7"/>
              </w:numPr>
              <w:spacing w:after="0" w:line="240" w:lineRule="auto"/>
              <w:ind w:left="720" w:hanging="360"/>
              <w:rPr>
                <w:rFonts w:cs="Calibri"/>
                <w:color w:val="000000"/>
                <w:lang w:eastAsia="en-US"/>
              </w:rPr>
            </w:pPr>
            <w:r w:rsidRPr="009564C0">
              <w:rPr>
                <w:rFonts w:cs="Calibri"/>
                <w:color w:val="000000"/>
                <w:lang w:eastAsia="en-US"/>
              </w:rPr>
              <w:t>Session key stealing (e.g., the attacker obtains the session key and impersonate the user)</w:t>
            </w:r>
          </w:p>
          <w:p w:rsidR="00D50FB9" w:rsidRPr="00D50FB9" w:rsidRDefault="009564C0" w:rsidP="00BC46EC">
            <w:pPr>
              <w:numPr>
                <w:ilvl w:val="0"/>
                <w:numId w:val="7"/>
              </w:numPr>
              <w:spacing w:after="0" w:line="240" w:lineRule="auto"/>
              <w:ind w:left="720" w:hanging="360"/>
              <w:rPr>
                <w:rFonts w:cs="Calibri"/>
                <w:lang w:eastAsia="en-US"/>
              </w:rPr>
            </w:pPr>
            <w:r w:rsidRPr="009564C0">
              <w:rPr>
                <w:rFonts w:cs="Calibri"/>
                <w:color w:val="000000"/>
                <w:lang w:eastAsia="en-US"/>
              </w:rPr>
              <w:t>Session key guessing (e.g., the attacker guesses the session key [GUTTERMAN01])</w:t>
            </w:r>
          </w:p>
          <w:p w:rsidR="009564C0" w:rsidRPr="009564C0" w:rsidRDefault="009564C0" w:rsidP="00BC46EC">
            <w:pPr>
              <w:numPr>
                <w:ilvl w:val="0"/>
                <w:numId w:val="7"/>
              </w:numPr>
              <w:spacing w:after="0" w:line="240" w:lineRule="auto"/>
              <w:ind w:left="720" w:hanging="360"/>
              <w:rPr>
                <w:rFonts w:cs="Calibri"/>
                <w:lang w:eastAsia="en-US"/>
              </w:rPr>
            </w:pPr>
            <w:r w:rsidRPr="009564C0">
              <w:rPr>
                <w:rFonts w:cs="Calibri"/>
                <w:color w:val="000000"/>
                <w:lang w:eastAsia="en-US"/>
              </w:rPr>
              <w:t>Session token manipulation (e.g., in the case of SOAP Message Rewrite Attacks [GORDON01])</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Application Layer encryption?</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Session Key?</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Dynamic Cookies (values change for each)?</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ARP Handler Inspection?</w:t>
            </w:r>
          </w:p>
        </w:tc>
        <w:tc>
          <w:tcPr>
            <w:tcW w:w="4422"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4434"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Use of Session Analyzers?</w:t>
            </w:r>
          </w:p>
        </w:tc>
        <w:tc>
          <w:tcPr>
            <w:tcW w:w="4422" w:type="dxa"/>
            <w:tcBorders>
              <w:bottom w:val="single" w:sz="4" w:space="0" w:color="auto"/>
            </w:tcBorders>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No</w:t>
            </w:r>
          </w:p>
        </w:tc>
      </w:tr>
      <w:tr w:rsidR="009564C0" w:rsidRPr="009564C0" w:rsidTr="00413E63">
        <w:tc>
          <w:tcPr>
            <w:tcW w:w="8856" w:type="dxa"/>
            <w:gridSpan w:val="2"/>
            <w:shd w:val="clear" w:color="auto" w:fill="FFFFFF"/>
          </w:tcPr>
          <w:p w:rsidR="009564C0" w:rsidRPr="009564C0" w:rsidRDefault="009564C0" w:rsidP="00C3218F">
            <w:pPr>
              <w:spacing w:after="0" w:line="240" w:lineRule="auto"/>
              <w:rPr>
                <w:rFonts w:cs="Calibri"/>
                <w:lang w:eastAsia="en-US"/>
              </w:rPr>
            </w:pPr>
            <w:r w:rsidRPr="009564C0">
              <w:rPr>
                <w:rFonts w:cs="Calibri"/>
                <w:lang w:eastAsia="en-US"/>
              </w:rPr>
              <w:t xml:space="preserve">Other? </w:t>
            </w:r>
            <w:r w:rsidR="00C3218F" w:rsidRPr="00C3218F">
              <w:rPr>
                <w:rFonts w:cs="Calibri"/>
                <w:lang w:eastAsia="en-US"/>
              </w:rPr>
              <w:t>This method could potentially detect session hijacking if the hijacker engages in different behaviors than the actual user, as long as the session hijacking doesn’t include replay of browsing patterns. Attacks using replay methods could be thwarted by checking timestamps.</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22" w:type="dxa"/>
          </w:tcPr>
          <w:p w:rsidR="009564C0" w:rsidRPr="009564C0" w:rsidRDefault="008026BB" w:rsidP="00F970DD">
            <w:pPr>
              <w:spacing w:after="0" w:line="240" w:lineRule="auto"/>
              <w:rPr>
                <w:rFonts w:cs="Calibri"/>
                <w:color w:val="000000"/>
                <w:lang w:eastAsia="en-US"/>
              </w:rPr>
            </w:pPr>
            <w:r w:rsidRPr="008026BB">
              <w:rPr>
                <w:rFonts w:cs="Calibri"/>
                <w:color w:val="000000"/>
                <w:lang w:eastAsia="en-US"/>
              </w:rPr>
              <w:t>If the RP’s site was hacked, the biometric signature information could be captured. This information would typically not include any PII, but might be linked to PII on the RP system. Though it can require software to be installed on the user’s computer, keyboard signature</w:t>
            </w:r>
            <w:r>
              <w:rPr>
                <w:rFonts w:cs="Calibri"/>
                <w:color w:val="000000"/>
                <w:lang w:eastAsia="en-US"/>
              </w:rPr>
              <w:t>, t</w:t>
            </w:r>
            <w:r w:rsidRPr="008026BB">
              <w:rPr>
                <w:rFonts w:cs="Calibri"/>
                <w:color w:val="000000"/>
                <w:lang w:eastAsia="en-US"/>
              </w:rPr>
              <w:t>his is a method that can be active without the user knowing it.  So it could remove the ability to visit a site pseudonymously.  While credentials may use aliases, it may not be possible to have pseudonymous signature in some implementations.</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t>What are the usability issues when using the method?  Are there reasonable solutions for potential usability impacts?</w:t>
            </w:r>
          </w:p>
        </w:tc>
        <w:tc>
          <w:tcPr>
            <w:tcW w:w="4422" w:type="dxa"/>
          </w:tcPr>
          <w:p w:rsidR="009564C0" w:rsidRPr="009564C0" w:rsidRDefault="008026BB" w:rsidP="00AA484D">
            <w:pPr>
              <w:spacing w:after="0" w:line="240" w:lineRule="auto"/>
              <w:rPr>
                <w:rFonts w:cs="Calibri"/>
                <w:lang w:eastAsia="en-US"/>
              </w:rPr>
            </w:pPr>
            <w:r w:rsidRPr="008026BB">
              <w:rPr>
                <w:rFonts w:cs="Calibri"/>
                <w:lang w:eastAsia="en-US"/>
              </w:rPr>
              <w:t>This method may not require any action on the part of the user for keyboard signature so its usability is high. Voice signature does require an extra step. If an anomaly is detected, then the user may be challenged to further identify them self. If the algorithm is tuned to be too sensitive there could be too many unnecessary challenges. This is often a</w:t>
            </w:r>
            <w:r w:rsidR="00AA484D">
              <w:rPr>
                <w:rFonts w:cs="Calibri"/>
                <w:lang w:eastAsia="en-US"/>
              </w:rPr>
              <w:t>n issue</w:t>
            </w:r>
            <w:r w:rsidRPr="008026BB">
              <w:rPr>
                <w:rFonts w:cs="Calibri"/>
                <w:lang w:eastAsia="en-US"/>
              </w:rPr>
              <w:t xml:space="preserve"> with voice signature, as background noise can be a problem. If the user is sick or tired or has a cold or their fingers are cold or injured, etc., there can also be false negatives. This method does add system overhead.  Keyboard signature can be performed one </w:t>
            </w:r>
            <w:r w:rsidRPr="008026BB">
              <w:rPr>
                <w:rFonts w:cs="Calibri"/>
                <w:lang w:eastAsia="en-US"/>
              </w:rPr>
              <w:lastRenderedPageBreak/>
              <w:t>time or continuously. The analysis engine will require many exits. There may be many false negatives, requiring additional user action.  There is a potential for multiple false negatives requiring multiple additional user actions in a single session.</w:t>
            </w:r>
          </w:p>
        </w:tc>
      </w:tr>
      <w:tr w:rsidR="009564C0" w:rsidRPr="009564C0" w:rsidTr="00413E63">
        <w:tc>
          <w:tcPr>
            <w:tcW w:w="4434" w:type="dxa"/>
          </w:tcPr>
          <w:p w:rsidR="009564C0" w:rsidRPr="009564C0" w:rsidRDefault="009564C0" w:rsidP="009564C0">
            <w:pPr>
              <w:spacing w:after="0" w:line="240" w:lineRule="auto"/>
              <w:rPr>
                <w:rFonts w:cs="Calibri"/>
                <w:color w:val="000000"/>
                <w:lang w:eastAsia="en-US"/>
              </w:rPr>
            </w:pPr>
            <w:r w:rsidRPr="009564C0">
              <w:rPr>
                <w:rFonts w:cs="Calibri"/>
                <w:color w:val="000000"/>
                <w:lang w:eastAsia="en-US"/>
              </w:rPr>
              <w:lastRenderedPageBreak/>
              <w:t>Are there any other factors in the environment that might mitigate or exacerbate the threat?</w:t>
            </w:r>
          </w:p>
        </w:tc>
        <w:tc>
          <w:tcPr>
            <w:tcW w:w="4422" w:type="dxa"/>
          </w:tcPr>
          <w:p w:rsidR="009564C0" w:rsidRPr="009564C0" w:rsidRDefault="009564C0" w:rsidP="009564C0">
            <w:pPr>
              <w:spacing w:after="0" w:line="240" w:lineRule="auto"/>
              <w:rPr>
                <w:rFonts w:cs="Calibri"/>
                <w:lang w:eastAsia="en-US"/>
              </w:rPr>
            </w:pPr>
          </w:p>
        </w:tc>
      </w:tr>
    </w:tbl>
    <w:p w:rsidR="009564C0" w:rsidRDefault="009564C0" w:rsidP="009564C0">
      <w:pPr>
        <w:rPr>
          <w:lang w:eastAsia="en-US"/>
        </w:rPr>
      </w:pPr>
    </w:p>
    <w:p w:rsidR="00E968D8" w:rsidRPr="00E968D8" w:rsidRDefault="00E968D8" w:rsidP="00E968D8">
      <w:pPr>
        <w:rPr>
          <w:lang w:eastAsia="en-US"/>
        </w:rPr>
      </w:pPr>
    </w:p>
    <w:p w:rsidR="00EC0A71" w:rsidRDefault="00EC0A71" w:rsidP="00EC0A71">
      <w:pPr>
        <w:pStyle w:val="Heading2"/>
      </w:pPr>
      <w:bookmarkStart w:id="18" w:name="_Toc349077020"/>
      <w:r>
        <w:t>Method Category – What You Know</w:t>
      </w:r>
      <w:bookmarkEnd w:id="18"/>
    </w:p>
    <w:p w:rsidR="00EC0A71" w:rsidRDefault="00EC0A71" w:rsidP="00EC0A71">
      <w:pPr>
        <w:pStyle w:val="Heading3"/>
      </w:pPr>
      <w:bookmarkStart w:id="19" w:name="_Toc349077021"/>
      <w:r>
        <w:t>Password</w:t>
      </w:r>
      <w:bookmarkEnd w:id="19"/>
    </w:p>
    <w:p w:rsidR="00AA484D" w:rsidRPr="00AA484D" w:rsidRDefault="00AA484D" w:rsidP="00AA484D">
      <w:r>
        <w:t xml:space="preserve">A password can be requested as an additional factor.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8"/>
        <w:gridCol w:w="4868"/>
      </w:tblGrid>
      <w:tr w:rsidR="00CF7960" w:rsidRPr="00CF7960" w:rsidTr="00AF7E35">
        <w:tc>
          <w:tcPr>
            <w:tcW w:w="3988" w:type="dxa"/>
          </w:tcPr>
          <w:p w:rsidR="00CF7960" w:rsidRPr="00CF7960" w:rsidRDefault="00CF7960" w:rsidP="00CF7960">
            <w:pPr>
              <w:spacing w:after="0" w:line="240" w:lineRule="auto"/>
              <w:rPr>
                <w:rFonts w:cs="Calibri"/>
                <w:i/>
                <w:iCs/>
                <w:color w:val="000000"/>
                <w:lang w:eastAsia="en-US"/>
              </w:rPr>
            </w:pPr>
            <w:r w:rsidRPr="00CF7960">
              <w:rPr>
                <w:rFonts w:cs="Calibri"/>
                <w:i/>
                <w:iCs/>
                <w:color w:val="000000"/>
                <w:lang w:eastAsia="en-US"/>
              </w:rPr>
              <w:t xml:space="preserve">Trust Elevation Method: </w:t>
            </w:r>
          </w:p>
          <w:p w:rsidR="00CF7960" w:rsidRPr="00CF7960" w:rsidRDefault="00CF7960" w:rsidP="00CF7960">
            <w:pPr>
              <w:spacing w:after="0" w:line="240" w:lineRule="auto"/>
              <w:rPr>
                <w:rFonts w:cs="Calibri"/>
                <w:lang w:eastAsia="en-US"/>
              </w:rPr>
            </w:pP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Password: Access to network resources can be controlled through the use of a User Name / Password combination. A network, an application, a website, a service or an operating system can use password for granting permissions and user rights based on a user account that associated with the resource. This technique fits into providing something a user know (i.e. the password). A major problem with depending only on passwords for authentication is that more than one party can know the password. Sometimes, this is intentional, however, most of the time it’s not. A system administrator cannot be sure on who access to the password besides the intended owner. After a password is compromised, its original owner isn’t the only person who can access the system with it. As such passwords are one of the weakest links in the information security.</w:t>
            </w:r>
          </w:p>
          <w:p w:rsidR="00CF7960" w:rsidRPr="00CF7960" w:rsidRDefault="00CF7960" w:rsidP="00CF7960">
            <w:pPr>
              <w:spacing w:after="0" w:line="240" w:lineRule="auto"/>
              <w:rPr>
                <w:rFonts w:cs="Calibri"/>
                <w:lang w:eastAsia="en-US"/>
              </w:rPr>
            </w:pPr>
            <w:r w:rsidRPr="00CF7960">
              <w:rPr>
                <w:rFonts w:cs="Calibri"/>
                <w:lang w:eastAsia="en-US"/>
              </w:rPr>
              <w:t>In general, the account administrator assigns a password to a user account at the time of account creation. Typically, the user is prompted to change the password after the first login.</w:t>
            </w:r>
          </w:p>
          <w:p w:rsidR="00CF7960" w:rsidRPr="00CF7960" w:rsidRDefault="00CF7960" w:rsidP="00CF7960">
            <w:pPr>
              <w:spacing w:after="0" w:line="240" w:lineRule="auto"/>
              <w:rPr>
                <w:rFonts w:cs="Calibri"/>
                <w:lang w:eastAsia="en-US"/>
              </w:rPr>
            </w:pPr>
            <w:r w:rsidRPr="00CF7960">
              <w:rPr>
                <w:rFonts w:cs="Calibri"/>
                <w:lang w:eastAsia="en-US"/>
              </w:rPr>
              <w:t xml:space="preserve">Passwords can be stored in a database locally or at network authentication server. The database contains a list of user accounts and the corresponding passwords that are stored in a hashed from (generally salted and hashed).  </w:t>
            </w:r>
          </w:p>
          <w:p w:rsidR="00CF7960" w:rsidRPr="00CF7960" w:rsidRDefault="00CF7960" w:rsidP="00CF7960">
            <w:pPr>
              <w:spacing w:after="0" w:line="240" w:lineRule="auto"/>
              <w:rPr>
                <w:rFonts w:cs="Calibri"/>
                <w:lang w:eastAsia="en-US"/>
              </w:rPr>
            </w:pPr>
            <w:r w:rsidRPr="00CF7960">
              <w:rPr>
                <w:rFonts w:cs="Calibri"/>
                <w:lang w:eastAsia="en-US"/>
              </w:rPr>
              <w:t xml:space="preserve">Password fits in the category of something you know. A user or a system cannot tell if a hacker has knowledge of the password. There are multiple methods for a hacker to obtain access to a user </w:t>
            </w:r>
            <w:r w:rsidRPr="00CF7960">
              <w:rPr>
                <w:rFonts w:cs="Calibri"/>
                <w:lang w:eastAsia="en-US"/>
              </w:rPr>
              <w:lastRenderedPageBreak/>
              <w:t xml:space="preserve">password. Methods include: </w:t>
            </w:r>
          </w:p>
          <w:p w:rsidR="00CF7960" w:rsidRPr="00CF7960" w:rsidRDefault="00CF7960" w:rsidP="00AE3AC9">
            <w:pPr>
              <w:numPr>
                <w:ilvl w:val="0"/>
                <w:numId w:val="8"/>
              </w:numPr>
              <w:spacing w:after="0" w:line="240" w:lineRule="auto"/>
              <w:rPr>
                <w:rFonts w:cs="Calibri"/>
                <w:lang w:eastAsia="en-US"/>
              </w:rPr>
            </w:pPr>
            <w:r w:rsidRPr="00CF7960">
              <w:rPr>
                <w:rFonts w:cs="Calibri"/>
                <w:lang w:eastAsia="en-US"/>
              </w:rPr>
              <w:t>Exploitation of weak passwords</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A hacker that knows something about the user may be able to guess the password</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Dictionary methods can also be used</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Brute Force methods can be used</w:t>
            </w:r>
          </w:p>
          <w:p w:rsidR="00CF7960" w:rsidRPr="00CF7960" w:rsidRDefault="00CF7960" w:rsidP="00AE3AC9">
            <w:pPr>
              <w:numPr>
                <w:ilvl w:val="0"/>
                <w:numId w:val="8"/>
              </w:numPr>
              <w:spacing w:after="0" w:line="240" w:lineRule="auto"/>
              <w:rPr>
                <w:rFonts w:cs="Calibri"/>
                <w:lang w:eastAsia="en-US"/>
              </w:rPr>
            </w:pPr>
            <w:r w:rsidRPr="00CF7960">
              <w:rPr>
                <w:rFonts w:cs="Calibri"/>
                <w:lang w:eastAsia="en-US"/>
              </w:rPr>
              <w:t>Exploitation of user behavior</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Users may write password</w:t>
            </w:r>
            <w:r w:rsidR="00AA484D">
              <w:rPr>
                <w:rFonts w:cs="Calibri"/>
                <w:lang w:eastAsia="en-US"/>
              </w:rPr>
              <w:t>s</w:t>
            </w:r>
            <w:r w:rsidRPr="00CF7960">
              <w:rPr>
                <w:rFonts w:cs="Calibri"/>
                <w:lang w:eastAsia="en-US"/>
              </w:rPr>
              <w:t xml:space="preserve"> on their system if passwords are </w:t>
            </w:r>
            <w:r w:rsidR="00AA484D">
              <w:rPr>
                <w:rFonts w:cs="Calibri"/>
                <w:lang w:eastAsia="en-US"/>
              </w:rPr>
              <w:t>difficult to remember</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Users may share the password across systems and social networks</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Users may use patterns to help them remember password</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Passwords could be guessed, seldom changed, forgotten, shared and written down and subsequently lost or stolen</w:t>
            </w:r>
          </w:p>
          <w:p w:rsidR="00CF7960" w:rsidRPr="00CF7960" w:rsidRDefault="00CF7960" w:rsidP="00AE3AC9">
            <w:pPr>
              <w:numPr>
                <w:ilvl w:val="0"/>
                <w:numId w:val="8"/>
              </w:numPr>
              <w:spacing w:after="0" w:line="240" w:lineRule="auto"/>
              <w:rPr>
                <w:rFonts w:cs="Calibri"/>
                <w:lang w:eastAsia="en-US"/>
              </w:rPr>
            </w:pPr>
            <w:r w:rsidRPr="00CF7960">
              <w:rPr>
                <w:rFonts w:cs="Calibri"/>
                <w:lang w:eastAsia="en-US"/>
              </w:rPr>
              <w:t>Credentials theft</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Hackers may be able to capture password</w:t>
            </w:r>
            <w:r w:rsidR="00AA484D">
              <w:rPr>
                <w:rFonts w:cs="Calibri"/>
                <w:lang w:eastAsia="en-US"/>
              </w:rPr>
              <w:t>s</w:t>
            </w:r>
            <w:r w:rsidRPr="00CF7960">
              <w:rPr>
                <w:rFonts w:cs="Calibri"/>
                <w:lang w:eastAsia="en-US"/>
              </w:rPr>
              <w:t xml:space="preserve"> when they are sent in the clear or hashed across the network </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Passwords are vulnerable to man in the middle, replay, session hijacking and man in the browser attacks</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Hackers can exploit weak password recovery implementations</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Hackers can impersonate users and get password from help desk</w:t>
            </w:r>
          </w:p>
          <w:p w:rsidR="00CF7960" w:rsidRPr="00CF7960" w:rsidRDefault="00CF7960" w:rsidP="00AE3AC9">
            <w:pPr>
              <w:numPr>
                <w:ilvl w:val="0"/>
                <w:numId w:val="8"/>
              </w:numPr>
              <w:spacing w:after="0" w:line="240" w:lineRule="auto"/>
              <w:rPr>
                <w:rFonts w:cs="Calibri"/>
                <w:lang w:eastAsia="en-US"/>
              </w:rPr>
            </w:pPr>
            <w:r w:rsidRPr="00CF7960">
              <w:rPr>
                <w:rFonts w:cs="Calibri"/>
                <w:lang w:eastAsia="en-US"/>
              </w:rPr>
              <w:t>Two general classifications of password vulnerabilities:</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Organizational including end-user vulnerabilities</w:t>
            </w:r>
          </w:p>
          <w:p w:rsidR="00CF7960" w:rsidRPr="00CF7960" w:rsidRDefault="00CF7960" w:rsidP="00AE3AC9">
            <w:pPr>
              <w:numPr>
                <w:ilvl w:val="2"/>
                <w:numId w:val="8"/>
              </w:numPr>
              <w:spacing w:after="0" w:line="240" w:lineRule="auto"/>
              <w:rPr>
                <w:rFonts w:cs="Calibri"/>
                <w:lang w:eastAsia="en-US"/>
              </w:rPr>
            </w:pPr>
            <w:r w:rsidRPr="00CF7960">
              <w:rPr>
                <w:rFonts w:cs="Calibri"/>
                <w:lang w:eastAsia="en-US"/>
              </w:rPr>
              <w:t xml:space="preserve">Some organizations lack good passwords policies and internal standards. </w:t>
            </w:r>
          </w:p>
          <w:p w:rsidR="00CF7960" w:rsidRPr="00CF7960" w:rsidRDefault="00CF7960" w:rsidP="00AE3AC9">
            <w:pPr>
              <w:numPr>
                <w:ilvl w:val="2"/>
                <w:numId w:val="8"/>
              </w:numPr>
              <w:spacing w:after="0" w:line="240" w:lineRule="auto"/>
              <w:rPr>
                <w:rFonts w:cs="Calibri"/>
                <w:lang w:eastAsia="en-US"/>
              </w:rPr>
            </w:pPr>
            <w:r w:rsidRPr="00CF7960">
              <w:rPr>
                <w:rFonts w:cs="Calibri"/>
                <w:lang w:eastAsia="en-US"/>
              </w:rPr>
              <w:t>Organizations may lack password awareness and best practices for the part of end users.</w:t>
            </w:r>
          </w:p>
          <w:p w:rsidR="00CF7960" w:rsidRPr="00CF7960" w:rsidRDefault="00CF7960" w:rsidP="00AE3AC9">
            <w:pPr>
              <w:numPr>
                <w:ilvl w:val="1"/>
                <w:numId w:val="8"/>
              </w:numPr>
              <w:spacing w:after="0" w:line="240" w:lineRule="auto"/>
              <w:rPr>
                <w:rFonts w:cs="Calibri"/>
                <w:lang w:eastAsia="en-US"/>
              </w:rPr>
            </w:pPr>
            <w:r w:rsidRPr="00CF7960">
              <w:rPr>
                <w:rFonts w:cs="Calibri"/>
                <w:lang w:eastAsia="en-US"/>
              </w:rPr>
              <w:t>Technical vulnerabilities Include:</w:t>
            </w:r>
          </w:p>
          <w:p w:rsidR="00CF7960" w:rsidRPr="00CF7960" w:rsidRDefault="00CF7960" w:rsidP="00AE3AC9">
            <w:pPr>
              <w:numPr>
                <w:ilvl w:val="2"/>
                <w:numId w:val="8"/>
              </w:numPr>
              <w:spacing w:after="0" w:line="240" w:lineRule="auto"/>
              <w:rPr>
                <w:rFonts w:cs="Calibri"/>
                <w:lang w:eastAsia="en-US"/>
              </w:rPr>
            </w:pPr>
            <w:r w:rsidRPr="00CF7960">
              <w:rPr>
                <w:rFonts w:cs="Calibri"/>
                <w:lang w:eastAsia="en-US"/>
              </w:rPr>
              <w:t>The use of weak encryption methods and salting and hashing for password storage</w:t>
            </w:r>
          </w:p>
          <w:p w:rsidR="00CF7960" w:rsidRPr="00CF7960" w:rsidRDefault="00CF7960" w:rsidP="00AE3AC9">
            <w:pPr>
              <w:numPr>
                <w:ilvl w:val="2"/>
                <w:numId w:val="8"/>
              </w:numPr>
              <w:spacing w:after="0" w:line="240" w:lineRule="auto"/>
              <w:rPr>
                <w:rFonts w:cs="Calibri"/>
                <w:lang w:eastAsia="en-US"/>
              </w:rPr>
            </w:pPr>
            <w:r w:rsidRPr="00CF7960">
              <w:rPr>
                <w:rFonts w:cs="Calibri"/>
                <w:lang w:eastAsia="en-US"/>
              </w:rPr>
              <w:lastRenderedPageBreak/>
              <w:t>The use of insecure storage of passwords on computer systems.</w:t>
            </w:r>
          </w:p>
          <w:p w:rsidR="00CF7960" w:rsidRPr="00CF7960" w:rsidRDefault="00CF7960" w:rsidP="00AE3AC9">
            <w:pPr>
              <w:numPr>
                <w:ilvl w:val="2"/>
                <w:numId w:val="8"/>
              </w:numPr>
              <w:spacing w:after="0" w:line="240" w:lineRule="auto"/>
              <w:rPr>
                <w:rFonts w:cs="Calibri"/>
                <w:lang w:eastAsia="en-US"/>
              </w:rPr>
            </w:pPr>
            <w:r w:rsidRPr="00CF7960">
              <w:rPr>
                <w:rFonts w:cs="Calibri"/>
                <w:lang w:eastAsia="en-US"/>
              </w:rPr>
              <w:t>End-user applications that display passwords on the screen while typing.</w:t>
            </w:r>
          </w:p>
        </w:tc>
      </w:tr>
      <w:tr w:rsidR="00CF7960" w:rsidRPr="00CF7960" w:rsidTr="00AF7E35">
        <w:tc>
          <w:tcPr>
            <w:tcW w:w="3988" w:type="dxa"/>
          </w:tcPr>
          <w:p w:rsidR="00CF7960" w:rsidRPr="00CF7960" w:rsidRDefault="00CF7960" w:rsidP="00CF7960">
            <w:pPr>
              <w:spacing w:after="0" w:line="240" w:lineRule="auto"/>
              <w:rPr>
                <w:rFonts w:cs="Calibri"/>
                <w:lang w:eastAsia="en-US"/>
              </w:rPr>
            </w:pPr>
            <w:r w:rsidRPr="00CF7960">
              <w:rPr>
                <w:rFonts w:cs="Calibri"/>
                <w:lang w:eastAsia="en-US"/>
              </w:rPr>
              <w:lastRenderedPageBreak/>
              <w:t>Questions:</w:t>
            </w:r>
          </w:p>
        </w:tc>
        <w:tc>
          <w:tcPr>
            <w:tcW w:w="4868" w:type="dxa"/>
          </w:tcPr>
          <w:p w:rsidR="00CF7960" w:rsidRPr="00CF7960" w:rsidRDefault="00CF7960" w:rsidP="00CF7960">
            <w:pPr>
              <w:spacing w:after="0" w:line="240" w:lineRule="auto"/>
              <w:rPr>
                <w:rFonts w:cs="Calibri"/>
                <w:lang w:eastAsia="en-US"/>
              </w:rPr>
            </w:pP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Which party is performing the method?  Include details of multiple parties and attestation where appropriate.</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Relying Party/ Identity Service Provider/ Network</w:t>
            </w: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How does the method improve trust?</w:t>
            </w:r>
          </w:p>
        </w:tc>
        <w:tc>
          <w:tcPr>
            <w:tcW w:w="4868" w:type="dxa"/>
          </w:tcPr>
          <w:p w:rsidR="00CF7960" w:rsidRPr="00CF7960" w:rsidRDefault="00935281" w:rsidP="00935281">
            <w:pPr>
              <w:spacing w:after="0" w:line="240" w:lineRule="auto"/>
              <w:rPr>
                <w:rFonts w:cs="Calibri"/>
                <w:lang w:eastAsia="en-US"/>
              </w:rPr>
            </w:pPr>
            <w:r w:rsidRPr="00935281">
              <w:rPr>
                <w:rFonts w:cs="Calibri"/>
                <w:lang w:eastAsia="en-US"/>
              </w:rPr>
              <w:t>In the context of trust elevation, presentation of a userID/password pair functions as a secondary “what you know” factor which may be added to the initial authentication event. The usefulness of the userID/password pair is dependent on the policies and practices under which the userID/password pair is issued and managed</w:t>
            </w:r>
            <w:r>
              <w:rPr>
                <w:rFonts w:cs="Calibri"/>
                <w:lang w:eastAsia="en-US"/>
              </w:rPr>
              <w:t>.</w:t>
            </w:r>
          </w:p>
        </w:tc>
      </w:tr>
      <w:tr w:rsidR="00CF7960" w:rsidRPr="00CF7960" w:rsidTr="00F970DD">
        <w:tc>
          <w:tcPr>
            <w:tcW w:w="8856" w:type="dxa"/>
            <w:gridSpan w:val="2"/>
            <w:shd w:val="clear" w:color="auto" w:fill="F2F2F2"/>
          </w:tcPr>
          <w:p w:rsidR="00CF7960" w:rsidRPr="00CF7960" w:rsidRDefault="00CF7960" w:rsidP="00CF7960">
            <w:pPr>
              <w:spacing w:after="0" w:line="240" w:lineRule="auto"/>
              <w:rPr>
                <w:rFonts w:cs="Calibri"/>
                <w:color w:val="000000"/>
                <w:lang w:eastAsia="en-US"/>
              </w:rPr>
            </w:pPr>
            <w:r w:rsidRPr="00D50FB9">
              <w:rPr>
                <w:rFonts w:cs="Calibri"/>
                <w:color w:val="000000"/>
                <w:lang w:eastAsia="en-US"/>
              </w:rPr>
              <w:t>How does the method address the threat of eavesdropping?</w:t>
            </w:r>
          </w:p>
          <w:p w:rsidR="00CF7960" w:rsidRPr="00CF7960" w:rsidRDefault="00CF7960" w:rsidP="00CF7960">
            <w:pPr>
              <w:spacing w:after="0" w:line="240" w:lineRule="auto"/>
              <w:rPr>
                <w:rFonts w:cs="Calibri"/>
                <w:lang w:eastAsia="en-US"/>
              </w:rPr>
            </w:pPr>
          </w:p>
          <w:p w:rsidR="00CF7960" w:rsidRPr="00CF7960" w:rsidRDefault="00CF7960" w:rsidP="00CF7960">
            <w:pPr>
              <w:spacing w:after="0" w:line="240" w:lineRule="auto"/>
              <w:rPr>
                <w:rFonts w:cs="Calibri"/>
                <w:lang w:eastAsia="en-US"/>
              </w:rPr>
            </w:pPr>
            <w:r w:rsidRPr="00CF7960">
              <w:rPr>
                <w:rFonts w:cs="Calibri"/>
                <w:lang w:eastAsia="en-US"/>
              </w:rPr>
              <w:t xml:space="preserve">NOTE:  800-63 identifies these countermeasures for eavesdropping:  </w:t>
            </w:r>
          </w:p>
          <w:p w:rsidR="00CF7960" w:rsidRPr="00CF7960" w:rsidRDefault="00CF7960" w:rsidP="00AE3AC9">
            <w:pPr>
              <w:numPr>
                <w:ilvl w:val="0"/>
                <w:numId w:val="6"/>
              </w:numPr>
              <w:autoSpaceDE w:val="0"/>
              <w:autoSpaceDN w:val="0"/>
              <w:adjustRightInd w:val="0"/>
              <w:spacing w:after="0" w:line="240" w:lineRule="auto"/>
              <w:rPr>
                <w:rFonts w:ascii="Arial" w:hAnsi="Arial"/>
                <w:sz w:val="20"/>
                <w:szCs w:val="20"/>
                <w:lang w:eastAsia="en-US"/>
              </w:rPr>
            </w:pPr>
            <w:r w:rsidRPr="00CF7960">
              <w:rPr>
                <w:rFonts w:ascii="Arial" w:hAnsi="Arial"/>
                <w:sz w:val="20"/>
                <w:szCs w:val="20"/>
                <w:lang w:eastAsia="en-US"/>
              </w:rPr>
              <w:t>Use tokens with dynamic authenticators where knowledge of one authenticator does not assist in deriving a subsequent authenticator.</w:t>
            </w:r>
          </w:p>
          <w:p w:rsidR="00CF7960" w:rsidRPr="00CF7960" w:rsidRDefault="00CF7960" w:rsidP="00AE3AC9">
            <w:pPr>
              <w:numPr>
                <w:ilvl w:val="0"/>
                <w:numId w:val="6"/>
              </w:numPr>
              <w:autoSpaceDE w:val="0"/>
              <w:autoSpaceDN w:val="0"/>
              <w:adjustRightInd w:val="0"/>
              <w:spacing w:after="0" w:line="240" w:lineRule="auto"/>
              <w:rPr>
                <w:rFonts w:ascii="Arial" w:hAnsi="Arial"/>
                <w:sz w:val="20"/>
                <w:szCs w:val="20"/>
                <w:lang w:eastAsia="en-US"/>
              </w:rPr>
            </w:pPr>
            <w:r w:rsidRPr="00CF7960">
              <w:rPr>
                <w:rFonts w:ascii="Arial" w:hAnsi="Arial"/>
                <w:sz w:val="20"/>
                <w:szCs w:val="20"/>
                <w:lang w:eastAsia="en-US"/>
              </w:rPr>
              <w:t>Use tokens that generate authenticators based on a token input value.</w:t>
            </w:r>
          </w:p>
          <w:p w:rsidR="00CF7960" w:rsidRPr="00CF7960" w:rsidRDefault="00CF7960" w:rsidP="00AE3AC9">
            <w:pPr>
              <w:numPr>
                <w:ilvl w:val="0"/>
                <w:numId w:val="6"/>
              </w:numPr>
              <w:spacing w:after="0" w:line="240" w:lineRule="auto"/>
              <w:rPr>
                <w:rFonts w:ascii="Arial" w:hAnsi="Arial"/>
                <w:sz w:val="20"/>
                <w:szCs w:val="20"/>
                <w:lang w:eastAsia="en-US"/>
              </w:rPr>
            </w:pPr>
            <w:r w:rsidRPr="00CF7960">
              <w:rPr>
                <w:rFonts w:ascii="Arial" w:hAnsi="Arial"/>
                <w:sz w:val="20"/>
                <w:szCs w:val="20"/>
                <w:lang w:eastAsia="en-US"/>
              </w:rPr>
              <w:t>Establish tokens through a separate channel.</w:t>
            </w:r>
          </w:p>
          <w:p w:rsidR="00CF7960" w:rsidRPr="00CF7960" w:rsidRDefault="00CF7960" w:rsidP="00CF7960">
            <w:pPr>
              <w:spacing w:after="0" w:line="240" w:lineRule="auto"/>
              <w:rPr>
                <w:rFonts w:ascii="Arial" w:hAnsi="Arial"/>
                <w:sz w:val="20"/>
                <w:szCs w:val="20"/>
                <w:lang w:eastAsia="en-US"/>
              </w:rPr>
            </w:pPr>
            <w:r w:rsidRPr="00CF7960">
              <w:rPr>
                <w:rFonts w:ascii="Arial" w:hAnsi="Arial"/>
                <w:sz w:val="20"/>
                <w:szCs w:val="20"/>
                <w:lang w:eastAsia="en-US"/>
              </w:rPr>
              <w:t>And</w:t>
            </w:r>
          </w:p>
          <w:p w:rsidR="00CF7960" w:rsidRPr="00CF7960" w:rsidRDefault="00CF7960" w:rsidP="00CF7960">
            <w:pPr>
              <w:spacing w:after="0" w:line="240" w:lineRule="auto"/>
              <w:rPr>
                <w:rFonts w:cs="Calibri"/>
                <w:lang w:eastAsia="en-US"/>
              </w:rPr>
            </w:pPr>
            <w:r w:rsidRPr="00CF7960">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CF7960" w:rsidRPr="00CF7960" w:rsidRDefault="00CF7960" w:rsidP="00CF7960">
            <w:pPr>
              <w:spacing w:after="0" w:line="240" w:lineRule="auto"/>
              <w:rPr>
                <w:rFonts w:cs="Calibri"/>
                <w:lang w:eastAsia="en-US"/>
              </w:rPr>
            </w:pPr>
          </w:p>
          <w:p w:rsidR="00CF7960" w:rsidRPr="00CF7960" w:rsidRDefault="00CF7960" w:rsidP="00CF7960">
            <w:pPr>
              <w:spacing w:after="0" w:line="240" w:lineRule="auto"/>
              <w:rPr>
                <w:rFonts w:cs="Calibri"/>
                <w:lang w:eastAsia="en-US"/>
              </w:rPr>
            </w:pPr>
            <w:r w:rsidRPr="00CF7960">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CF7960" w:rsidRPr="00CF7960" w:rsidTr="00AF7E35">
        <w:tc>
          <w:tcPr>
            <w:tcW w:w="3988" w:type="dxa"/>
          </w:tcPr>
          <w:p w:rsidR="00CF7960" w:rsidRPr="00CF7960" w:rsidRDefault="00CF7960" w:rsidP="00CF7960">
            <w:pPr>
              <w:spacing w:after="0" w:line="240" w:lineRule="auto"/>
              <w:rPr>
                <w:rFonts w:cs="Calibri"/>
                <w:color w:val="000000"/>
                <w:highlight w:val="lightGray"/>
                <w:lang w:eastAsia="en-US"/>
              </w:rPr>
            </w:pPr>
            <w:r w:rsidRPr="00CF7960">
              <w:rPr>
                <w:rFonts w:cs="Calibri"/>
                <w:color w:val="000000"/>
                <w:lang w:eastAsia="en-US"/>
              </w:rPr>
              <w:t>Use of Strong mutual authentication (PKI)?</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Latency examination?</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One Time Pads?</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Application layer encryption for transport (SSL/TLS)?</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dedicated transport layer?</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F970DD">
        <w:tc>
          <w:tcPr>
            <w:tcW w:w="8856" w:type="dxa"/>
            <w:gridSpan w:val="2"/>
          </w:tcPr>
          <w:p w:rsidR="00CF7960" w:rsidRPr="00CF7960" w:rsidRDefault="00CF7960" w:rsidP="003B5F96">
            <w:pPr>
              <w:spacing w:after="0" w:line="240" w:lineRule="auto"/>
              <w:rPr>
                <w:rFonts w:cs="Calibri"/>
                <w:lang w:eastAsia="en-US"/>
              </w:rPr>
            </w:pPr>
            <w:r w:rsidRPr="00CF7960">
              <w:rPr>
                <w:rFonts w:cs="Times New Roman"/>
                <w:lang w:eastAsia="en-US"/>
              </w:rPr>
              <w:t>Other?</w:t>
            </w:r>
            <w:r w:rsidRPr="00CF7960">
              <w:t xml:space="preserve"> </w:t>
            </w:r>
            <w:r w:rsidR="003B5F96" w:rsidRPr="003B5F96">
              <w:t xml:space="preserve">N0. Method is vulnerable to eavesdropping. Method requires the use of TLS, VPN or out </w:t>
            </w:r>
            <w:r w:rsidR="003B5F96" w:rsidRPr="003B5F96">
              <w:lastRenderedPageBreak/>
              <w:t>of band measures to mediate the risk</w:t>
            </w:r>
          </w:p>
        </w:tc>
      </w:tr>
      <w:tr w:rsidR="00CF7960" w:rsidRPr="00CF7960" w:rsidTr="00F970DD">
        <w:tc>
          <w:tcPr>
            <w:tcW w:w="8856" w:type="dxa"/>
            <w:gridSpan w:val="2"/>
            <w:shd w:val="clear" w:color="auto" w:fill="F2F2F2"/>
          </w:tcPr>
          <w:p w:rsidR="00CF7960" w:rsidRPr="00D50FB9" w:rsidRDefault="00CF7960" w:rsidP="00E72B6F">
            <w:pPr>
              <w:spacing w:after="0" w:line="240" w:lineRule="auto"/>
              <w:rPr>
                <w:rFonts w:cs="Calibri"/>
                <w:lang w:eastAsia="en-US"/>
              </w:rPr>
            </w:pPr>
            <w:r w:rsidRPr="00D50FB9">
              <w:rPr>
                <w:rFonts w:cs="Calibri"/>
                <w:color w:val="000000"/>
                <w:lang w:eastAsia="en-US"/>
              </w:rPr>
              <w:lastRenderedPageBreak/>
              <w:t>How does the method address the threat of online guessing?</w:t>
            </w:r>
            <w:r w:rsidRPr="00D50FB9">
              <w:rPr>
                <w:rFonts w:cs="Calibri"/>
                <w:lang w:eastAsia="en-US"/>
              </w:rPr>
              <w:t xml:space="preserve"> </w:t>
            </w:r>
          </w:p>
        </w:tc>
      </w:tr>
      <w:tr w:rsidR="00CF7960" w:rsidRPr="00CF7960" w:rsidTr="00AF7E35">
        <w:tc>
          <w:tcPr>
            <w:tcW w:w="3988" w:type="dxa"/>
          </w:tcPr>
          <w:p w:rsidR="00CF7960" w:rsidRPr="00CF7960" w:rsidRDefault="00CF7960" w:rsidP="00CF7960">
            <w:pPr>
              <w:spacing w:after="0" w:line="240" w:lineRule="auto"/>
              <w:rPr>
                <w:rFonts w:cs="Calibri"/>
                <w:color w:val="000000"/>
                <w:highlight w:val="lightGray"/>
                <w:lang w:eastAsia="en-US"/>
              </w:rPr>
            </w:pPr>
            <w:r w:rsidRPr="00CF7960">
              <w:rPr>
                <w:rFonts w:cs="Calibri"/>
                <w:color w:val="000000"/>
                <w:lang w:eastAsia="en-US"/>
              </w:rPr>
              <w:t>Limit number of attempts within a time frame?</w:t>
            </w:r>
          </w:p>
        </w:tc>
        <w:tc>
          <w:tcPr>
            <w:tcW w:w="4868" w:type="dxa"/>
          </w:tcPr>
          <w:p w:rsidR="00CF7960" w:rsidRPr="00CF7960" w:rsidRDefault="00D53FAF" w:rsidP="00CF7960">
            <w:pPr>
              <w:spacing w:after="0" w:line="240" w:lineRule="auto"/>
              <w:rPr>
                <w:rFonts w:cs="Calibri"/>
                <w:lang w:eastAsia="en-US"/>
              </w:rPr>
            </w:pPr>
            <w:r>
              <w:rPr>
                <w:rFonts w:cs="Calibri"/>
                <w:lang w:eastAsia="en-US"/>
              </w:rPr>
              <w:t>Yes</w:t>
            </w: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Complex credential?</w:t>
            </w:r>
          </w:p>
        </w:tc>
        <w:tc>
          <w:tcPr>
            <w:tcW w:w="4868" w:type="dxa"/>
          </w:tcPr>
          <w:p w:rsidR="00CF7960" w:rsidRPr="00CF7960" w:rsidRDefault="00D53FAF" w:rsidP="00CF7960">
            <w:pPr>
              <w:spacing w:after="0" w:line="240" w:lineRule="auto"/>
              <w:rPr>
                <w:rFonts w:cs="Calibri"/>
                <w:lang w:eastAsia="en-US"/>
              </w:rPr>
            </w:pPr>
            <w:r>
              <w:rPr>
                <w:rFonts w:cs="Calibri"/>
                <w:lang w:eastAsia="en-US"/>
              </w:rPr>
              <w:t>Yes</w:t>
            </w: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a second factor for privileged access?</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AF7E35">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Incremental delay for each failed attempt?</w:t>
            </w:r>
          </w:p>
        </w:tc>
        <w:tc>
          <w:tcPr>
            <w:tcW w:w="4868" w:type="dxa"/>
          </w:tcPr>
          <w:p w:rsidR="00CF7960" w:rsidRPr="00CF7960" w:rsidRDefault="00D53FAF" w:rsidP="00CF7960">
            <w:pPr>
              <w:spacing w:after="0" w:line="240" w:lineRule="auto"/>
              <w:rPr>
                <w:rFonts w:cs="Calibri"/>
                <w:lang w:eastAsia="en-US"/>
              </w:rPr>
            </w:pPr>
            <w:r>
              <w:rPr>
                <w:rFonts w:cs="Calibri"/>
                <w:lang w:eastAsia="en-US"/>
              </w:rPr>
              <w:t>Yes</w:t>
            </w:r>
          </w:p>
        </w:tc>
      </w:tr>
      <w:tr w:rsidR="00CF7960" w:rsidRPr="00CF7960" w:rsidTr="00AF7E35">
        <w:tc>
          <w:tcPr>
            <w:tcW w:w="398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session token?</w:t>
            </w:r>
          </w:p>
        </w:tc>
        <w:tc>
          <w:tcPr>
            <w:tcW w:w="4868" w:type="dxa"/>
            <w:tcBorders>
              <w:bottom w:val="single" w:sz="4" w:space="0" w:color="auto"/>
            </w:tcBorders>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F970DD">
        <w:tc>
          <w:tcPr>
            <w:tcW w:w="8856" w:type="dxa"/>
            <w:gridSpan w:val="2"/>
            <w:shd w:val="clear" w:color="auto" w:fill="FFFFFF"/>
          </w:tcPr>
          <w:p w:rsidR="00CF7960" w:rsidRPr="00CF7960" w:rsidRDefault="00CF7960" w:rsidP="003B5F96">
            <w:pPr>
              <w:spacing w:after="0" w:line="240" w:lineRule="auto"/>
              <w:rPr>
                <w:rFonts w:cs="Calibri"/>
                <w:color w:val="000000"/>
                <w:highlight w:val="lightGray"/>
                <w:lang w:eastAsia="en-US"/>
              </w:rPr>
            </w:pPr>
            <w:r w:rsidRPr="00D50FB9">
              <w:rPr>
                <w:rFonts w:cs="Calibri"/>
                <w:color w:val="000000"/>
                <w:lang w:eastAsia="en-US"/>
              </w:rPr>
              <w:t xml:space="preserve">Other? </w:t>
            </w:r>
            <w:r w:rsidR="003B5F96" w:rsidRPr="003B5F96">
              <w:rPr>
                <w:rFonts w:cs="Calibri"/>
                <w:color w:val="000000"/>
                <w:lang w:eastAsia="en-US"/>
              </w:rPr>
              <w:t>This method is vulnerable to online guessing.</w:t>
            </w:r>
          </w:p>
        </w:tc>
      </w:tr>
      <w:tr w:rsidR="00CF7960" w:rsidRPr="00CF7960" w:rsidTr="00F970DD">
        <w:tc>
          <w:tcPr>
            <w:tcW w:w="8856" w:type="dxa"/>
            <w:gridSpan w:val="2"/>
            <w:shd w:val="clear" w:color="auto" w:fill="F2F2F2"/>
          </w:tcPr>
          <w:p w:rsidR="00CF7960" w:rsidRPr="00CF7960" w:rsidRDefault="00CF7960" w:rsidP="00CF7960">
            <w:pPr>
              <w:spacing w:after="0" w:line="240" w:lineRule="auto"/>
              <w:rPr>
                <w:rFonts w:cs="Calibri"/>
                <w:color w:val="000000"/>
                <w:lang w:eastAsia="en-US"/>
              </w:rPr>
            </w:pPr>
            <w:r w:rsidRPr="00D50FB9">
              <w:rPr>
                <w:rFonts w:cs="Calibri"/>
                <w:color w:val="000000"/>
                <w:lang w:eastAsia="en-US"/>
              </w:rPr>
              <w:t>How does the method address the threat of replay attack?</w:t>
            </w:r>
          </w:p>
          <w:p w:rsidR="00CF7960" w:rsidRPr="00CF7960" w:rsidRDefault="00CF7960" w:rsidP="00CF7960">
            <w:pPr>
              <w:spacing w:after="0" w:line="240" w:lineRule="auto"/>
              <w:rPr>
                <w:rFonts w:cs="Calibri"/>
                <w:color w:val="000000"/>
                <w:lang w:eastAsia="en-US"/>
              </w:rPr>
            </w:pPr>
          </w:p>
          <w:p w:rsidR="00CF7960" w:rsidRPr="00CF7960" w:rsidRDefault="00CF7960" w:rsidP="00CF7960">
            <w:pPr>
              <w:spacing w:after="0" w:line="240" w:lineRule="auto"/>
              <w:rPr>
                <w:rFonts w:cs="Calibri"/>
                <w:color w:val="000000"/>
                <w:lang w:eastAsia="en-US"/>
              </w:rPr>
            </w:pPr>
            <w:r w:rsidRPr="00CF7960">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CF7960" w:rsidRPr="00CF7960" w:rsidTr="00E31979">
        <w:tc>
          <w:tcPr>
            <w:tcW w:w="3988" w:type="dxa"/>
          </w:tcPr>
          <w:p w:rsidR="00CF7960" w:rsidRPr="00CF7960" w:rsidRDefault="00CF7960" w:rsidP="00CF7960">
            <w:pPr>
              <w:spacing w:after="0" w:line="240" w:lineRule="auto"/>
              <w:rPr>
                <w:rFonts w:cs="Calibri"/>
                <w:color w:val="000000"/>
                <w:highlight w:val="lightGray"/>
                <w:lang w:eastAsia="en-US"/>
              </w:rPr>
            </w:pPr>
            <w:r w:rsidRPr="00CF7960">
              <w:rPr>
                <w:rFonts w:cs="Calibri"/>
                <w:color w:val="000000"/>
                <w:lang w:eastAsia="en-US"/>
              </w:rPr>
              <w:t>Use of session tokens?</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One Time Password (OTP)?</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Nonce with Message Authentication Code?</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E31979">
        <w:tc>
          <w:tcPr>
            <w:tcW w:w="398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Timestamp?</w:t>
            </w:r>
          </w:p>
        </w:tc>
        <w:tc>
          <w:tcPr>
            <w:tcW w:w="4868" w:type="dxa"/>
            <w:tcBorders>
              <w:bottom w:val="single" w:sz="4" w:space="0" w:color="auto"/>
            </w:tcBorders>
          </w:tcPr>
          <w:p w:rsidR="00CF7960" w:rsidRPr="00CF7960" w:rsidRDefault="00072C6C" w:rsidP="00072C6C">
            <w:pPr>
              <w:spacing w:after="0" w:line="240" w:lineRule="auto"/>
              <w:rPr>
                <w:rFonts w:cs="Calibri"/>
                <w:lang w:eastAsia="en-US"/>
              </w:rPr>
            </w:pPr>
            <w:r>
              <w:rPr>
                <w:rFonts w:cs="Calibri"/>
                <w:lang w:eastAsia="en-US"/>
              </w:rPr>
              <w:t>No</w:t>
            </w:r>
          </w:p>
        </w:tc>
      </w:tr>
      <w:tr w:rsidR="00CF7960" w:rsidRPr="00CF7960" w:rsidTr="00E31979">
        <w:tc>
          <w:tcPr>
            <w:tcW w:w="8856" w:type="dxa"/>
            <w:gridSpan w:val="2"/>
            <w:tcBorders>
              <w:bottom w:val="single" w:sz="4" w:space="0" w:color="auto"/>
            </w:tcBorders>
            <w:shd w:val="clear" w:color="auto" w:fill="FFFFFF"/>
          </w:tcPr>
          <w:p w:rsidR="00CF7960" w:rsidRPr="00CF7960" w:rsidRDefault="00CF7960" w:rsidP="00072C6C">
            <w:pPr>
              <w:spacing w:after="0" w:line="240" w:lineRule="auto"/>
              <w:rPr>
                <w:rFonts w:cs="Calibri"/>
                <w:color w:val="000000"/>
                <w:lang w:eastAsia="en-US"/>
              </w:rPr>
            </w:pPr>
            <w:r w:rsidRPr="00CF7960">
              <w:rPr>
                <w:rFonts w:cs="Calibri"/>
                <w:color w:val="000000"/>
                <w:lang w:eastAsia="en-US"/>
              </w:rPr>
              <w:t xml:space="preserve">Other? </w:t>
            </w:r>
            <w:r w:rsidR="00072C6C">
              <w:rPr>
                <w:rFonts w:cs="Calibri"/>
                <w:color w:val="000000"/>
                <w:lang w:eastAsia="en-US"/>
              </w:rPr>
              <w:t xml:space="preserve">No. </w:t>
            </w:r>
            <w:r w:rsidR="00072C6C" w:rsidRPr="00072C6C">
              <w:rPr>
                <w:rFonts w:cs="Calibri"/>
                <w:color w:val="000000"/>
                <w:lang w:eastAsia="en-US"/>
              </w:rPr>
              <w:t>This method is vulnerable to replay attacks.</w:t>
            </w:r>
            <w:r w:rsidR="00072C6C" w:rsidRPr="00072C6C">
              <w:rPr>
                <w:rFonts w:cs="Calibri"/>
                <w:color w:val="000000"/>
                <w:lang w:eastAsia="en-US"/>
              </w:rPr>
              <w:tab/>
            </w:r>
          </w:p>
        </w:tc>
      </w:tr>
      <w:tr w:rsidR="00EC01A5" w:rsidRPr="00CF7960" w:rsidTr="00E31979">
        <w:tc>
          <w:tcPr>
            <w:tcW w:w="8856" w:type="dxa"/>
            <w:gridSpan w:val="2"/>
            <w:shd w:val="pct5" w:color="auto" w:fill="FFFFFF"/>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CF7960"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mobile</w:t>
            </w:r>
          </w:p>
        </w:tc>
      </w:tr>
      <w:tr w:rsidR="00CF7960" w:rsidRPr="00CF7960" w:rsidTr="00E31979">
        <w:tc>
          <w:tcPr>
            <w:tcW w:w="3988" w:type="dxa"/>
          </w:tcPr>
          <w:p w:rsidR="00CF7960" w:rsidRPr="00CF7960" w:rsidRDefault="00CF7960" w:rsidP="00CF7960">
            <w:pPr>
              <w:spacing w:after="0" w:line="240" w:lineRule="auto"/>
              <w:rPr>
                <w:rFonts w:cs="Calibri"/>
                <w:color w:val="000000"/>
                <w:highlight w:val="lightGray"/>
                <w:lang w:eastAsia="en-US"/>
              </w:rPr>
            </w:pPr>
            <w:r w:rsidRPr="00CF7960">
              <w:rPr>
                <w:rFonts w:cs="Calibri"/>
                <w:color w:val="000000"/>
                <w:lang w:eastAsia="en-US"/>
              </w:rPr>
              <w:t xml:space="preserve">Use of PKI? </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Strong mutual authentication (PKI)?</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 xml:space="preserve">Use of </w:t>
            </w:r>
            <w:r w:rsidRPr="00CF7960">
              <w:rPr>
                <w:rFonts w:cs="Calibri"/>
                <w:lang w:eastAsia="en-US"/>
              </w:rPr>
              <w:t>Latency examination</w:t>
            </w:r>
            <w:r w:rsidRPr="00CF7960">
              <w:rPr>
                <w:rFonts w:cs="Calibri"/>
                <w:color w:val="000000"/>
                <w:lang w:eastAsia="en-US"/>
              </w:rPr>
              <w:t>?</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 xml:space="preserve">Use of </w:t>
            </w:r>
            <w:r w:rsidRPr="00CF7960">
              <w:rPr>
                <w:rFonts w:cs="Calibri"/>
                <w:lang w:eastAsia="en-US"/>
              </w:rPr>
              <w:t>Second (secure) channel verification?</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One-Time Pads?</w:t>
            </w:r>
          </w:p>
        </w:tc>
        <w:tc>
          <w:tcPr>
            <w:tcW w:w="4868" w:type="dxa"/>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E31979">
        <w:tc>
          <w:tcPr>
            <w:tcW w:w="398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Carry-Forward Verification?</w:t>
            </w:r>
          </w:p>
        </w:tc>
        <w:tc>
          <w:tcPr>
            <w:tcW w:w="4868" w:type="dxa"/>
            <w:tcBorders>
              <w:bottom w:val="single" w:sz="4" w:space="0" w:color="auto"/>
            </w:tcBorders>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F970DD">
        <w:tc>
          <w:tcPr>
            <w:tcW w:w="8856" w:type="dxa"/>
            <w:gridSpan w:val="2"/>
            <w:shd w:val="clear" w:color="auto" w:fill="FFFFFF"/>
          </w:tcPr>
          <w:p w:rsidR="00CF7960" w:rsidRPr="00CF7960" w:rsidRDefault="00CF7960" w:rsidP="00E70CCD">
            <w:pPr>
              <w:spacing w:after="0" w:line="240" w:lineRule="auto"/>
              <w:rPr>
                <w:rFonts w:cs="Calibri"/>
                <w:color w:val="000000"/>
                <w:highlight w:val="lightGray"/>
                <w:lang w:eastAsia="en-US"/>
              </w:rPr>
            </w:pPr>
            <w:r w:rsidRPr="00CF7960">
              <w:rPr>
                <w:rFonts w:cs="Calibri"/>
                <w:color w:val="000000"/>
                <w:lang w:eastAsia="en-US"/>
              </w:rPr>
              <w:t>Other?</w:t>
            </w:r>
            <w:r w:rsidRPr="00CF7960">
              <w:t xml:space="preserve"> </w:t>
            </w:r>
            <w:r w:rsidR="00E70CCD">
              <w:t>No. T</w:t>
            </w:r>
            <w:r w:rsidR="00E70CCD" w:rsidRPr="00E70CCD">
              <w:t>his method is vulnerable to man in the middle attacks</w:t>
            </w:r>
          </w:p>
        </w:tc>
      </w:tr>
      <w:tr w:rsidR="00CF7960" w:rsidRPr="00CF7960" w:rsidTr="00F970DD">
        <w:tc>
          <w:tcPr>
            <w:tcW w:w="8856" w:type="dxa"/>
            <w:gridSpan w:val="2"/>
            <w:shd w:val="clear" w:color="auto" w:fill="F2F2F2"/>
          </w:tcPr>
          <w:p w:rsidR="00CF7960" w:rsidRPr="00CF7960" w:rsidRDefault="00CF7960" w:rsidP="00CF7960">
            <w:pPr>
              <w:spacing w:after="0" w:line="240" w:lineRule="auto"/>
              <w:rPr>
                <w:rFonts w:cs="Calibri"/>
                <w:color w:val="000000"/>
                <w:lang w:eastAsia="en-US"/>
              </w:rPr>
            </w:pPr>
            <w:r w:rsidRPr="00D50FB9">
              <w:rPr>
                <w:rFonts w:cs="Calibri"/>
                <w:color w:val="000000"/>
                <w:lang w:eastAsia="en-US"/>
              </w:rPr>
              <w:t>How does the method address the threat of spoofing and masquerading?</w:t>
            </w:r>
          </w:p>
          <w:p w:rsidR="00CF7960" w:rsidRPr="00CF7960" w:rsidRDefault="00CF7960" w:rsidP="00AE3AC9">
            <w:pPr>
              <w:numPr>
                <w:ilvl w:val="0"/>
                <w:numId w:val="5"/>
              </w:numPr>
              <w:spacing w:after="0" w:line="240" w:lineRule="auto"/>
              <w:rPr>
                <w:rFonts w:cs="Calibri"/>
                <w:color w:val="000000"/>
                <w:lang w:eastAsia="en-US"/>
              </w:rPr>
            </w:pPr>
            <w:r w:rsidRPr="00CF7960">
              <w:rPr>
                <w:rFonts w:cs="Calibri"/>
                <w:color w:val="000000"/>
                <w:lang w:eastAsia="en-US"/>
              </w:rPr>
              <w:t>SMS spoofing</w:t>
            </w:r>
          </w:p>
          <w:p w:rsidR="00CF7960" w:rsidRPr="00CF7960" w:rsidRDefault="00CF7960" w:rsidP="00AE3AC9">
            <w:pPr>
              <w:numPr>
                <w:ilvl w:val="0"/>
                <w:numId w:val="5"/>
              </w:numPr>
              <w:spacing w:after="0" w:line="240" w:lineRule="auto"/>
              <w:rPr>
                <w:rFonts w:cs="Calibri"/>
                <w:color w:val="000000"/>
                <w:lang w:eastAsia="en-US"/>
              </w:rPr>
            </w:pPr>
            <w:r w:rsidRPr="00CF7960">
              <w:rPr>
                <w:rFonts w:cs="Calibri"/>
                <w:color w:val="000000"/>
                <w:lang w:eastAsia="en-US"/>
              </w:rPr>
              <w:t>IP address spoofing</w:t>
            </w:r>
          </w:p>
          <w:p w:rsidR="00CF7960" w:rsidRPr="00CF7960" w:rsidRDefault="00CF7960" w:rsidP="00AE3AC9">
            <w:pPr>
              <w:numPr>
                <w:ilvl w:val="0"/>
                <w:numId w:val="5"/>
              </w:numPr>
              <w:spacing w:after="0" w:line="240" w:lineRule="auto"/>
              <w:rPr>
                <w:rFonts w:cs="Calibri"/>
                <w:lang w:eastAsia="en-US"/>
              </w:rPr>
            </w:pPr>
            <w:r w:rsidRPr="00CF7960">
              <w:rPr>
                <w:rFonts w:cs="Calibri"/>
                <w:color w:val="000000"/>
                <w:lang w:eastAsia="en-US"/>
              </w:rPr>
              <w:t>CallerID spoofing</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Mutual Authentication?</w:t>
            </w:r>
          </w:p>
        </w:tc>
        <w:tc>
          <w:tcPr>
            <w:tcW w:w="486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Verified Session Tokens?</w:t>
            </w:r>
          </w:p>
        </w:tc>
        <w:tc>
          <w:tcPr>
            <w:tcW w:w="486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E31979">
        <w:tc>
          <w:tcPr>
            <w:tcW w:w="398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dedicated transport layer?</w:t>
            </w:r>
          </w:p>
        </w:tc>
        <w:tc>
          <w:tcPr>
            <w:tcW w:w="486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F970DD">
        <w:tc>
          <w:tcPr>
            <w:tcW w:w="8856" w:type="dxa"/>
            <w:gridSpan w:val="2"/>
            <w:shd w:val="clear" w:color="auto" w:fill="FFFFFF"/>
          </w:tcPr>
          <w:p w:rsidR="00CF7960" w:rsidRPr="00CF7960" w:rsidRDefault="00CF7960" w:rsidP="00E70CCD">
            <w:pPr>
              <w:spacing w:after="0" w:line="240" w:lineRule="auto"/>
              <w:rPr>
                <w:rFonts w:cs="Calibri"/>
                <w:color w:val="000000"/>
                <w:lang w:eastAsia="en-US"/>
              </w:rPr>
            </w:pPr>
            <w:r w:rsidRPr="00CF7960">
              <w:rPr>
                <w:rFonts w:cs="Calibri"/>
                <w:color w:val="000000"/>
                <w:lang w:eastAsia="en-US"/>
              </w:rPr>
              <w:t>Other?</w:t>
            </w:r>
            <w:r w:rsidRPr="00CF7960">
              <w:t xml:space="preserve"> </w:t>
            </w:r>
            <w:r w:rsidR="00E70CCD">
              <w:t xml:space="preserve">No. </w:t>
            </w:r>
            <w:r w:rsidR="00E70CCD" w:rsidRPr="00E70CCD">
              <w:t>This method is vulnerable to spoofing and masquerading</w:t>
            </w:r>
          </w:p>
        </w:tc>
      </w:tr>
      <w:tr w:rsidR="00CF7960" w:rsidRPr="00CF7960" w:rsidTr="00F970DD">
        <w:tc>
          <w:tcPr>
            <w:tcW w:w="8856" w:type="dxa"/>
            <w:gridSpan w:val="2"/>
            <w:shd w:val="clear" w:color="auto" w:fill="F2F2F2"/>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Are there implementation requirements for improving trust? If so, what are they and why are they necessary?</w:t>
            </w:r>
          </w:p>
        </w:tc>
      </w:tr>
      <w:tr w:rsidR="00CF7960" w:rsidRPr="00CF7960" w:rsidTr="00F970DD">
        <w:tc>
          <w:tcPr>
            <w:tcW w:w="8856" w:type="dxa"/>
            <w:gridSpan w:val="2"/>
            <w:shd w:val="clear" w:color="auto" w:fill="FFFFFF"/>
          </w:tcPr>
          <w:p w:rsidR="00E70CCD" w:rsidRPr="00E70CCD" w:rsidRDefault="00E70CCD" w:rsidP="00E70CCD">
            <w:pPr>
              <w:spacing w:after="0" w:line="240" w:lineRule="auto"/>
              <w:rPr>
                <w:rFonts w:cs="Calibri"/>
                <w:color w:val="000000"/>
                <w:lang w:eastAsia="en-US"/>
              </w:rPr>
            </w:pPr>
            <w:r>
              <w:rPr>
                <w:rFonts w:cs="Calibri"/>
                <w:color w:val="000000"/>
                <w:lang w:eastAsia="en-US"/>
              </w:rPr>
              <w:lastRenderedPageBreak/>
              <w:t>In order to e</w:t>
            </w:r>
            <w:r w:rsidRPr="00E70CCD">
              <w:rPr>
                <w:rFonts w:cs="Calibri"/>
                <w:color w:val="000000"/>
                <w:lang w:eastAsia="en-US"/>
              </w:rPr>
              <w:t>levat</w:t>
            </w:r>
            <w:r>
              <w:rPr>
                <w:rFonts w:cs="Calibri"/>
                <w:color w:val="000000"/>
                <w:lang w:eastAsia="en-US"/>
              </w:rPr>
              <w:t>e t</w:t>
            </w:r>
            <w:r w:rsidRPr="00E70CCD">
              <w:rPr>
                <w:rFonts w:cs="Calibri"/>
                <w:color w:val="000000"/>
                <w:lang w:eastAsia="en-US"/>
              </w:rPr>
              <w:t>rust and</w:t>
            </w:r>
            <w:r>
              <w:rPr>
                <w:rFonts w:cs="Calibri"/>
                <w:color w:val="000000"/>
                <w:lang w:eastAsia="en-US"/>
              </w:rPr>
              <w:t xml:space="preserve"> provide</w:t>
            </w:r>
            <w:r w:rsidRPr="00E70CCD">
              <w:rPr>
                <w:rFonts w:cs="Calibri"/>
                <w:color w:val="000000"/>
                <w:lang w:eastAsia="en-US"/>
              </w:rPr>
              <w:t xml:space="preserve"> counter measures</w:t>
            </w:r>
            <w:r>
              <w:rPr>
                <w:rFonts w:cs="Calibri"/>
                <w:color w:val="000000"/>
                <w:lang w:eastAsia="en-US"/>
              </w:rPr>
              <w:t>, o</w:t>
            </w:r>
            <w:r w:rsidRPr="00E70CCD">
              <w:rPr>
                <w:rFonts w:cs="Calibri"/>
                <w:color w:val="000000"/>
                <w:lang w:eastAsia="en-US"/>
              </w:rPr>
              <w:t>rganizations need a multi-faceted defense against password vulnerabilities</w:t>
            </w:r>
            <w:r>
              <w:rPr>
                <w:rFonts w:cs="Calibri"/>
                <w:color w:val="000000"/>
                <w:lang w:eastAsia="en-US"/>
              </w:rPr>
              <w:t xml:space="preserve"> including:</w:t>
            </w:r>
          </w:p>
          <w:p w:rsidR="00E70CCD" w:rsidRPr="00E70CCD" w:rsidRDefault="00E70CCD" w:rsidP="006D7519">
            <w:pPr>
              <w:numPr>
                <w:ilvl w:val="0"/>
                <w:numId w:val="5"/>
              </w:numPr>
              <w:spacing w:after="0" w:line="240" w:lineRule="auto"/>
              <w:rPr>
                <w:rFonts w:cs="Calibri"/>
                <w:color w:val="000000"/>
                <w:lang w:eastAsia="en-US"/>
              </w:rPr>
            </w:pPr>
            <w:r w:rsidRPr="00E70CCD">
              <w:rPr>
                <w:rFonts w:cs="Calibri"/>
                <w:color w:val="000000"/>
                <w:lang w:eastAsia="en-US"/>
              </w:rPr>
              <w:t xml:space="preserve">Mandating the use of secure passwords  </w:t>
            </w:r>
          </w:p>
          <w:p w:rsidR="00E70CCD" w:rsidRPr="00E70CCD" w:rsidRDefault="00E70CCD" w:rsidP="00AA484D">
            <w:pPr>
              <w:numPr>
                <w:ilvl w:val="1"/>
                <w:numId w:val="5"/>
              </w:numPr>
              <w:tabs>
                <w:tab w:val="clear" w:pos="1440"/>
                <w:tab w:val="num" w:pos="1080"/>
              </w:tabs>
              <w:spacing w:after="0" w:line="240" w:lineRule="auto"/>
              <w:ind w:left="1080"/>
              <w:rPr>
                <w:rFonts w:cs="Calibri"/>
                <w:color w:val="000000"/>
                <w:lang w:eastAsia="en-US"/>
              </w:rPr>
            </w:pPr>
            <w:r w:rsidRPr="00E70CCD">
              <w:rPr>
                <w:rFonts w:cs="Calibri"/>
                <w:color w:val="000000"/>
                <w:lang w:eastAsia="en-US"/>
              </w:rPr>
              <w:t>Don’t use words that are in the dictionary</w:t>
            </w:r>
          </w:p>
          <w:p w:rsidR="00E70CCD" w:rsidRPr="00E70CCD" w:rsidRDefault="00E70CCD" w:rsidP="00AA484D">
            <w:pPr>
              <w:numPr>
                <w:ilvl w:val="1"/>
                <w:numId w:val="5"/>
              </w:numPr>
              <w:tabs>
                <w:tab w:val="clear" w:pos="1440"/>
                <w:tab w:val="num" w:pos="1080"/>
              </w:tabs>
              <w:spacing w:after="0" w:line="240" w:lineRule="auto"/>
              <w:ind w:left="1080"/>
              <w:rPr>
                <w:rFonts w:cs="Calibri"/>
                <w:color w:val="000000"/>
                <w:lang w:eastAsia="en-US"/>
              </w:rPr>
            </w:pPr>
            <w:r w:rsidRPr="00E70CCD">
              <w:rPr>
                <w:rFonts w:cs="Calibri"/>
                <w:color w:val="000000"/>
                <w:lang w:eastAsia="en-US"/>
              </w:rPr>
              <w:t>Mix upper and lower case alphabetic characters, numbers, and symbols in the password.</w:t>
            </w:r>
          </w:p>
          <w:p w:rsidR="00E70CCD" w:rsidRPr="00E70CCD" w:rsidRDefault="00EB2134" w:rsidP="00AA484D">
            <w:pPr>
              <w:numPr>
                <w:ilvl w:val="1"/>
                <w:numId w:val="5"/>
              </w:numPr>
              <w:tabs>
                <w:tab w:val="clear" w:pos="1440"/>
                <w:tab w:val="num" w:pos="1080"/>
              </w:tabs>
              <w:spacing w:after="0" w:line="240" w:lineRule="auto"/>
              <w:ind w:left="1080"/>
              <w:rPr>
                <w:rFonts w:cs="Calibri"/>
                <w:color w:val="000000"/>
                <w:lang w:eastAsia="en-US"/>
              </w:rPr>
            </w:pPr>
            <w:r w:rsidRPr="00EB2134">
              <w:rPr>
                <w:rFonts w:cs="Calibri"/>
                <w:color w:val="000000"/>
                <w:lang w:eastAsia="en-US"/>
              </w:rPr>
              <w:t>Prev</w:t>
            </w:r>
            <w:r w:rsidR="00E70CCD" w:rsidRPr="00EB2134">
              <w:rPr>
                <w:rFonts w:cs="Calibri"/>
                <w:color w:val="000000"/>
                <w:lang w:eastAsia="en-US"/>
              </w:rPr>
              <w:t>ent password</w:t>
            </w:r>
            <w:r w:rsidR="00E70CCD" w:rsidRPr="00E70CCD">
              <w:rPr>
                <w:rFonts w:cs="Calibri"/>
                <w:color w:val="000000"/>
                <w:lang w:eastAsia="en-US"/>
              </w:rPr>
              <w:t xml:space="preserve"> re-use</w:t>
            </w:r>
          </w:p>
          <w:p w:rsidR="00E70CCD" w:rsidRPr="00E70CCD" w:rsidRDefault="00E70CCD" w:rsidP="006D7519">
            <w:pPr>
              <w:numPr>
                <w:ilvl w:val="0"/>
                <w:numId w:val="5"/>
              </w:numPr>
              <w:spacing w:after="0" w:line="240" w:lineRule="auto"/>
              <w:rPr>
                <w:rFonts w:cs="Calibri"/>
                <w:color w:val="000000"/>
                <w:lang w:eastAsia="en-US"/>
              </w:rPr>
            </w:pPr>
            <w:r w:rsidRPr="00E70CCD">
              <w:rPr>
                <w:rFonts w:cs="Calibri"/>
                <w:color w:val="000000"/>
                <w:lang w:eastAsia="en-US"/>
              </w:rPr>
              <w:t>Mandating that passwords be changed regularly</w:t>
            </w:r>
          </w:p>
          <w:p w:rsidR="00E70CCD" w:rsidRPr="00E70CCD" w:rsidRDefault="00E70CCD" w:rsidP="00AA484D">
            <w:pPr>
              <w:numPr>
                <w:ilvl w:val="1"/>
                <w:numId w:val="5"/>
              </w:numPr>
              <w:tabs>
                <w:tab w:val="clear" w:pos="1440"/>
                <w:tab w:val="num" w:pos="1080"/>
              </w:tabs>
              <w:spacing w:after="0" w:line="240" w:lineRule="auto"/>
              <w:ind w:left="1080"/>
              <w:rPr>
                <w:rFonts w:cs="Calibri"/>
                <w:color w:val="000000"/>
                <w:lang w:eastAsia="en-US"/>
              </w:rPr>
            </w:pPr>
            <w:r w:rsidRPr="00E70CCD">
              <w:rPr>
                <w:rFonts w:cs="Calibri"/>
                <w:color w:val="000000"/>
                <w:lang w:eastAsia="en-US"/>
              </w:rPr>
              <w:t>Don’t use the same password or the same two or three passwords over and over when it’s time to change passwords.</w:t>
            </w:r>
          </w:p>
          <w:p w:rsidR="00E70CCD" w:rsidRPr="00E70CCD" w:rsidRDefault="00E70CCD" w:rsidP="00AA484D">
            <w:pPr>
              <w:numPr>
                <w:ilvl w:val="1"/>
                <w:numId w:val="5"/>
              </w:numPr>
              <w:tabs>
                <w:tab w:val="clear" w:pos="1440"/>
                <w:tab w:val="num" w:pos="1080"/>
              </w:tabs>
              <w:spacing w:after="0" w:line="240" w:lineRule="auto"/>
              <w:ind w:left="1080"/>
              <w:rPr>
                <w:rFonts w:cs="Calibri"/>
                <w:color w:val="000000"/>
                <w:lang w:eastAsia="en-US"/>
              </w:rPr>
            </w:pPr>
            <w:r w:rsidRPr="00E70CCD">
              <w:rPr>
                <w:rFonts w:cs="Calibri"/>
                <w:color w:val="000000"/>
                <w:lang w:eastAsia="en-US"/>
              </w:rPr>
              <w:t>Always hash passwords. Use a hashing algorithm designed for passwords, with cryptographically random salt.</w:t>
            </w:r>
          </w:p>
          <w:p w:rsidR="00E70CCD" w:rsidRPr="00E70CCD" w:rsidRDefault="00E70CCD" w:rsidP="00AA484D">
            <w:pPr>
              <w:numPr>
                <w:ilvl w:val="1"/>
                <w:numId w:val="5"/>
              </w:numPr>
              <w:tabs>
                <w:tab w:val="clear" w:pos="1440"/>
                <w:tab w:val="num" w:pos="1080"/>
              </w:tabs>
              <w:spacing w:after="0" w:line="240" w:lineRule="auto"/>
              <w:ind w:left="1080"/>
              <w:rPr>
                <w:rFonts w:cs="Calibri"/>
                <w:color w:val="000000"/>
                <w:lang w:eastAsia="en-US"/>
              </w:rPr>
            </w:pPr>
            <w:r w:rsidRPr="00E70CCD">
              <w:rPr>
                <w:rFonts w:cs="Calibri"/>
                <w:color w:val="000000"/>
                <w:lang w:eastAsia="en-US"/>
              </w:rPr>
              <w:t xml:space="preserve">Do not allow or support password retrieval. Implement a secure password reset process supported by a policy. </w:t>
            </w:r>
          </w:p>
          <w:p w:rsidR="00E70CCD" w:rsidRPr="00E70CCD" w:rsidRDefault="00E70CCD" w:rsidP="00AA484D">
            <w:pPr>
              <w:numPr>
                <w:ilvl w:val="1"/>
                <w:numId w:val="5"/>
              </w:numPr>
              <w:tabs>
                <w:tab w:val="clear" w:pos="1440"/>
                <w:tab w:val="num" w:pos="1080"/>
              </w:tabs>
              <w:spacing w:after="0" w:line="240" w:lineRule="auto"/>
              <w:ind w:left="1080"/>
              <w:rPr>
                <w:rFonts w:cs="Calibri"/>
                <w:color w:val="000000"/>
                <w:lang w:eastAsia="en-US"/>
              </w:rPr>
            </w:pPr>
            <w:r w:rsidRPr="00E70CCD">
              <w:rPr>
                <w:rFonts w:cs="Calibri"/>
                <w:color w:val="000000"/>
                <w:lang w:eastAsia="en-US"/>
              </w:rPr>
              <w:t>Do not limit password length. Longer passwords increase entropy and such security</w:t>
            </w:r>
          </w:p>
          <w:p w:rsidR="00E70CCD" w:rsidRPr="00E70CCD" w:rsidRDefault="00E70CCD" w:rsidP="00AA484D">
            <w:pPr>
              <w:numPr>
                <w:ilvl w:val="1"/>
                <w:numId w:val="5"/>
              </w:numPr>
              <w:tabs>
                <w:tab w:val="clear" w:pos="1440"/>
                <w:tab w:val="num" w:pos="1080"/>
              </w:tabs>
              <w:spacing w:after="0" w:line="240" w:lineRule="auto"/>
              <w:ind w:left="1080"/>
              <w:rPr>
                <w:rFonts w:cs="Calibri"/>
                <w:color w:val="000000"/>
                <w:lang w:eastAsia="en-US"/>
              </w:rPr>
            </w:pPr>
            <w:r w:rsidRPr="00E70CCD">
              <w:rPr>
                <w:rFonts w:cs="Calibri"/>
                <w:color w:val="000000"/>
                <w:lang w:eastAsia="en-US"/>
              </w:rPr>
              <w:t>Send hash of passwords using encrypted network links</w:t>
            </w:r>
          </w:p>
          <w:p w:rsidR="00CF7960" w:rsidRPr="00CF7960" w:rsidRDefault="00E70CCD" w:rsidP="00AA484D">
            <w:pPr>
              <w:numPr>
                <w:ilvl w:val="1"/>
                <w:numId w:val="5"/>
              </w:numPr>
              <w:tabs>
                <w:tab w:val="clear" w:pos="1440"/>
                <w:tab w:val="num" w:pos="1080"/>
              </w:tabs>
              <w:spacing w:after="0" w:line="240" w:lineRule="auto"/>
              <w:ind w:left="1080"/>
              <w:rPr>
                <w:rFonts w:cs="Calibri"/>
                <w:color w:val="000000"/>
                <w:lang w:eastAsia="en-US"/>
              </w:rPr>
            </w:pPr>
            <w:r w:rsidRPr="00E70CCD">
              <w:rPr>
                <w:rFonts w:cs="Calibri"/>
                <w:color w:val="000000"/>
                <w:lang w:eastAsia="en-US"/>
              </w:rPr>
              <w:t>Always keep up with system patches to reduce vulnerabilities</w:t>
            </w:r>
          </w:p>
          <w:p w:rsidR="00CF7960" w:rsidRPr="00CF7960" w:rsidRDefault="00CF7960" w:rsidP="00CF7960">
            <w:pPr>
              <w:spacing w:after="0" w:line="240" w:lineRule="auto"/>
              <w:rPr>
                <w:rFonts w:cs="Calibri"/>
                <w:color w:val="000000"/>
                <w:lang w:eastAsia="en-US"/>
              </w:rPr>
            </w:pPr>
          </w:p>
        </w:tc>
      </w:tr>
      <w:tr w:rsidR="00CF7960" w:rsidRPr="00CF7960" w:rsidTr="00F970DD">
        <w:tc>
          <w:tcPr>
            <w:tcW w:w="8856" w:type="dxa"/>
            <w:gridSpan w:val="2"/>
            <w:shd w:val="clear" w:color="auto" w:fill="F2F2F2"/>
          </w:tcPr>
          <w:p w:rsidR="00CF7960" w:rsidRPr="00CF7960" w:rsidRDefault="00CF7960" w:rsidP="00F970DD">
            <w:pPr>
              <w:spacing w:after="0" w:line="240" w:lineRule="auto"/>
              <w:rPr>
                <w:rFonts w:cs="Calibri"/>
                <w:color w:val="000000"/>
                <w:lang w:eastAsia="en-US"/>
              </w:rPr>
            </w:pPr>
            <w:r w:rsidRPr="00CF7960">
              <w:rPr>
                <w:rFonts w:cs="Calibri"/>
                <w:color w:val="000000"/>
                <w:lang w:eastAsia="en-US"/>
              </w:rPr>
              <w:t>How does the method address the threat of theft?</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Password?</w:t>
            </w:r>
          </w:p>
        </w:tc>
        <w:tc>
          <w:tcPr>
            <w:tcW w:w="4868" w:type="dxa"/>
          </w:tcPr>
          <w:p w:rsidR="00CF7960" w:rsidRPr="00CF7960" w:rsidRDefault="00E70CCD" w:rsidP="00CF7960">
            <w:pPr>
              <w:spacing w:after="0" w:line="240" w:lineRule="auto"/>
              <w:rPr>
                <w:rFonts w:cs="Calibri"/>
                <w:color w:val="000000"/>
                <w:lang w:eastAsia="en-US"/>
              </w:rPr>
            </w:pPr>
            <w:r>
              <w:rPr>
                <w:rFonts w:cs="Calibri"/>
                <w:color w:val="000000"/>
                <w:lang w:eastAsia="en-US"/>
              </w:rPr>
              <w:t>Yes</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Biometrics?</w:t>
            </w:r>
          </w:p>
        </w:tc>
        <w:tc>
          <w:tcPr>
            <w:tcW w:w="4868" w:type="dxa"/>
          </w:tcPr>
          <w:p w:rsidR="00CF7960" w:rsidRPr="00CF7960" w:rsidRDefault="00E70CCD" w:rsidP="00CF7960">
            <w:pPr>
              <w:spacing w:after="0" w:line="240" w:lineRule="auto"/>
              <w:rPr>
                <w:rFonts w:cs="Calibri"/>
                <w:color w:val="000000"/>
                <w:lang w:eastAsia="en-US"/>
              </w:rPr>
            </w:pPr>
            <w:r>
              <w:rPr>
                <w:rFonts w:cs="Calibri"/>
                <w:color w:val="000000"/>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nonce?</w:t>
            </w:r>
          </w:p>
        </w:tc>
        <w:tc>
          <w:tcPr>
            <w:tcW w:w="486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E31979">
        <w:tc>
          <w:tcPr>
            <w:tcW w:w="398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second factor?</w:t>
            </w:r>
          </w:p>
        </w:tc>
        <w:tc>
          <w:tcPr>
            <w:tcW w:w="486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F970DD">
        <w:tc>
          <w:tcPr>
            <w:tcW w:w="8856" w:type="dxa"/>
            <w:gridSpan w:val="2"/>
            <w:shd w:val="clear" w:color="auto" w:fill="FFFFFF"/>
          </w:tcPr>
          <w:p w:rsidR="00CF7960" w:rsidRPr="00CF7960" w:rsidRDefault="00CF7960" w:rsidP="00E70CCD">
            <w:pPr>
              <w:spacing w:after="0" w:line="240" w:lineRule="auto"/>
              <w:rPr>
                <w:rFonts w:cs="Calibri"/>
                <w:color w:val="000000"/>
                <w:lang w:eastAsia="en-US"/>
              </w:rPr>
            </w:pPr>
            <w:r w:rsidRPr="00CF7960">
              <w:rPr>
                <w:rFonts w:cs="Calibri"/>
                <w:color w:val="000000"/>
                <w:lang w:eastAsia="en-US"/>
              </w:rPr>
              <w:t>Other?</w:t>
            </w:r>
            <w:r w:rsidRPr="00CF7960">
              <w:t xml:space="preserve"> </w:t>
            </w:r>
          </w:p>
        </w:tc>
      </w:tr>
      <w:tr w:rsidR="00CF7960" w:rsidRPr="00CF7960" w:rsidTr="00F970DD">
        <w:tc>
          <w:tcPr>
            <w:tcW w:w="8856" w:type="dxa"/>
            <w:gridSpan w:val="2"/>
            <w:shd w:val="clear" w:color="auto" w:fill="F2F2F2"/>
          </w:tcPr>
          <w:p w:rsidR="00CF7960" w:rsidRPr="00CF7960" w:rsidRDefault="00CF7960" w:rsidP="00F970DD">
            <w:pPr>
              <w:spacing w:after="0" w:line="240" w:lineRule="auto"/>
              <w:rPr>
                <w:rFonts w:cs="Calibri"/>
                <w:color w:val="000000"/>
                <w:lang w:eastAsia="en-US"/>
              </w:rPr>
            </w:pPr>
            <w:r w:rsidRPr="00CF7960">
              <w:rPr>
                <w:rFonts w:cs="Calibri"/>
                <w:color w:val="000000"/>
                <w:lang w:eastAsia="en-US"/>
              </w:rPr>
              <w:t xml:space="preserve">How does the method address the threat of phishing? </w:t>
            </w:r>
            <w:r w:rsidRPr="00CF7960">
              <w:rPr>
                <w:rFonts w:cs="Calibri"/>
                <w:i/>
                <w:color w:val="000000"/>
                <w:lang w:eastAsia="en-US"/>
              </w:rPr>
              <w:t>Spear Phishing, Clone Phishing, Whaling.</w:t>
            </w:r>
          </w:p>
        </w:tc>
      </w:tr>
      <w:tr w:rsidR="00CF7960" w:rsidRPr="00CF7960" w:rsidTr="00E31979">
        <w:tc>
          <w:tcPr>
            <w:tcW w:w="398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Out of Band verification?</w:t>
            </w:r>
          </w:p>
        </w:tc>
        <w:tc>
          <w:tcPr>
            <w:tcW w:w="4868" w:type="dxa"/>
            <w:tcBorders>
              <w:bottom w:val="single" w:sz="4" w:space="0" w:color="auto"/>
            </w:tcBorders>
          </w:tcPr>
          <w:p w:rsidR="00CF7960" w:rsidRPr="00CF7960" w:rsidRDefault="00CF7960" w:rsidP="00CF7960">
            <w:pPr>
              <w:spacing w:after="0" w:line="240" w:lineRule="auto"/>
              <w:rPr>
                <w:rFonts w:cs="Calibri"/>
                <w:lang w:eastAsia="en-US"/>
              </w:rPr>
            </w:pPr>
            <w:r w:rsidRPr="00CF7960">
              <w:rPr>
                <w:rFonts w:cs="Calibri"/>
                <w:lang w:eastAsia="en-US"/>
              </w:rPr>
              <w:t>No</w:t>
            </w:r>
          </w:p>
        </w:tc>
      </w:tr>
      <w:tr w:rsidR="00CF7960" w:rsidRPr="00CF7960" w:rsidTr="00F970DD">
        <w:tc>
          <w:tcPr>
            <w:tcW w:w="8856" w:type="dxa"/>
            <w:gridSpan w:val="2"/>
            <w:shd w:val="clear" w:color="auto" w:fill="FFFFFF"/>
          </w:tcPr>
          <w:p w:rsidR="00CF7960" w:rsidRPr="00CF7960" w:rsidRDefault="00CF7960" w:rsidP="00E70CCD">
            <w:pPr>
              <w:spacing w:after="0" w:line="240" w:lineRule="auto"/>
              <w:rPr>
                <w:rFonts w:cs="Calibri"/>
                <w:color w:val="000000"/>
                <w:lang w:eastAsia="en-US"/>
              </w:rPr>
            </w:pPr>
            <w:r w:rsidRPr="00CF7960">
              <w:rPr>
                <w:rFonts w:cs="Calibri"/>
                <w:color w:val="000000"/>
                <w:lang w:eastAsia="en-US"/>
              </w:rPr>
              <w:t>Other?</w:t>
            </w:r>
            <w:r w:rsidRPr="00CF7960">
              <w:t xml:space="preserve"> </w:t>
            </w:r>
            <w:r w:rsidR="00E70CCD">
              <w:t>No.</w:t>
            </w:r>
            <w:r w:rsidR="00EE049C">
              <w:t xml:space="preserve"> This method is very vulnerable to phishing.</w:t>
            </w:r>
          </w:p>
        </w:tc>
      </w:tr>
      <w:tr w:rsidR="00CF7960" w:rsidRPr="00CF7960" w:rsidTr="00F970DD">
        <w:tc>
          <w:tcPr>
            <w:tcW w:w="8856" w:type="dxa"/>
            <w:gridSpan w:val="2"/>
            <w:shd w:val="clear" w:color="auto" w:fill="F2F2F2"/>
          </w:tcPr>
          <w:p w:rsidR="00CF7960" w:rsidRPr="00CF7960" w:rsidRDefault="00CF7960" w:rsidP="000610DD">
            <w:pPr>
              <w:spacing w:after="0" w:line="240" w:lineRule="auto"/>
              <w:rPr>
                <w:rFonts w:cs="Calibri"/>
                <w:color w:val="000000"/>
                <w:lang w:eastAsia="en-US"/>
              </w:rPr>
            </w:pPr>
            <w:r w:rsidRPr="00CF7960">
              <w:rPr>
                <w:rFonts w:cs="Calibri"/>
                <w:color w:val="000000"/>
                <w:lang w:eastAsia="en-US"/>
              </w:rPr>
              <w:t>How does the method address the threat of credential duplication?</w:t>
            </w:r>
          </w:p>
        </w:tc>
      </w:tr>
      <w:tr w:rsidR="00CF7960" w:rsidRPr="00CF7960" w:rsidTr="00E31979">
        <w:tc>
          <w:tcPr>
            <w:tcW w:w="398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asymmetric key cryptography?</w:t>
            </w:r>
          </w:p>
        </w:tc>
        <w:tc>
          <w:tcPr>
            <w:tcW w:w="486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F970DD">
        <w:tc>
          <w:tcPr>
            <w:tcW w:w="8856" w:type="dxa"/>
            <w:gridSpan w:val="2"/>
            <w:shd w:val="clear" w:color="auto" w:fill="FFFFFF"/>
          </w:tcPr>
          <w:p w:rsidR="00CF7960" w:rsidRPr="00CF7960" w:rsidRDefault="00CF7960" w:rsidP="00EE049C">
            <w:pPr>
              <w:spacing w:after="0" w:line="240" w:lineRule="auto"/>
              <w:rPr>
                <w:rFonts w:cs="Calibri"/>
                <w:color w:val="000000"/>
                <w:highlight w:val="lightGray"/>
                <w:lang w:eastAsia="en-US"/>
              </w:rPr>
            </w:pPr>
            <w:r w:rsidRPr="00CF7960">
              <w:rPr>
                <w:rFonts w:cs="Calibri"/>
                <w:color w:val="000000"/>
                <w:lang w:eastAsia="en-US"/>
              </w:rPr>
              <w:t>Other?</w:t>
            </w:r>
            <w:r w:rsidRPr="00CF7960">
              <w:t xml:space="preserve"> </w:t>
            </w:r>
            <w:r w:rsidR="00671EEE">
              <w:t xml:space="preserve">No.  </w:t>
            </w:r>
            <w:r w:rsidR="00EE049C">
              <w:t>Passwords are easy to duplicate, once their contents are known.</w:t>
            </w:r>
          </w:p>
        </w:tc>
      </w:tr>
      <w:tr w:rsidR="00CF7960" w:rsidRPr="00CF7960" w:rsidTr="00F970DD">
        <w:tc>
          <w:tcPr>
            <w:tcW w:w="8856" w:type="dxa"/>
            <w:gridSpan w:val="2"/>
            <w:shd w:val="clear" w:color="auto" w:fill="F2F2F2"/>
          </w:tcPr>
          <w:p w:rsidR="00CF7960" w:rsidRPr="00CF7960" w:rsidRDefault="00CF7960" w:rsidP="00CF7960">
            <w:pPr>
              <w:spacing w:after="0" w:line="240" w:lineRule="auto"/>
              <w:rPr>
                <w:rFonts w:cs="Calibri"/>
                <w:color w:val="000000"/>
                <w:lang w:eastAsia="en-US"/>
              </w:rPr>
            </w:pPr>
            <w:r w:rsidRPr="00D50FB9">
              <w:rPr>
                <w:rFonts w:cs="Calibri"/>
                <w:color w:val="000000"/>
                <w:lang w:eastAsia="en-US"/>
              </w:rPr>
              <w:t>How does the method address the threat of session hijacking?</w:t>
            </w:r>
          </w:p>
          <w:p w:rsidR="00CF7960" w:rsidRPr="00CF7960" w:rsidRDefault="00CF7960" w:rsidP="00CF7960">
            <w:pPr>
              <w:spacing w:after="0" w:line="240" w:lineRule="auto"/>
              <w:rPr>
                <w:rFonts w:cs="Calibri"/>
                <w:color w:val="000000"/>
                <w:lang w:eastAsia="en-US"/>
              </w:rPr>
            </w:pPr>
          </w:p>
          <w:p w:rsidR="00CF7960" w:rsidRPr="00CF7960" w:rsidRDefault="00CF7960" w:rsidP="00CF7960">
            <w:pPr>
              <w:spacing w:after="0" w:line="240" w:lineRule="auto"/>
              <w:rPr>
                <w:rFonts w:cs="Calibri"/>
                <w:color w:val="000000"/>
                <w:lang w:eastAsia="en-US"/>
              </w:rPr>
            </w:pPr>
            <w:r w:rsidRPr="00CF7960">
              <w:rPr>
                <w:rFonts w:cs="Calibri"/>
                <w:color w:val="000000"/>
                <w:lang w:eastAsia="en-US"/>
              </w:rPr>
              <w:t xml:space="preserve">Commons attacks to sessions are related to the </w:t>
            </w:r>
          </w:p>
          <w:p w:rsidR="00CF7960" w:rsidRPr="00CF7960" w:rsidRDefault="00CF7960" w:rsidP="00BC46EC">
            <w:pPr>
              <w:numPr>
                <w:ilvl w:val="0"/>
                <w:numId w:val="7"/>
              </w:numPr>
              <w:spacing w:after="0" w:line="240" w:lineRule="auto"/>
              <w:ind w:left="720" w:hanging="360"/>
              <w:rPr>
                <w:rFonts w:cs="Calibri"/>
                <w:color w:val="000000"/>
                <w:lang w:eastAsia="en-US"/>
              </w:rPr>
            </w:pPr>
            <w:r w:rsidRPr="00CF7960">
              <w:rPr>
                <w:rFonts w:cs="Calibri"/>
                <w:color w:val="000000"/>
                <w:lang w:eastAsia="en-US"/>
              </w:rPr>
              <w:t>Session key stealing (e.g., the attacker obtains the session key and impersonate the user)</w:t>
            </w:r>
          </w:p>
          <w:p w:rsidR="00CF7960" w:rsidRPr="00CF7960" w:rsidRDefault="00CF7960" w:rsidP="00BC46EC">
            <w:pPr>
              <w:numPr>
                <w:ilvl w:val="0"/>
                <w:numId w:val="7"/>
              </w:numPr>
              <w:spacing w:after="0" w:line="240" w:lineRule="auto"/>
              <w:ind w:left="720" w:hanging="360"/>
              <w:rPr>
                <w:rFonts w:cs="Calibri"/>
                <w:color w:val="000000"/>
                <w:lang w:eastAsia="en-US"/>
              </w:rPr>
            </w:pPr>
            <w:r w:rsidRPr="00CF7960">
              <w:rPr>
                <w:rFonts w:cs="Calibri"/>
                <w:color w:val="000000"/>
                <w:lang w:eastAsia="en-US"/>
              </w:rPr>
              <w:t>Session key guessing (e.g., the attacker guesses the session key [GUTTERMAN01])</w:t>
            </w:r>
          </w:p>
          <w:p w:rsidR="00CF7960" w:rsidRPr="00CF7960" w:rsidRDefault="00CF7960" w:rsidP="00BC46EC">
            <w:pPr>
              <w:numPr>
                <w:ilvl w:val="0"/>
                <w:numId w:val="7"/>
              </w:numPr>
              <w:spacing w:after="0" w:line="240" w:lineRule="auto"/>
              <w:ind w:left="720" w:hanging="360"/>
              <w:rPr>
                <w:rFonts w:cs="Calibri"/>
                <w:lang w:eastAsia="en-US"/>
              </w:rPr>
            </w:pPr>
            <w:r w:rsidRPr="00CF7960">
              <w:rPr>
                <w:rFonts w:cs="Calibri"/>
                <w:color w:val="000000"/>
                <w:lang w:eastAsia="en-US"/>
              </w:rPr>
              <w:t>Session token manipulation (e.g., in the case of SOAP Message Rewrite Attacks [GORDON01])</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Application Layer encryption?</w:t>
            </w:r>
          </w:p>
        </w:tc>
        <w:tc>
          <w:tcPr>
            <w:tcW w:w="486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Session Key?</w:t>
            </w:r>
          </w:p>
        </w:tc>
        <w:tc>
          <w:tcPr>
            <w:tcW w:w="486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Dynamic Cookies (values change for each)?</w:t>
            </w:r>
          </w:p>
        </w:tc>
        <w:tc>
          <w:tcPr>
            <w:tcW w:w="486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ARP Handler Inspection?</w:t>
            </w:r>
          </w:p>
        </w:tc>
        <w:tc>
          <w:tcPr>
            <w:tcW w:w="486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E31979">
        <w:tc>
          <w:tcPr>
            <w:tcW w:w="398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Use of Session Analyzers?</w:t>
            </w:r>
          </w:p>
        </w:tc>
        <w:tc>
          <w:tcPr>
            <w:tcW w:w="4868" w:type="dxa"/>
            <w:tcBorders>
              <w:bottom w:val="single" w:sz="4" w:space="0" w:color="auto"/>
            </w:tcBorders>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No</w:t>
            </w:r>
          </w:p>
        </w:tc>
      </w:tr>
      <w:tr w:rsidR="00CF7960" w:rsidRPr="00CF7960" w:rsidTr="00F970DD">
        <w:tc>
          <w:tcPr>
            <w:tcW w:w="8856" w:type="dxa"/>
            <w:gridSpan w:val="2"/>
            <w:shd w:val="clear" w:color="auto" w:fill="FFFFFF"/>
          </w:tcPr>
          <w:p w:rsidR="00CF7960" w:rsidRPr="00CF7960" w:rsidRDefault="00CF7960" w:rsidP="00F970DD">
            <w:pPr>
              <w:spacing w:after="0" w:line="240" w:lineRule="auto"/>
              <w:rPr>
                <w:rFonts w:cs="Calibri"/>
                <w:lang w:eastAsia="en-US"/>
              </w:rPr>
            </w:pPr>
            <w:r w:rsidRPr="00CF7960">
              <w:rPr>
                <w:rFonts w:cs="Calibri"/>
                <w:lang w:eastAsia="en-US"/>
              </w:rPr>
              <w:t>Other?</w:t>
            </w:r>
            <w:r w:rsidR="00671EEE">
              <w:rPr>
                <w:rFonts w:cs="Calibri"/>
                <w:lang w:eastAsia="en-US"/>
              </w:rPr>
              <w:t xml:space="preserve"> No</w:t>
            </w:r>
            <w:r w:rsidRPr="00CF7960">
              <w:rPr>
                <w:rFonts w:cs="Calibri"/>
                <w:lang w:eastAsia="en-US"/>
              </w:rPr>
              <w:t>.</w:t>
            </w:r>
            <w:r w:rsidR="00EE049C">
              <w:rPr>
                <w:rFonts w:cs="Calibri"/>
                <w:lang w:eastAsia="en-US"/>
              </w:rPr>
              <w:t xml:space="preserve"> This method is vulnerable to session h</w:t>
            </w:r>
            <w:r w:rsidR="00F970DD">
              <w:rPr>
                <w:rFonts w:cs="Calibri"/>
                <w:lang w:eastAsia="en-US"/>
              </w:rPr>
              <w:t>ij</w:t>
            </w:r>
            <w:r w:rsidR="00EE049C">
              <w:rPr>
                <w:rFonts w:cs="Calibri"/>
                <w:lang w:eastAsia="en-US"/>
              </w:rPr>
              <w:t>acking.</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 xml:space="preserve">Are there privacy and/or confidentiality issues engaged when using the method, </w:t>
            </w:r>
            <w:r w:rsidRPr="00CF7960">
              <w:rPr>
                <w:rFonts w:cs="Calibri"/>
                <w:color w:val="000000"/>
                <w:lang w:eastAsia="en-US"/>
              </w:rPr>
              <w:lastRenderedPageBreak/>
              <w:t>such as user consent for attribute release/exchange? Are there reasonable solutions for potential privacy impacts?</w:t>
            </w:r>
          </w:p>
        </w:tc>
        <w:tc>
          <w:tcPr>
            <w:tcW w:w="4868" w:type="dxa"/>
          </w:tcPr>
          <w:p w:rsidR="00CF7960" w:rsidRPr="00CF7960" w:rsidRDefault="0093746E" w:rsidP="00AA484D">
            <w:pPr>
              <w:spacing w:after="0" w:line="240" w:lineRule="auto"/>
              <w:rPr>
                <w:rFonts w:cs="Calibri"/>
                <w:color w:val="000000"/>
                <w:lang w:eastAsia="en-US"/>
              </w:rPr>
            </w:pPr>
            <w:r>
              <w:rPr>
                <w:rFonts w:cs="Calibri"/>
                <w:color w:val="000000"/>
                <w:lang w:eastAsia="en-US"/>
              </w:rPr>
              <w:lastRenderedPageBreak/>
              <w:t>In general there are no privacy issues, unless the user crates a password that contains PII.</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lastRenderedPageBreak/>
              <w:t>What are the usability issues when using the method?  Are there reasonable solutions for potential usability impacts?</w:t>
            </w:r>
          </w:p>
        </w:tc>
        <w:tc>
          <w:tcPr>
            <w:tcW w:w="4868" w:type="dxa"/>
          </w:tcPr>
          <w:p w:rsidR="00671EEE" w:rsidRPr="00671EEE" w:rsidRDefault="00671EEE" w:rsidP="00671EEE">
            <w:pPr>
              <w:spacing w:after="0" w:line="240" w:lineRule="auto"/>
              <w:rPr>
                <w:rFonts w:cs="Calibri"/>
                <w:lang w:eastAsia="en-US"/>
              </w:rPr>
            </w:pPr>
            <w:r>
              <w:rPr>
                <w:rFonts w:cs="Calibri"/>
                <w:lang w:eastAsia="en-US"/>
              </w:rPr>
              <w:t>Users are very familiar with</w:t>
            </w:r>
            <w:r w:rsidR="0093746E">
              <w:rPr>
                <w:rFonts w:cs="Calibri"/>
                <w:lang w:eastAsia="en-US"/>
              </w:rPr>
              <w:t xml:space="preserve"> using</w:t>
            </w:r>
            <w:r>
              <w:rPr>
                <w:rFonts w:cs="Calibri"/>
                <w:lang w:eastAsia="en-US"/>
              </w:rPr>
              <w:t xml:space="preserve"> password</w:t>
            </w:r>
            <w:r w:rsidR="0093746E">
              <w:rPr>
                <w:rFonts w:cs="Calibri"/>
                <w:lang w:eastAsia="en-US"/>
              </w:rPr>
              <w:t>s</w:t>
            </w:r>
            <w:r>
              <w:rPr>
                <w:rFonts w:cs="Calibri"/>
                <w:lang w:eastAsia="en-US"/>
              </w:rPr>
              <w:t>.</w:t>
            </w:r>
            <w:r w:rsidRPr="00671EEE">
              <w:rPr>
                <w:rFonts w:cs="Calibri"/>
                <w:lang w:eastAsia="en-US"/>
              </w:rPr>
              <w:t xml:space="preserve">  </w:t>
            </w:r>
          </w:p>
          <w:p w:rsidR="00CF7960" w:rsidRPr="00CF7960" w:rsidRDefault="00671EEE" w:rsidP="0093746E">
            <w:pPr>
              <w:spacing w:after="0" w:line="240" w:lineRule="auto"/>
              <w:rPr>
                <w:rFonts w:cs="Calibri"/>
                <w:lang w:eastAsia="en-US"/>
              </w:rPr>
            </w:pPr>
            <w:r w:rsidRPr="00671EEE">
              <w:rPr>
                <w:rFonts w:cs="Calibri"/>
                <w:lang w:eastAsia="en-US"/>
              </w:rPr>
              <w:t>People may forget passwords or write them down.</w:t>
            </w:r>
            <w:r>
              <w:rPr>
                <w:rFonts w:cs="Calibri"/>
                <w:lang w:eastAsia="en-US"/>
              </w:rPr>
              <w:t xml:space="preserve"> More complex passwords are more difficult to generate </w:t>
            </w:r>
            <w:r w:rsidR="0093746E">
              <w:rPr>
                <w:rFonts w:cs="Calibri"/>
                <w:lang w:eastAsia="en-US"/>
              </w:rPr>
              <w:t>and remember.  The more passwords one has, the more difficult it is to manage these passwords.</w:t>
            </w:r>
          </w:p>
        </w:tc>
      </w:tr>
      <w:tr w:rsidR="00CF7960" w:rsidRPr="00CF7960" w:rsidTr="00E31979">
        <w:tc>
          <w:tcPr>
            <w:tcW w:w="3988" w:type="dxa"/>
          </w:tcPr>
          <w:p w:rsidR="00CF7960" w:rsidRPr="00CF7960" w:rsidRDefault="00CF7960" w:rsidP="00CF7960">
            <w:pPr>
              <w:spacing w:after="0" w:line="240" w:lineRule="auto"/>
              <w:rPr>
                <w:rFonts w:cs="Calibri"/>
                <w:color w:val="000000"/>
                <w:lang w:eastAsia="en-US"/>
              </w:rPr>
            </w:pPr>
            <w:r w:rsidRPr="00CF7960">
              <w:rPr>
                <w:rFonts w:cs="Calibri"/>
                <w:color w:val="000000"/>
                <w:lang w:eastAsia="en-US"/>
              </w:rPr>
              <w:t>Are there any other factors in the environment that might mitigate or exacerbate the threat?</w:t>
            </w:r>
          </w:p>
        </w:tc>
        <w:tc>
          <w:tcPr>
            <w:tcW w:w="4868" w:type="dxa"/>
          </w:tcPr>
          <w:p w:rsidR="00CF7960" w:rsidRPr="00CF7960" w:rsidRDefault="00E72B6F" w:rsidP="006824A4">
            <w:pPr>
              <w:spacing w:after="0" w:line="240" w:lineRule="auto"/>
              <w:rPr>
                <w:rFonts w:cs="Calibri"/>
                <w:lang w:eastAsia="en-US"/>
              </w:rPr>
            </w:pPr>
            <w:r w:rsidRPr="00E72B6F">
              <w:rPr>
                <w:rFonts w:cs="Calibri"/>
                <w:lang w:eastAsia="en-US"/>
              </w:rPr>
              <w:t>This is a single factor regardless of the password strength</w:t>
            </w:r>
            <w:r>
              <w:rPr>
                <w:rFonts w:cs="Calibri"/>
                <w:lang w:eastAsia="en-US"/>
              </w:rPr>
              <w:t xml:space="preserve">.  </w:t>
            </w:r>
            <w:r w:rsidRPr="00E72B6F">
              <w:rPr>
                <w:rFonts w:cs="Calibri"/>
                <w:lang w:eastAsia="en-US"/>
              </w:rPr>
              <w:t xml:space="preserve">When performed with a previously registered phone that is subscribed to by the user, </w:t>
            </w:r>
            <w:r w:rsidR="006824A4">
              <w:rPr>
                <w:rFonts w:cs="Calibri"/>
                <w:lang w:eastAsia="en-US"/>
              </w:rPr>
              <w:t xml:space="preserve">it </w:t>
            </w:r>
            <w:r w:rsidRPr="00E72B6F">
              <w:rPr>
                <w:rFonts w:cs="Calibri"/>
                <w:lang w:eastAsia="en-US"/>
              </w:rPr>
              <w:t xml:space="preserve">can constitute </w:t>
            </w:r>
            <w:r w:rsidR="006824A4" w:rsidRPr="00E72B6F">
              <w:rPr>
                <w:rFonts w:cs="Calibri"/>
                <w:lang w:eastAsia="en-US"/>
              </w:rPr>
              <w:t>a</w:t>
            </w:r>
            <w:r w:rsidR="006824A4">
              <w:rPr>
                <w:rFonts w:cs="Calibri"/>
                <w:lang w:eastAsia="en-US"/>
              </w:rPr>
              <w:t xml:space="preserve">n acceptable </w:t>
            </w:r>
            <w:r w:rsidRPr="00E72B6F">
              <w:rPr>
                <w:rFonts w:cs="Calibri"/>
                <w:lang w:eastAsia="en-US"/>
              </w:rPr>
              <w:t>second factor.</w:t>
            </w:r>
            <w:r w:rsidR="00D53FAF">
              <w:rPr>
                <w:rFonts w:cs="Calibri"/>
                <w:lang w:eastAsia="en-US"/>
              </w:rPr>
              <w:t xml:space="preserve">  </w:t>
            </w:r>
          </w:p>
        </w:tc>
      </w:tr>
    </w:tbl>
    <w:p w:rsidR="00CF7960" w:rsidRPr="00CF7960" w:rsidRDefault="00CF7960" w:rsidP="00CF7960">
      <w:pPr>
        <w:rPr>
          <w:lang w:eastAsia="en-US"/>
        </w:rPr>
      </w:pPr>
    </w:p>
    <w:p w:rsidR="00EC0A71" w:rsidRDefault="00EC0A71" w:rsidP="00EC0A71">
      <w:pPr>
        <w:pStyle w:val="Heading3"/>
      </w:pPr>
      <w:bookmarkStart w:id="20" w:name="_Toc349077022"/>
      <w:r>
        <w:t>KBA</w:t>
      </w:r>
      <w:bookmarkEnd w:id="20"/>
    </w:p>
    <w:p w:rsidR="00E72B6F" w:rsidRDefault="0073067F" w:rsidP="00E72B6F">
      <w:pPr>
        <w:rPr>
          <w:lang w:eastAsia="en-US"/>
        </w:rPr>
      </w:pPr>
      <w:r>
        <w:rPr>
          <w:lang w:eastAsia="en-US"/>
        </w:rPr>
        <w:t>Note that this</w:t>
      </w:r>
      <w:r w:rsidR="00276993">
        <w:rPr>
          <w:lang w:eastAsia="en-US"/>
        </w:rPr>
        <w:t xml:space="preserve"> analysis </w:t>
      </w:r>
      <w:r>
        <w:rPr>
          <w:lang w:eastAsia="en-US"/>
        </w:rPr>
        <w:t xml:space="preserve">covers both dynamic and static KBA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E72B6F" w:rsidRPr="00CF7960" w:rsidTr="00E31979">
        <w:tc>
          <w:tcPr>
            <w:tcW w:w="4428" w:type="dxa"/>
          </w:tcPr>
          <w:p w:rsidR="00E72B6F" w:rsidRPr="00CF7960" w:rsidRDefault="00E72B6F" w:rsidP="000716E5">
            <w:pPr>
              <w:spacing w:after="0" w:line="240" w:lineRule="auto"/>
              <w:rPr>
                <w:rFonts w:cs="Calibri"/>
                <w:iCs/>
                <w:color w:val="000000"/>
                <w:lang w:eastAsia="en-US"/>
              </w:rPr>
            </w:pPr>
            <w:r w:rsidRPr="00CF7960">
              <w:rPr>
                <w:rFonts w:cs="Calibri"/>
                <w:iCs/>
                <w:color w:val="000000"/>
                <w:lang w:eastAsia="en-US"/>
              </w:rPr>
              <w:t xml:space="preserve">Trust Elevation Method: </w:t>
            </w:r>
          </w:p>
          <w:p w:rsidR="00E72B6F" w:rsidRPr="00CF7960" w:rsidRDefault="00E72B6F" w:rsidP="000716E5">
            <w:pPr>
              <w:spacing w:after="0" w:line="240" w:lineRule="auto"/>
              <w:rPr>
                <w:rFonts w:cs="Calibri"/>
                <w:lang w:eastAsia="en-US"/>
              </w:rPr>
            </w:pPr>
          </w:p>
        </w:tc>
        <w:tc>
          <w:tcPr>
            <w:tcW w:w="4428" w:type="dxa"/>
          </w:tcPr>
          <w:p w:rsidR="000932BA" w:rsidRPr="000932BA" w:rsidRDefault="000932BA" w:rsidP="000932BA">
            <w:pPr>
              <w:spacing w:after="0" w:line="240" w:lineRule="auto"/>
              <w:rPr>
                <w:rFonts w:cs="Calibri"/>
                <w:lang w:eastAsia="en-US"/>
              </w:rPr>
            </w:pPr>
            <w:r w:rsidRPr="000932BA">
              <w:rPr>
                <w:rFonts w:cs="Calibri"/>
                <w:lang w:eastAsia="en-US"/>
              </w:rPr>
              <w:t xml:space="preserve">Knowledge based authentication (KBA) is an authentication scheme that asks a user one or more secret questions in order to confirm the users identity. This type of authentication is often used as a component in multifactor authentication (MFA). KBA schemes use static or dynamic information in order to help compose the “secret” question for the users. </w:t>
            </w:r>
          </w:p>
          <w:p w:rsidR="00E72B6F" w:rsidRPr="00CF7960" w:rsidRDefault="000932BA" w:rsidP="000932BA">
            <w:pPr>
              <w:spacing w:after="0" w:line="240" w:lineRule="auto"/>
              <w:rPr>
                <w:rFonts w:cs="Calibri"/>
                <w:lang w:eastAsia="en-US"/>
              </w:rPr>
            </w:pPr>
            <w:r w:rsidRPr="000932BA">
              <w:rPr>
                <w:rFonts w:cs="Calibri"/>
                <w:lang w:eastAsia="en-US"/>
              </w:rPr>
              <w:t xml:space="preserve">KBA is widely used in self-service password retrieval requests.  KBA may also be used as part of the identity proofing process performed on a user before an authentication credential is issued to the user to improve trust in the </w:t>
            </w:r>
            <w:r w:rsidR="00EB2134" w:rsidRPr="000932BA">
              <w:rPr>
                <w:rFonts w:cs="Calibri"/>
                <w:lang w:eastAsia="en-US"/>
              </w:rPr>
              <w:t>user’s</w:t>
            </w:r>
            <w:r w:rsidRPr="000932BA">
              <w:rPr>
                <w:rFonts w:cs="Calibri"/>
                <w:lang w:eastAsia="en-US"/>
              </w:rPr>
              <w:t xml:space="preserve"> identity.</w:t>
            </w:r>
          </w:p>
        </w:tc>
      </w:tr>
      <w:tr w:rsidR="00E72B6F" w:rsidRPr="00CF7960" w:rsidTr="00E31979">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Questions:</w:t>
            </w:r>
          </w:p>
        </w:tc>
        <w:tc>
          <w:tcPr>
            <w:tcW w:w="4428" w:type="dxa"/>
          </w:tcPr>
          <w:p w:rsidR="00E72B6F" w:rsidRPr="00CF7960" w:rsidRDefault="00E72B6F" w:rsidP="000716E5">
            <w:pPr>
              <w:spacing w:after="0" w:line="240" w:lineRule="auto"/>
              <w:rPr>
                <w:rFonts w:cs="Calibri"/>
                <w:lang w:eastAsia="en-US"/>
              </w:rPr>
            </w:pP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Which party is performing the method?  Include details of multiple parties and attestation where appropriate.</w:t>
            </w:r>
          </w:p>
        </w:tc>
        <w:tc>
          <w:tcPr>
            <w:tcW w:w="4428" w:type="dxa"/>
          </w:tcPr>
          <w:p w:rsidR="00B9442A" w:rsidRPr="00B9442A" w:rsidRDefault="00B9442A" w:rsidP="00B9442A">
            <w:pPr>
              <w:spacing w:after="0" w:line="240" w:lineRule="auto"/>
              <w:rPr>
                <w:rFonts w:cs="Calibri"/>
                <w:lang w:eastAsia="en-US"/>
              </w:rPr>
            </w:pPr>
            <w:r w:rsidRPr="00B9442A">
              <w:rPr>
                <w:rFonts w:cs="Calibri"/>
                <w:lang w:eastAsia="en-US"/>
              </w:rPr>
              <w:t xml:space="preserve">The end user answers the KBA quiz.  The KBA quiz is presented by the relying party company and may leverage some of the following KBA data sources to generate the quiz.   </w:t>
            </w:r>
          </w:p>
          <w:p w:rsidR="00B9442A" w:rsidRPr="00B9442A" w:rsidRDefault="00B9442A" w:rsidP="00AE3AC9">
            <w:pPr>
              <w:numPr>
                <w:ilvl w:val="0"/>
                <w:numId w:val="7"/>
              </w:numPr>
              <w:spacing w:after="0" w:line="240" w:lineRule="auto"/>
              <w:ind w:left="720"/>
              <w:rPr>
                <w:rFonts w:cs="Calibri"/>
                <w:lang w:eastAsia="en-US"/>
              </w:rPr>
            </w:pPr>
            <w:r w:rsidRPr="00B9442A">
              <w:rPr>
                <w:rFonts w:cs="Calibri"/>
                <w:lang w:eastAsia="en-US"/>
              </w:rPr>
              <w:t>Third party non-public data sources such as professional society proprietary data or government entity proprietary data;</w:t>
            </w:r>
          </w:p>
          <w:p w:rsidR="00B9442A" w:rsidRPr="00B9442A" w:rsidRDefault="00B9442A" w:rsidP="00AE3AC9">
            <w:pPr>
              <w:numPr>
                <w:ilvl w:val="0"/>
                <w:numId w:val="7"/>
              </w:numPr>
              <w:spacing w:after="0" w:line="240" w:lineRule="auto"/>
              <w:ind w:left="720"/>
              <w:rPr>
                <w:rFonts w:cs="Calibri"/>
                <w:lang w:eastAsia="en-US"/>
              </w:rPr>
            </w:pPr>
            <w:r w:rsidRPr="00B9442A">
              <w:rPr>
                <w:rFonts w:cs="Calibri"/>
                <w:lang w:eastAsia="en-US"/>
              </w:rPr>
              <w:t xml:space="preserve">Data aggregators. The quality of the data from data aggregators varies greatly. Those employing competent methods for scoring the accuracy of the data they resell, and whose high-scoring data sets provide a greater </w:t>
            </w:r>
            <w:r w:rsidRPr="00B9442A">
              <w:rPr>
                <w:rFonts w:cs="Calibri"/>
                <w:lang w:eastAsia="en-US"/>
              </w:rPr>
              <w:lastRenderedPageBreak/>
              <w:t>assurance of accuracy, provide greater</w:t>
            </w:r>
            <w:r>
              <w:rPr>
                <w:rFonts w:cs="Calibri"/>
                <w:lang w:eastAsia="en-US"/>
              </w:rPr>
              <w:t xml:space="preserve"> </w:t>
            </w:r>
            <w:r w:rsidRPr="00B9442A">
              <w:rPr>
                <w:rFonts w:cs="Calibri"/>
                <w:lang w:eastAsia="en-US"/>
              </w:rPr>
              <w:t>trust;</w:t>
            </w:r>
          </w:p>
          <w:p w:rsidR="00B9442A" w:rsidRPr="00B9442A" w:rsidRDefault="00B9442A" w:rsidP="00AE3AC9">
            <w:pPr>
              <w:numPr>
                <w:ilvl w:val="0"/>
                <w:numId w:val="7"/>
              </w:numPr>
              <w:spacing w:after="0" w:line="240" w:lineRule="auto"/>
              <w:ind w:left="720"/>
              <w:rPr>
                <w:rFonts w:cs="Calibri"/>
                <w:lang w:eastAsia="en-US"/>
              </w:rPr>
            </w:pPr>
            <w:r w:rsidRPr="00B9442A">
              <w:rPr>
                <w:rFonts w:cs="Calibri"/>
                <w:lang w:eastAsia="en-US"/>
              </w:rPr>
              <w:t xml:space="preserve">Multiple third party knowledge-bases that have been cross-checked for accuracy;  </w:t>
            </w:r>
          </w:p>
          <w:p w:rsidR="00B9442A" w:rsidRPr="00B9442A" w:rsidRDefault="00B9442A" w:rsidP="00AE3AC9">
            <w:pPr>
              <w:numPr>
                <w:ilvl w:val="0"/>
                <w:numId w:val="7"/>
              </w:numPr>
              <w:spacing w:after="0" w:line="240" w:lineRule="auto"/>
              <w:ind w:left="720"/>
              <w:rPr>
                <w:rFonts w:cs="Calibri"/>
                <w:lang w:eastAsia="en-US"/>
              </w:rPr>
            </w:pPr>
            <w:r w:rsidRPr="00B9442A">
              <w:rPr>
                <w:rFonts w:cs="Calibri"/>
                <w:lang w:eastAsia="en-US"/>
              </w:rPr>
              <w:t xml:space="preserve">User relationship transactions (local prior history) that are not generally available to public databases or social networking sites; </w:t>
            </w:r>
          </w:p>
          <w:p w:rsidR="00E72B6F" w:rsidRPr="00CF7960" w:rsidRDefault="00B9442A" w:rsidP="00AE3AC9">
            <w:pPr>
              <w:numPr>
                <w:ilvl w:val="0"/>
                <w:numId w:val="9"/>
              </w:numPr>
              <w:spacing w:after="0" w:line="240" w:lineRule="auto"/>
              <w:ind w:left="720"/>
              <w:rPr>
                <w:rFonts w:cs="Calibri"/>
                <w:lang w:eastAsia="en-US"/>
              </w:rPr>
            </w:pPr>
            <w:r w:rsidRPr="00B9442A">
              <w:rPr>
                <w:rFonts w:cs="Calibri"/>
                <w:lang w:eastAsia="en-US"/>
              </w:rPr>
              <w:t>User-data procured at enrollment</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lastRenderedPageBreak/>
              <w:t>How does the method improve trust?</w:t>
            </w:r>
          </w:p>
        </w:tc>
        <w:tc>
          <w:tcPr>
            <w:tcW w:w="4428" w:type="dxa"/>
          </w:tcPr>
          <w:p w:rsidR="00197E56" w:rsidRPr="00197E56" w:rsidRDefault="00197E56" w:rsidP="00197E56">
            <w:pPr>
              <w:spacing w:after="0" w:line="240" w:lineRule="auto"/>
              <w:rPr>
                <w:rFonts w:cs="Calibri"/>
                <w:lang w:eastAsia="en-US"/>
              </w:rPr>
            </w:pPr>
            <w:r w:rsidRPr="00197E56">
              <w:rPr>
                <w:rFonts w:cs="Calibri"/>
                <w:lang w:eastAsia="en-US"/>
              </w:rPr>
              <w:t xml:space="preserve">This method provides an additional opportunity to detect impersonations and confirm the identity of the user.  The trustworthiness of this method generally relies on two factors, the accuracy of the answers stored by the KBA service provider and the strength of security practices applied to protect the databases storing the answers. These questions may be based on information from public, private and proprietary data sources.  </w:t>
            </w:r>
          </w:p>
          <w:p w:rsidR="00197E56" w:rsidRPr="00197E56" w:rsidRDefault="00197E56" w:rsidP="00197E56">
            <w:pPr>
              <w:spacing w:after="0" w:line="240" w:lineRule="auto"/>
              <w:rPr>
                <w:rFonts w:cs="Calibri"/>
                <w:lang w:eastAsia="en-US"/>
              </w:rPr>
            </w:pPr>
            <w:r w:rsidRPr="00197E56">
              <w:rPr>
                <w:rFonts w:cs="Calibri"/>
                <w:lang w:eastAsia="en-US"/>
              </w:rPr>
              <w:t xml:space="preserve">Using KBA as an authentication mechanism will only provide up to NIST LOA 2 (as referenced in NIST SP 800-63). </w:t>
            </w:r>
          </w:p>
          <w:p w:rsidR="00E72B6F" w:rsidRPr="00CF7960" w:rsidRDefault="00197E56" w:rsidP="00197E56">
            <w:pPr>
              <w:spacing w:after="0" w:line="240" w:lineRule="auto"/>
              <w:rPr>
                <w:rFonts w:cs="Calibri"/>
                <w:lang w:eastAsia="en-US"/>
              </w:rPr>
            </w:pPr>
            <w:r w:rsidRPr="00197E56">
              <w:rPr>
                <w:rFonts w:cs="Calibri"/>
                <w:lang w:eastAsia="en-US"/>
              </w:rPr>
              <w:t xml:space="preserve">Use of a dynamic KBA with multiple questions which all must be answered correctly within a specified time period has the potential to elevate trust.   Limiting the number to tries that a user can take the KBA will also elevate trust.   </w:t>
            </w:r>
          </w:p>
        </w:tc>
      </w:tr>
      <w:tr w:rsidR="00E72B6F" w:rsidRPr="00CF7960" w:rsidTr="00E31979">
        <w:tc>
          <w:tcPr>
            <w:tcW w:w="8856" w:type="dxa"/>
            <w:gridSpan w:val="2"/>
            <w:shd w:val="clear" w:color="auto" w:fill="F2F2F2"/>
          </w:tcPr>
          <w:p w:rsidR="00E72B6F" w:rsidRPr="00CF7960" w:rsidRDefault="00E72B6F" w:rsidP="000716E5">
            <w:pPr>
              <w:spacing w:after="0" w:line="240" w:lineRule="auto"/>
              <w:rPr>
                <w:rFonts w:cs="Calibri"/>
                <w:color w:val="000000"/>
                <w:lang w:eastAsia="en-US"/>
              </w:rPr>
            </w:pPr>
            <w:r w:rsidRPr="00D50FB9">
              <w:rPr>
                <w:rFonts w:cs="Calibri"/>
                <w:color w:val="000000"/>
                <w:lang w:eastAsia="en-US"/>
              </w:rPr>
              <w:t>How does the method address the threat of eavesdropping?</w:t>
            </w:r>
          </w:p>
          <w:p w:rsidR="00E72B6F" w:rsidRPr="00CF7960" w:rsidRDefault="00E72B6F" w:rsidP="000716E5">
            <w:pPr>
              <w:spacing w:after="0" w:line="240" w:lineRule="auto"/>
              <w:rPr>
                <w:rFonts w:cs="Calibri"/>
                <w:lang w:eastAsia="en-US"/>
              </w:rPr>
            </w:pPr>
          </w:p>
          <w:p w:rsidR="00E72B6F" w:rsidRPr="00CF7960" w:rsidRDefault="00E72B6F" w:rsidP="000716E5">
            <w:pPr>
              <w:spacing w:after="0" w:line="240" w:lineRule="auto"/>
              <w:rPr>
                <w:rFonts w:cs="Calibri"/>
                <w:lang w:eastAsia="en-US"/>
              </w:rPr>
            </w:pPr>
            <w:r w:rsidRPr="00CF7960">
              <w:rPr>
                <w:rFonts w:cs="Calibri"/>
                <w:lang w:eastAsia="en-US"/>
              </w:rPr>
              <w:t xml:space="preserve">NOTE:  800-63 identifies these countermeasures for eavesdropping:  </w:t>
            </w:r>
          </w:p>
          <w:p w:rsidR="00E72B6F" w:rsidRPr="00CF7960" w:rsidRDefault="00E72B6F" w:rsidP="00AE3AC9">
            <w:pPr>
              <w:numPr>
                <w:ilvl w:val="0"/>
                <w:numId w:val="6"/>
              </w:numPr>
              <w:autoSpaceDE w:val="0"/>
              <w:autoSpaceDN w:val="0"/>
              <w:adjustRightInd w:val="0"/>
              <w:spacing w:after="0" w:line="240" w:lineRule="auto"/>
              <w:rPr>
                <w:rFonts w:ascii="Arial" w:hAnsi="Arial"/>
                <w:sz w:val="20"/>
                <w:szCs w:val="20"/>
                <w:lang w:eastAsia="en-US"/>
              </w:rPr>
            </w:pPr>
            <w:r w:rsidRPr="00CF7960">
              <w:rPr>
                <w:rFonts w:ascii="Arial" w:hAnsi="Arial"/>
                <w:sz w:val="20"/>
                <w:szCs w:val="20"/>
                <w:lang w:eastAsia="en-US"/>
              </w:rPr>
              <w:t>Use tokens with dynamic authenticators where knowledge of one authenticator does not assist in deriving a subsequent authenticator.</w:t>
            </w:r>
          </w:p>
          <w:p w:rsidR="00E72B6F" w:rsidRPr="00CF7960" w:rsidRDefault="00E72B6F" w:rsidP="00AE3AC9">
            <w:pPr>
              <w:numPr>
                <w:ilvl w:val="0"/>
                <w:numId w:val="6"/>
              </w:numPr>
              <w:autoSpaceDE w:val="0"/>
              <w:autoSpaceDN w:val="0"/>
              <w:adjustRightInd w:val="0"/>
              <w:spacing w:after="0" w:line="240" w:lineRule="auto"/>
              <w:rPr>
                <w:rFonts w:ascii="Arial" w:hAnsi="Arial"/>
                <w:sz w:val="20"/>
                <w:szCs w:val="20"/>
                <w:lang w:eastAsia="en-US"/>
              </w:rPr>
            </w:pPr>
            <w:r w:rsidRPr="00CF7960">
              <w:rPr>
                <w:rFonts w:ascii="Arial" w:hAnsi="Arial"/>
                <w:sz w:val="20"/>
                <w:szCs w:val="20"/>
                <w:lang w:eastAsia="en-US"/>
              </w:rPr>
              <w:t>Use tokens that generate authenticators based on a token input value.</w:t>
            </w:r>
          </w:p>
          <w:p w:rsidR="00E72B6F" w:rsidRPr="00CF7960" w:rsidRDefault="00E72B6F" w:rsidP="00AE3AC9">
            <w:pPr>
              <w:numPr>
                <w:ilvl w:val="0"/>
                <w:numId w:val="6"/>
              </w:numPr>
              <w:spacing w:after="0" w:line="240" w:lineRule="auto"/>
              <w:rPr>
                <w:rFonts w:ascii="Arial" w:hAnsi="Arial"/>
                <w:sz w:val="20"/>
                <w:szCs w:val="20"/>
                <w:lang w:eastAsia="en-US"/>
              </w:rPr>
            </w:pPr>
            <w:r w:rsidRPr="00CF7960">
              <w:rPr>
                <w:rFonts w:ascii="Arial" w:hAnsi="Arial"/>
                <w:sz w:val="20"/>
                <w:szCs w:val="20"/>
                <w:lang w:eastAsia="en-US"/>
              </w:rPr>
              <w:t>Establish tokens through a separate channel.</w:t>
            </w:r>
          </w:p>
          <w:p w:rsidR="00E72B6F" w:rsidRPr="00CF7960" w:rsidRDefault="00E72B6F" w:rsidP="000716E5">
            <w:pPr>
              <w:spacing w:after="0" w:line="240" w:lineRule="auto"/>
              <w:rPr>
                <w:rFonts w:ascii="Arial" w:hAnsi="Arial"/>
                <w:sz w:val="20"/>
                <w:szCs w:val="20"/>
                <w:lang w:eastAsia="en-US"/>
              </w:rPr>
            </w:pPr>
            <w:r w:rsidRPr="00CF7960">
              <w:rPr>
                <w:rFonts w:ascii="Arial" w:hAnsi="Arial"/>
                <w:sz w:val="20"/>
                <w:szCs w:val="20"/>
                <w:lang w:eastAsia="en-US"/>
              </w:rPr>
              <w:t>And</w:t>
            </w:r>
          </w:p>
          <w:p w:rsidR="00E72B6F" w:rsidRPr="00CF7960" w:rsidRDefault="00E72B6F" w:rsidP="000716E5">
            <w:pPr>
              <w:spacing w:after="0" w:line="240" w:lineRule="auto"/>
              <w:rPr>
                <w:rFonts w:cs="Calibri"/>
                <w:lang w:eastAsia="en-US"/>
              </w:rPr>
            </w:pPr>
            <w:r w:rsidRPr="00CF7960">
              <w:rPr>
                <w:rFonts w:cs="Calibri"/>
                <w:lang w:eastAsia="en-US"/>
              </w:rPr>
              <w:t xml:space="preserve">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w:t>
            </w:r>
            <w:r w:rsidRPr="00CF7960">
              <w:rPr>
                <w:rFonts w:cs="Calibri"/>
                <w:lang w:eastAsia="en-US"/>
              </w:rPr>
              <w:lastRenderedPageBreak/>
              <w:t>protocols, such as TLS, provide eavesdropping resistance.</w:t>
            </w:r>
          </w:p>
          <w:p w:rsidR="00E72B6F" w:rsidRPr="00CF7960" w:rsidRDefault="00E72B6F" w:rsidP="000716E5">
            <w:pPr>
              <w:spacing w:after="0" w:line="240" w:lineRule="auto"/>
              <w:rPr>
                <w:rFonts w:cs="Calibri"/>
                <w:lang w:eastAsia="en-US"/>
              </w:rPr>
            </w:pPr>
          </w:p>
          <w:p w:rsidR="00E72B6F" w:rsidRPr="00CF7960" w:rsidRDefault="00E72B6F" w:rsidP="000716E5">
            <w:pPr>
              <w:spacing w:after="0" w:line="240" w:lineRule="auto"/>
              <w:rPr>
                <w:rFonts w:cs="Calibri"/>
                <w:lang w:eastAsia="en-US"/>
              </w:rPr>
            </w:pPr>
            <w:r w:rsidRPr="00CF7960">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E72B6F" w:rsidRPr="00CF7960" w:rsidTr="00E31979">
        <w:tc>
          <w:tcPr>
            <w:tcW w:w="4428" w:type="dxa"/>
          </w:tcPr>
          <w:p w:rsidR="00E72B6F" w:rsidRPr="00CF7960" w:rsidRDefault="00E72B6F" w:rsidP="000716E5">
            <w:pPr>
              <w:spacing w:after="0" w:line="240" w:lineRule="auto"/>
              <w:rPr>
                <w:rFonts w:cs="Calibri"/>
                <w:color w:val="000000"/>
                <w:highlight w:val="lightGray"/>
                <w:lang w:eastAsia="en-US"/>
              </w:rPr>
            </w:pPr>
            <w:r w:rsidRPr="00CF7960">
              <w:rPr>
                <w:rFonts w:cs="Calibri"/>
                <w:color w:val="000000"/>
                <w:lang w:eastAsia="en-US"/>
              </w:rPr>
              <w:lastRenderedPageBreak/>
              <w:t>Use of Strong mutual authentication (PKI)?</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Latency examination?</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One Time Pads?</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Application layer encryption for transport (SSL/TLS)?</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dedicated transport layer?</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8856" w:type="dxa"/>
            <w:gridSpan w:val="2"/>
          </w:tcPr>
          <w:p w:rsidR="00E72B6F" w:rsidRPr="00CF7960" w:rsidRDefault="00E72B6F" w:rsidP="00197E56">
            <w:pPr>
              <w:spacing w:after="0" w:line="240" w:lineRule="auto"/>
              <w:rPr>
                <w:rFonts w:cs="Calibri"/>
                <w:lang w:eastAsia="en-US"/>
              </w:rPr>
            </w:pPr>
            <w:r w:rsidRPr="00CF7960">
              <w:rPr>
                <w:rFonts w:cs="Times New Roman"/>
                <w:lang w:eastAsia="en-US"/>
              </w:rPr>
              <w:t>Other?</w:t>
            </w:r>
            <w:r w:rsidRPr="00CF7960">
              <w:t xml:space="preserve"> </w:t>
            </w:r>
            <w:r w:rsidR="00197E56" w:rsidRPr="00AA5375">
              <w:t>This method is subject to eavesdropping but this threat can be mitigated by using a dynamic KBA whose questions are not repeated within a specified time period (e.g., 30 minutes) and more than one dynamic question is asked (e.g., 5 questions) which all must be answered correctly. Dynamic questions should change on each try.</w:t>
            </w:r>
          </w:p>
        </w:tc>
      </w:tr>
      <w:tr w:rsidR="00E72B6F" w:rsidRPr="00CF7960" w:rsidTr="00E31979">
        <w:tc>
          <w:tcPr>
            <w:tcW w:w="8856" w:type="dxa"/>
            <w:gridSpan w:val="2"/>
            <w:shd w:val="clear" w:color="auto" w:fill="F2F2F2"/>
          </w:tcPr>
          <w:p w:rsidR="00E72B6F" w:rsidRPr="00CF7960" w:rsidRDefault="00E72B6F" w:rsidP="000716E5">
            <w:pPr>
              <w:spacing w:after="0" w:line="240" w:lineRule="auto"/>
              <w:rPr>
                <w:rFonts w:cs="Calibri"/>
                <w:lang w:eastAsia="en-US"/>
              </w:rPr>
            </w:pPr>
            <w:r w:rsidRPr="00D50FB9">
              <w:rPr>
                <w:rFonts w:cs="Calibri"/>
                <w:color w:val="000000"/>
                <w:lang w:eastAsia="en-US"/>
              </w:rPr>
              <w:t>How does the method address the threat of online guessing?</w:t>
            </w:r>
            <w:r w:rsidRPr="00CF7960">
              <w:rPr>
                <w:rFonts w:cs="Calibri"/>
                <w:lang w:eastAsia="en-US"/>
              </w:rPr>
              <w:t xml:space="preserve"> </w:t>
            </w:r>
          </w:p>
        </w:tc>
      </w:tr>
      <w:tr w:rsidR="00E72B6F" w:rsidRPr="00CF7960" w:rsidTr="00E31979">
        <w:tc>
          <w:tcPr>
            <w:tcW w:w="4428" w:type="dxa"/>
          </w:tcPr>
          <w:p w:rsidR="00E72B6F" w:rsidRPr="00CF7960" w:rsidRDefault="00E72B6F" w:rsidP="000716E5">
            <w:pPr>
              <w:spacing w:after="0" w:line="240" w:lineRule="auto"/>
              <w:rPr>
                <w:rFonts w:cs="Calibri"/>
                <w:color w:val="000000"/>
                <w:highlight w:val="lightGray"/>
                <w:lang w:eastAsia="en-US"/>
              </w:rPr>
            </w:pPr>
            <w:r w:rsidRPr="00CF7960">
              <w:rPr>
                <w:rFonts w:cs="Calibri"/>
                <w:color w:val="000000"/>
                <w:lang w:eastAsia="en-US"/>
              </w:rPr>
              <w:t>Limit number of attempts within a time frame?</w:t>
            </w:r>
          </w:p>
        </w:tc>
        <w:tc>
          <w:tcPr>
            <w:tcW w:w="4428" w:type="dxa"/>
          </w:tcPr>
          <w:p w:rsidR="00E72B6F" w:rsidRPr="00CF7960" w:rsidRDefault="00552752" w:rsidP="000716E5">
            <w:pPr>
              <w:spacing w:after="0" w:line="240" w:lineRule="auto"/>
              <w:rPr>
                <w:rFonts w:cs="Calibri"/>
                <w:lang w:eastAsia="en-US"/>
              </w:rPr>
            </w:pPr>
            <w:r>
              <w:rPr>
                <w:rFonts w:cs="Calibri"/>
                <w:lang w:eastAsia="en-US"/>
              </w:rPr>
              <w:t>Yes</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Complex credential?</w:t>
            </w:r>
          </w:p>
        </w:tc>
        <w:tc>
          <w:tcPr>
            <w:tcW w:w="4428" w:type="dxa"/>
          </w:tcPr>
          <w:p w:rsidR="00E72B6F" w:rsidRPr="00CF7960" w:rsidRDefault="00E72B6F" w:rsidP="000716E5">
            <w:pPr>
              <w:spacing w:after="0" w:line="240" w:lineRule="auto"/>
              <w:rPr>
                <w:rFonts w:cs="Calibri"/>
                <w:lang w:eastAsia="en-US"/>
              </w:rPr>
            </w:pPr>
            <w:r>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a second factor for privileged access?</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Incremental delay for each failed attempt?</w:t>
            </w:r>
          </w:p>
        </w:tc>
        <w:tc>
          <w:tcPr>
            <w:tcW w:w="4428" w:type="dxa"/>
          </w:tcPr>
          <w:p w:rsidR="00E72B6F" w:rsidRPr="00CF7960" w:rsidRDefault="00552752" w:rsidP="000716E5">
            <w:pPr>
              <w:spacing w:after="0" w:line="240" w:lineRule="auto"/>
              <w:rPr>
                <w:rFonts w:cs="Calibri"/>
                <w:lang w:eastAsia="en-US"/>
              </w:rPr>
            </w:pPr>
            <w:r>
              <w:rPr>
                <w:rFonts w:cs="Calibri"/>
                <w:lang w:eastAsia="en-US"/>
              </w:rPr>
              <w:t>Yes</w:t>
            </w:r>
          </w:p>
        </w:tc>
      </w:tr>
      <w:tr w:rsidR="00E72B6F" w:rsidRPr="00CF7960" w:rsidTr="00E31979">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session token?</w:t>
            </w:r>
          </w:p>
        </w:tc>
        <w:tc>
          <w:tcPr>
            <w:tcW w:w="4428" w:type="dxa"/>
            <w:tcBorders>
              <w:bottom w:val="single" w:sz="4" w:space="0" w:color="auto"/>
            </w:tcBorders>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8856" w:type="dxa"/>
            <w:gridSpan w:val="2"/>
            <w:shd w:val="clear" w:color="auto" w:fill="FFFFFF"/>
          </w:tcPr>
          <w:p w:rsidR="00E72B6F" w:rsidRPr="00CF7960" w:rsidRDefault="00E72B6F" w:rsidP="00197E56">
            <w:pPr>
              <w:spacing w:after="0" w:line="240" w:lineRule="auto"/>
              <w:rPr>
                <w:rFonts w:cs="Calibri"/>
                <w:color w:val="000000"/>
                <w:highlight w:val="lightGray"/>
                <w:lang w:eastAsia="en-US"/>
              </w:rPr>
            </w:pPr>
            <w:r w:rsidRPr="00D50FB9">
              <w:rPr>
                <w:rFonts w:cs="Calibri"/>
                <w:color w:val="000000"/>
                <w:lang w:eastAsia="en-US"/>
              </w:rPr>
              <w:t xml:space="preserve">Other? </w:t>
            </w:r>
            <w:r w:rsidR="00197E56" w:rsidRPr="00AA5375">
              <w:rPr>
                <w:rFonts w:cs="Calibri"/>
                <w:color w:val="000000"/>
                <w:lang w:eastAsia="en-US"/>
              </w:rPr>
              <w:t>Dynamic KBA is safer than static KBA as static KBA is subject to successive guessing attacks.  Limiting the number to tries to answer questions correctly, asking non-wallet questions (e.g., of the following names which have you not lived with) and asking multiple questions (e.g., 5 questions) which all have to be answered correctly, will also limit guessing attacks.</w:t>
            </w:r>
          </w:p>
        </w:tc>
      </w:tr>
      <w:tr w:rsidR="00E72B6F" w:rsidRPr="00CF7960" w:rsidTr="00E31979">
        <w:tc>
          <w:tcPr>
            <w:tcW w:w="8856" w:type="dxa"/>
            <w:gridSpan w:val="2"/>
            <w:shd w:val="clear" w:color="auto" w:fill="F2F2F2"/>
          </w:tcPr>
          <w:p w:rsidR="00E72B6F" w:rsidRPr="00CF7960" w:rsidRDefault="00E72B6F" w:rsidP="000716E5">
            <w:pPr>
              <w:spacing w:after="0" w:line="240" w:lineRule="auto"/>
              <w:rPr>
                <w:rFonts w:cs="Calibri"/>
                <w:color w:val="000000"/>
                <w:lang w:eastAsia="en-US"/>
              </w:rPr>
            </w:pPr>
            <w:r w:rsidRPr="00D50FB9">
              <w:rPr>
                <w:rFonts w:cs="Calibri"/>
                <w:color w:val="000000"/>
                <w:lang w:eastAsia="en-US"/>
              </w:rPr>
              <w:t>How does the method address the threat of replay attack?</w:t>
            </w:r>
          </w:p>
          <w:p w:rsidR="00E72B6F" w:rsidRPr="00CF7960" w:rsidRDefault="00E72B6F" w:rsidP="000716E5">
            <w:pPr>
              <w:spacing w:after="0" w:line="240" w:lineRule="auto"/>
              <w:rPr>
                <w:rFonts w:cs="Calibri"/>
                <w:color w:val="000000"/>
                <w:lang w:eastAsia="en-US"/>
              </w:rPr>
            </w:pPr>
          </w:p>
          <w:p w:rsidR="00E72B6F" w:rsidRPr="00CF7960" w:rsidRDefault="00E72B6F" w:rsidP="000716E5">
            <w:pPr>
              <w:spacing w:after="0" w:line="240" w:lineRule="auto"/>
              <w:rPr>
                <w:rFonts w:cs="Calibri"/>
                <w:color w:val="000000"/>
                <w:lang w:eastAsia="en-US"/>
              </w:rPr>
            </w:pPr>
            <w:r w:rsidRPr="00CF7960">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E72B6F" w:rsidRPr="00CF7960" w:rsidTr="00E31979">
        <w:tc>
          <w:tcPr>
            <w:tcW w:w="4428" w:type="dxa"/>
          </w:tcPr>
          <w:p w:rsidR="00E72B6F" w:rsidRPr="00CF7960" w:rsidRDefault="00E72B6F" w:rsidP="000716E5">
            <w:pPr>
              <w:spacing w:after="0" w:line="240" w:lineRule="auto"/>
              <w:rPr>
                <w:rFonts w:cs="Calibri"/>
                <w:color w:val="000000"/>
                <w:highlight w:val="lightGray"/>
                <w:lang w:eastAsia="en-US"/>
              </w:rPr>
            </w:pPr>
            <w:r w:rsidRPr="00CF7960">
              <w:rPr>
                <w:rFonts w:cs="Calibri"/>
                <w:color w:val="000000"/>
                <w:lang w:eastAsia="en-US"/>
              </w:rPr>
              <w:t>Use of session tokens?</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One Time Password (OTP)?</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Nonce with Message Authentication Code?</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Timestamp?</w:t>
            </w:r>
          </w:p>
        </w:tc>
        <w:tc>
          <w:tcPr>
            <w:tcW w:w="4428" w:type="dxa"/>
            <w:tcBorders>
              <w:bottom w:val="single" w:sz="4" w:space="0" w:color="auto"/>
            </w:tcBorders>
          </w:tcPr>
          <w:p w:rsidR="00E72B6F" w:rsidRPr="00CF7960" w:rsidRDefault="00E72B6F" w:rsidP="000716E5">
            <w:pPr>
              <w:spacing w:after="0" w:line="240" w:lineRule="auto"/>
              <w:rPr>
                <w:rFonts w:cs="Calibri"/>
                <w:lang w:eastAsia="en-US"/>
              </w:rPr>
            </w:pPr>
            <w:r>
              <w:rPr>
                <w:rFonts w:cs="Calibri"/>
                <w:lang w:eastAsia="en-US"/>
              </w:rPr>
              <w:t>No</w:t>
            </w:r>
          </w:p>
        </w:tc>
      </w:tr>
      <w:tr w:rsidR="00E72B6F" w:rsidRPr="00CF7960" w:rsidTr="00E31979">
        <w:tc>
          <w:tcPr>
            <w:tcW w:w="8856" w:type="dxa"/>
            <w:gridSpan w:val="2"/>
            <w:tcBorders>
              <w:bottom w:val="single" w:sz="4" w:space="0" w:color="auto"/>
            </w:tcBorders>
            <w:shd w:val="clear" w:color="auto" w:fill="FFFFFF"/>
          </w:tcPr>
          <w:p w:rsidR="00197E56" w:rsidRPr="00AA5375" w:rsidRDefault="00E72B6F" w:rsidP="00197E56">
            <w:pPr>
              <w:spacing w:after="0" w:line="240" w:lineRule="auto"/>
              <w:rPr>
                <w:rFonts w:cs="Calibri"/>
                <w:color w:val="000000"/>
                <w:lang w:eastAsia="en-US"/>
              </w:rPr>
            </w:pPr>
            <w:r w:rsidRPr="00CF7960">
              <w:rPr>
                <w:rFonts w:cs="Calibri"/>
                <w:color w:val="000000"/>
                <w:lang w:eastAsia="en-US"/>
              </w:rPr>
              <w:t xml:space="preserve">Other? </w:t>
            </w:r>
            <w:r w:rsidR="00197E56" w:rsidRPr="00AA5375">
              <w:rPr>
                <w:rFonts w:cs="Calibri"/>
                <w:color w:val="000000"/>
                <w:lang w:eastAsia="en-US"/>
              </w:rPr>
              <w:t>Static KBA is subject to replay attacks if the question does not change for each session or each time the question is answered incorrectly.</w:t>
            </w:r>
          </w:p>
          <w:p w:rsidR="00E72B6F" w:rsidRPr="00CF7960" w:rsidRDefault="00197E56" w:rsidP="00197E56">
            <w:pPr>
              <w:spacing w:after="0" w:line="240" w:lineRule="auto"/>
              <w:rPr>
                <w:rFonts w:cs="Calibri"/>
                <w:color w:val="000000"/>
                <w:lang w:eastAsia="en-US"/>
              </w:rPr>
            </w:pPr>
            <w:r w:rsidRPr="00AA5375">
              <w:rPr>
                <w:rFonts w:cs="Calibri"/>
                <w:color w:val="000000"/>
                <w:lang w:eastAsia="en-US"/>
              </w:rPr>
              <w:t xml:space="preserve">Dynamic KBA is less likely to be subject to replay attacks if the dynamic questions are not repeated within a specified time period (e.g. 30 minutes) and more than one dynamic question is asked (e.g. 5 questions) which all must be answered correctly.  If multiple tries are allowed (e.g. 2 tries) the dynamic questions should change on each try to mitigate this threat.   </w:t>
            </w:r>
          </w:p>
        </w:tc>
      </w:tr>
      <w:tr w:rsidR="00EC01A5" w:rsidRPr="00CF7960" w:rsidTr="00E31979">
        <w:tc>
          <w:tcPr>
            <w:tcW w:w="8856" w:type="dxa"/>
            <w:gridSpan w:val="2"/>
            <w:shd w:val="pct5" w:color="auto" w:fill="FFFFFF"/>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AA484D">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CF7960" w:rsidRDefault="00EC01A5" w:rsidP="00AA484D">
            <w:pPr>
              <w:spacing w:after="0" w:line="240" w:lineRule="auto"/>
              <w:ind w:left="720" w:hanging="360"/>
              <w:rPr>
                <w:rFonts w:cs="Calibri"/>
                <w:color w:val="000000"/>
                <w:lang w:eastAsia="en-US"/>
              </w:rPr>
            </w:pPr>
            <w:r w:rsidRPr="00EC01A5">
              <w:rPr>
                <w:rFonts w:cs="Calibri"/>
                <w:color w:val="000000"/>
                <w:lang w:eastAsia="en-US"/>
              </w:rPr>
              <w:lastRenderedPageBreak/>
              <w:t>•</w:t>
            </w:r>
            <w:r w:rsidRPr="00EC01A5">
              <w:rPr>
                <w:rFonts w:cs="Calibri"/>
                <w:color w:val="000000"/>
                <w:lang w:eastAsia="en-US"/>
              </w:rPr>
              <w:tab/>
              <w:t>Man in the mobile</w:t>
            </w:r>
          </w:p>
        </w:tc>
      </w:tr>
      <w:tr w:rsidR="00E72B6F" w:rsidRPr="00CF7960" w:rsidTr="00E31979">
        <w:tc>
          <w:tcPr>
            <w:tcW w:w="4428" w:type="dxa"/>
          </w:tcPr>
          <w:p w:rsidR="00E72B6F" w:rsidRPr="00CF7960" w:rsidRDefault="00E72B6F" w:rsidP="000716E5">
            <w:pPr>
              <w:spacing w:after="0" w:line="240" w:lineRule="auto"/>
              <w:rPr>
                <w:rFonts w:cs="Calibri"/>
                <w:color w:val="000000"/>
                <w:highlight w:val="lightGray"/>
                <w:lang w:eastAsia="en-US"/>
              </w:rPr>
            </w:pPr>
            <w:r w:rsidRPr="00CF7960">
              <w:rPr>
                <w:rFonts w:cs="Calibri"/>
                <w:color w:val="000000"/>
                <w:lang w:eastAsia="en-US"/>
              </w:rPr>
              <w:lastRenderedPageBreak/>
              <w:t xml:space="preserve">Use of PKI? </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Strong mutual authentication (PKI)?</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 xml:space="preserve">Use of </w:t>
            </w:r>
            <w:r w:rsidRPr="00CF7960">
              <w:rPr>
                <w:rFonts w:cs="Calibri"/>
                <w:lang w:eastAsia="en-US"/>
              </w:rPr>
              <w:t>Latency examination</w:t>
            </w:r>
            <w:r w:rsidRPr="00CF7960">
              <w:rPr>
                <w:rFonts w:cs="Calibri"/>
                <w:color w:val="000000"/>
                <w:lang w:eastAsia="en-US"/>
              </w:rPr>
              <w:t>?</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 xml:space="preserve">Use of </w:t>
            </w:r>
            <w:r w:rsidRPr="00CF7960">
              <w:rPr>
                <w:rFonts w:cs="Calibri"/>
                <w:lang w:eastAsia="en-US"/>
              </w:rPr>
              <w:t>Second (secure) channel verification?</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One-Time Pads?</w:t>
            </w:r>
          </w:p>
        </w:tc>
        <w:tc>
          <w:tcPr>
            <w:tcW w:w="4428" w:type="dxa"/>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Carry-Forward Verification?</w:t>
            </w:r>
          </w:p>
        </w:tc>
        <w:tc>
          <w:tcPr>
            <w:tcW w:w="4428" w:type="dxa"/>
            <w:tcBorders>
              <w:bottom w:val="single" w:sz="4" w:space="0" w:color="auto"/>
            </w:tcBorders>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8856" w:type="dxa"/>
            <w:gridSpan w:val="2"/>
            <w:shd w:val="clear" w:color="auto" w:fill="FFFFFF"/>
          </w:tcPr>
          <w:p w:rsidR="00E72B6F" w:rsidRPr="00CF7960" w:rsidRDefault="00E72B6F" w:rsidP="006B4A96">
            <w:pPr>
              <w:spacing w:after="0" w:line="240" w:lineRule="auto"/>
              <w:rPr>
                <w:rFonts w:cs="Calibri"/>
                <w:color w:val="000000"/>
                <w:highlight w:val="lightGray"/>
                <w:lang w:eastAsia="en-US"/>
              </w:rPr>
            </w:pPr>
            <w:r w:rsidRPr="00CF7960">
              <w:rPr>
                <w:rFonts w:cs="Calibri"/>
                <w:color w:val="000000"/>
                <w:lang w:eastAsia="en-US"/>
              </w:rPr>
              <w:t>Other?</w:t>
            </w:r>
            <w:r w:rsidRPr="00CF7960">
              <w:t xml:space="preserve"> </w:t>
            </w:r>
            <w:r w:rsidR="006B4A96" w:rsidRPr="00AA5375">
              <w:t xml:space="preserve">If a person tries to fraudulently gaining access via a man in the middle attack, this method may be used to verify the identity of the user.  A dynamic KBA is less likely to allow a person using a man-in-middle attack to gain access if parameters are set for the KBA such as requiring 5 questions to be answered correctly.   </w:t>
            </w:r>
          </w:p>
        </w:tc>
      </w:tr>
      <w:tr w:rsidR="00E72B6F" w:rsidRPr="00CF7960" w:rsidTr="00E31979">
        <w:tc>
          <w:tcPr>
            <w:tcW w:w="8856" w:type="dxa"/>
            <w:gridSpan w:val="2"/>
            <w:shd w:val="clear" w:color="auto" w:fill="F2F2F2"/>
          </w:tcPr>
          <w:p w:rsidR="00E72B6F" w:rsidRPr="00CF7960" w:rsidRDefault="00E72B6F" w:rsidP="000716E5">
            <w:pPr>
              <w:spacing w:after="0" w:line="240" w:lineRule="auto"/>
              <w:rPr>
                <w:rFonts w:cs="Calibri"/>
                <w:color w:val="000000"/>
                <w:lang w:eastAsia="en-US"/>
              </w:rPr>
            </w:pPr>
            <w:r w:rsidRPr="00D50FB9">
              <w:rPr>
                <w:rFonts w:cs="Calibri"/>
                <w:color w:val="000000"/>
                <w:lang w:eastAsia="en-US"/>
              </w:rPr>
              <w:t>How does the method address the threat of spoofing and masquerading?</w:t>
            </w:r>
          </w:p>
          <w:p w:rsidR="00E72B6F" w:rsidRPr="00CF7960" w:rsidRDefault="00E72B6F" w:rsidP="00AE3AC9">
            <w:pPr>
              <w:numPr>
                <w:ilvl w:val="0"/>
                <w:numId w:val="5"/>
              </w:numPr>
              <w:spacing w:after="0" w:line="240" w:lineRule="auto"/>
              <w:rPr>
                <w:rFonts w:cs="Calibri"/>
                <w:color w:val="000000"/>
                <w:lang w:eastAsia="en-US"/>
              </w:rPr>
            </w:pPr>
            <w:r w:rsidRPr="00CF7960">
              <w:rPr>
                <w:rFonts w:cs="Calibri"/>
                <w:color w:val="000000"/>
                <w:lang w:eastAsia="en-US"/>
              </w:rPr>
              <w:t>SMS spoofing</w:t>
            </w:r>
          </w:p>
          <w:p w:rsidR="00E72B6F" w:rsidRPr="00CF7960" w:rsidRDefault="00E72B6F" w:rsidP="00AE3AC9">
            <w:pPr>
              <w:numPr>
                <w:ilvl w:val="0"/>
                <w:numId w:val="5"/>
              </w:numPr>
              <w:spacing w:after="0" w:line="240" w:lineRule="auto"/>
              <w:rPr>
                <w:rFonts w:cs="Calibri"/>
                <w:color w:val="000000"/>
                <w:lang w:eastAsia="en-US"/>
              </w:rPr>
            </w:pPr>
            <w:r w:rsidRPr="00CF7960">
              <w:rPr>
                <w:rFonts w:cs="Calibri"/>
                <w:color w:val="000000"/>
                <w:lang w:eastAsia="en-US"/>
              </w:rPr>
              <w:t>IP address spoofing</w:t>
            </w:r>
          </w:p>
          <w:p w:rsidR="00E72B6F" w:rsidRPr="00CF7960" w:rsidRDefault="00E72B6F" w:rsidP="00AE3AC9">
            <w:pPr>
              <w:numPr>
                <w:ilvl w:val="0"/>
                <w:numId w:val="5"/>
              </w:numPr>
              <w:spacing w:after="0" w:line="240" w:lineRule="auto"/>
              <w:rPr>
                <w:rFonts w:cs="Calibri"/>
                <w:lang w:eastAsia="en-US"/>
              </w:rPr>
            </w:pPr>
            <w:r w:rsidRPr="00CF7960">
              <w:rPr>
                <w:rFonts w:cs="Calibri"/>
                <w:color w:val="000000"/>
                <w:lang w:eastAsia="en-US"/>
              </w:rPr>
              <w:t>CallerID spoofing</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Mutual Authentication?</w:t>
            </w:r>
          </w:p>
        </w:tc>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Verified Session Tokens?</w:t>
            </w:r>
          </w:p>
        </w:tc>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dedicated transport layer?</w:t>
            </w:r>
          </w:p>
        </w:tc>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8856" w:type="dxa"/>
            <w:gridSpan w:val="2"/>
            <w:shd w:val="clear" w:color="auto" w:fill="FFFFFF"/>
          </w:tcPr>
          <w:p w:rsidR="00E72B6F" w:rsidRPr="00CF7960" w:rsidRDefault="00E72B6F" w:rsidP="006B4A96">
            <w:pPr>
              <w:spacing w:after="0" w:line="240" w:lineRule="auto"/>
              <w:rPr>
                <w:rFonts w:cs="Calibri"/>
                <w:color w:val="000000"/>
                <w:lang w:eastAsia="en-US"/>
              </w:rPr>
            </w:pPr>
            <w:r w:rsidRPr="00CF7960">
              <w:rPr>
                <w:rFonts w:cs="Calibri"/>
                <w:color w:val="000000"/>
                <w:lang w:eastAsia="en-US"/>
              </w:rPr>
              <w:t>Other?</w:t>
            </w:r>
            <w:r w:rsidRPr="00CF7960">
              <w:t xml:space="preserve"> </w:t>
            </w:r>
            <w:r w:rsidR="006B4A96" w:rsidRPr="00AA5375">
              <w:t xml:space="preserve">If a person tries to fraudulently gain access via a spoofing or masquerading attack, this method may be used to verify the identity of the user.  A dynamic KBA is less likely to allow a fraudulent person to gain access if parameters are set for the KBA such as requiring 5 questions to be answered correctly.   </w:t>
            </w:r>
          </w:p>
        </w:tc>
      </w:tr>
      <w:tr w:rsidR="00E72B6F" w:rsidRPr="00CF7960" w:rsidTr="00E31979">
        <w:tc>
          <w:tcPr>
            <w:tcW w:w="8856" w:type="dxa"/>
            <w:gridSpan w:val="2"/>
            <w:shd w:val="clear" w:color="auto" w:fill="F2F2F2"/>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Are there implementation requirements for improving trust? If so, what are they and why are they necessary?</w:t>
            </w:r>
          </w:p>
        </w:tc>
      </w:tr>
      <w:tr w:rsidR="00E72B6F" w:rsidRPr="00CF7960" w:rsidTr="00E31979">
        <w:tc>
          <w:tcPr>
            <w:tcW w:w="8856" w:type="dxa"/>
            <w:gridSpan w:val="2"/>
            <w:shd w:val="clear" w:color="auto" w:fill="FFFFFF"/>
          </w:tcPr>
          <w:p w:rsidR="006B4A96" w:rsidRPr="00AA5375" w:rsidRDefault="006B4A96" w:rsidP="006B4A96">
            <w:pPr>
              <w:spacing w:after="0" w:line="240" w:lineRule="auto"/>
              <w:rPr>
                <w:rFonts w:cs="Calibri"/>
                <w:color w:val="000000"/>
                <w:lang w:eastAsia="en-US"/>
              </w:rPr>
            </w:pPr>
            <w:r w:rsidRPr="00AA5375">
              <w:rPr>
                <w:rFonts w:cs="Calibri"/>
                <w:color w:val="000000"/>
                <w:lang w:eastAsia="en-US"/>
              </w:rPr>
              <w:t xml:space="preserve">A static KBA relies on questions and answers that do not change and which have been collected during previous contact with the user.  This method becomes increasingly insecure over time.  </w:t>
            </w:r>
          </w:p>
          <w:p w:rsidR="006B4A96" w:rsidRPr="00AA5375" w:rsidRDefault="006B4A96" w:rsidP="006B4A96">
            <w:pPr>
              <w:spacing w:after="0" w:line="240" w:lineRule="auto"/>
              <w:rPr>
                <w:rFonts w:cs="Calibri"/>
                <w:color w:val="000000"/>
                <w:lang w:eastAsia="en-US"/>
              </w:rPr>
            </w:pPr>
            <w:r w:rsidRPr="00AA5375">
              <w:rPr>
                <w:rFonts w:cs="Calibri"/>
                <w:color w:val="000000"/>
                <w:lang w:eastAsia="en-US"/>
              </w:rPr>
              <w:t xml:space="preserve">A dynamic KBA uses knowledge questions to verify </w:t>
            </w:r>
            <w:r w:rsidR="00EB2134" w:rsidRPr="00AA5375">
              <w:rPr>
                <w:rFonts w:cs="Calibri"/>
                <w:color w:val="000000"/>
                <w:lang w:eastAsia="en-US"/>
              </w:rPr>
              <w:t>a user’s</w:t>
            </w:r>
            <w:r w:rsidRPr="00AA5375">
              <w:rPr>
                <w:rFonts w:cs="Calibri"/>
                <w:color w:val="000000"/>
                <w:lang w:eastAsia="en-US"/>
              </w:rPr>
              <w:t xml:space="preserve"> identity, but requires no previous contact. This is because the questions are generated on the fly and based on information in a user’s personal aggregated data file (using public, private, and proprietary records), complied marketing data, or credit report.  The dynamic KBA is a better option for improving trust.  </w:t>
            </w:r>
          </w:p>
          <w:p w:rsidR="006B4A96" w:rsidRPr="00AA5375" w:rsidRDefault="006B4A96" w:rsidP="006B4A96">
            <w:pPr>
              <w:spacing w:after="0" w:line="240" w:lineRule="auto"/>
              <w:rPr>
                <w:rFonts w:cs="Calibri"/>
                <w:color w:val="000000"/>
                <w:lang w:eastAsia="en-US"/>
              </w:rPr>
            </w:pPr>
            <w:r w:rsidRPr="00AA5375">
              <w:rPr>
                <w:rFonts w:cs="Calibri"/>
                <w:color w:val="000000"/>
                <w:lang w:eastAsia="en-US"/>
              </w:rPr>
              <w:t>Static or dynamic KBAs should be subject to implementation requirements to mitigate risks.   For Static KBAs</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Limit time for the entry of a response</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If the user fails to answer the question correctly the question should not be repeated in the same session</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To further increase the level of assurance of the user, ask more than one question.</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For dynamic KBA</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Limit time for entry of responses</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 xml:space="preserve">Questions should not are not repeated within a specified time period (e.g. 30 minutes) </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 xml:space="preserve">More than one question should be asked (e.g., 5 questions with multiple choice answers).   Set it up like a quiz present 5 questions on a page. </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All questions must be answered correctly or set a limit (e.g., 4 out of 5 questions must be answered correctly)</w:t>
            </w:r>
          </w:p>
          <w:p w:rsidR="006B4A96" w:rsidRPr="00AA5375"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If multiple tries are allow (e.g., 2 tries) the questions and multiple choices, if th</w:t>
            </w:r>
            <w:r w:rsidR="00AA484D">
              <w:rPr>
                <w:rFonts w:cs="Calibri"/>
                <w:color w:val="000000"/>
                <w:lang w:eastAsia="en-US"/>
              </w:rPr>
              <w:t>ese</w:t>
            </w:r>
            <w:r w:rsidRPr="00AA5375">
              <w:rPr>
                <w:rFonts w:cs="Calibri"/>
                <w:color w:val="000000"/>
                <w:lang w:eastAsia="en-US"/>
              </w:rPr>
              <w:t xml:space="preserve"> is used, should change on each try to mitigate this threat.   </w:t>
            </w:r>
          </w:p>
          <w:p w:rsidR="00E72B6F" w:rsidRPr="00CF7960" w:rsidRDefault="006B4A96" w:rsidP="00AA484D">
            <w:pPr>
              <w:numPr>
                <w:ilvl w:val="0"/>
                <w:numId w:val="9"/>
              </w:numPr>
              <w:spacing w:after="0" w:line="240" w:lineRule="auto"/>
              <w:ind w:left="720" w:hanging="360"/>
              <w:rPr>
                <w:rFonts w:cs="Calibri"/>
                <w:color w:val="000000"/>
                <w:lang w:eastAsia="en-US"/>
              </w:rPr>
            </w:pPr>
            <w:r w:rsidRPr="00AA5375">
              <w:rPr>
                <w:rFonts w:cs="Calibri"/>
                <w:color w:val="000000"/>
                <w:lang w:eastAsia="en-US"/>
              </w:rPr>
              <w:t xml:space="preserve">The KBA matching process should be capable of objectively scoring the information provided, so that the potential absence of certain information does not necessarily </w:t>
            </w:r>
            <w:r w:rsidRPr="00AA5375">
              <w:rPr>
                <w:rFonts w:cs="Calibri"/>
                <w:color w:val="000000"/>
                <w:lang w:eastAsia="en-US"/>
              </w:rPr>
              <w:lastRenderedPageBreak/>
              <w:t xml:space="preserve">result in the inability to authenticate a particular person.  </w:t>
            </w:r>
          </w:p>
        </w:tc>
      </w:tr>
      <w:tr w:rsidR="00E72B6F" w:rsidRPr="00CF7960" w:rsidTr="00FB6B72">
        <w:tc>
          <w:tcPr>
            <w:tcW w:w="8856" w:type="dxa"/>
            <w:gridSpan w:val="2"/>
            <w:shd w:val="clear" w:color="auto" w:fill="F2F2F2"/>
          </w:tcPr>
          <w:p w:rsidR="00E72B6F" w:rsidRPr="00CF7960" w:rsidRDefault="00E72B6F" w:rsidP="00276993">
            <w:pPr>
              <w:spacing w:after="0" w:line="240" w:lineRule="auto"/>
              <w:rPr>
                <w:rFonts w:cs="Calibri"/>
                <w:color w:val="000000"/>
                <w:lang w:eastAsia="en-US"/>
              </w:rPr>
            </w:pPr>
            <w:r w:rsidRPr="00CF7960">
              <w:rPr>
                <w:rFonts w:cs="Calibri"/>
                <w:color w:val="000000"/>
                <w:lang w:eastAsia="en-US"/>
              </w:rPr>
              <w:lastRenderedPageBreak/>
              <w:t>How does the method address the threat of theft?</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Password?</w:t>
            </w:r>
          </w:p>
        </w:tc>
        <w:tc>
          <w:tcPr>
            <w:tcW w:w="4428" w:type="dxa"/>
          </w:tcPr>
          <w:p w:rsidR="00E72B6F" w:rsidRPr="00CF7960" w:rsidRDefault="006B4A96" w:rsidP="000716E5">
            <w:pPr>
              <w:spacing w:after="0" w:line="240" w:lineRule="auto"/>
              <w:rPr>
                <w:rFonts w:cs="Calibri"/>
                <w:color w:val="000000"/>
                <w:lang w:eastAsia="en-US"/>
              </w:rPr>
            </w:pPr>
            <w:r>
              <w:rPr>
                <w:rFonts w:cs="Calibri"/>
                <w:color w:val="000000"/>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Biometrics?</w:t>
            </w:r>
          </w:p>
        </w:tc>
        <w:tc>
          <w:tcPr>
            <w:tcW w:w="4428" w:type="dxa"/>
          </w:tcPr>
          <w:p w:rsidR="00E72B6F" w:rsidRPr="00CF7960" w:rsidRDefault="00E72B6F" w:rsidP="000716E5">
            <w:pPr>
              <w:spacing w:after="0" w:line="240" w:lineRule="auto"/>
              <w:rPr>
                <w:rFonts w:cs="Calibri"/>
                <w:color w:val="000000"/>
                <w:lang w:eastAsia="en-US"/>
              </w:rPr>
            </w:pPr>
            <w:r>
              <w:rPr>
                <w:rFonts w:cs="Calibri"/>
                <w:color w:val="000000"/>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nonce?</w:t>
            </w:r>
          </w:p>
        </w:tc>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second factor?</w:t>
            </w:r>
          </w:p>
        </w:tc>
        <w:tc>
          <w:tcPr>
            <w:tcW w:w="4428" w:type="dxa"/>
            <w:tcBorders>
              <w:bottom w:val="single" w:sz="4" w:space="0" w:color="auto"/>
            </w:tcBorders>
          </w:tcPr>
          <w:p w:rsidR="00E72B6F" w:rsidRPr="00CF7960" w:rsidRDefault="00EF1897" w:rsidP="000716E5">
            <w:pPr>
              <w:spacing w:after="0" w:line="240" w:lineRule="auto"/>
              <w:rPr>
                <w:rFonts w:cs="Calibri"/>
                <w:color w:val="000000"/>
                <w:lang w:eastAsia="en-US"/>
              </w:rPr>
            </w:pPr>
            <w:r>
              <w:rPr>
                <w:rFonts w:cs="Calibri"/>
                <w:color w:val="000000"/>
                <w:lang w:eastAsia="en-US"/>
              </w:rPr>
              <w:t>Yes</w:t>
            </w:r>
          </w:p>
        </w:tc>
      </w:tr>
      <w:tr w:rsidR="00E72B6F" w:rsidRPr="00CF7960" w:rsidTr="00E31979">
        <w:tc>
          <w:tcPr>
            <w:tcW w:w="8856" w:type="dxa"/>
            <w:gridSpan w:val="2"/>
            <w:shd w:val="clear" w:color="auto" w:fill="FFFFFF"/>
          </w:tcPr>
          <w:p w:rsidR="00E72B6F" w:rsidRPr="00CF7960" w:rsidRDefault="00E72B6F" w:rsidP="006B4A96">
            <w:pPr>
              <w:spacing w:after="0" w:line="240" w:lineRule="auto"/>
              <w:rPr>
                <w:rFonts w:cs="Calibri"/>
                <w:color w:val="000000"/>
                <w:lang w:eastAsia="en-US"/>
              </w:rPr>
            </w:pPr>
            <w:r w:rsidRPr="00CF7960">
              <w:rPr>
                <w:rFonts w:cs="Calibri"/>
                <w:color w:val="000000"/>
                <w:lang w:eastAsia="en-US"/>
              </w:rPr>
              <w:t>Other?</w:t>
            </w:r>
            <w:r w:rsidRPr="00CF7960">
              <w:t xml:space="preserve"> </w:t>
            </w:r>
            <w:r w:rsidR="006B4A96" w:rsidRPr="00AA5375">
              <w:t>Static KBAs could be subject to threat of theft.  Leveraging a dynamic KBA using more than one dynamic question (e.g., 5 questions) which all must be answered correctly will mitigate this threat.</w:t>
            </w:r>
          </w:p>
        </w:tc>
      </w:tr>
      <w:tr w:rsidR="00E72B6F" w:rsidRPr="00CF7960" w:rsidTr="00E31979">
        <w:tc>
          <w:tcPr>
            <w:tcW w:w="8856" w:type="dxa"/>
            <w:gridSpan w:val="2"/>
            <w:shd w:val="clear" w:color="auto" w:fill="F2F2F2"/>
          </w:tcPr>
          <w:p w:rsidR="00E72B6F" w:rsidRPr="00CF7960" w:rsidRDefault="00E72B6F" w:rsidP="00276993">
            <w:pPr>
              <w:spacing w:after="0" w:line="240" w:lineRule="auto"/>
              <w:rPr>
                <w:rFonts w:cs="Calibri"/>
                <w:color w:val="000000"/>
                <w:lang w:eastAsia="en-US"/>
              </w:rPr>
            </w:pPr>
            <w:r w:rsidRPr="00CF7960">
              <w:rPr>
                <w:rFonts w:cs="Calibri"/>
                <w:color w:val="000000"/>
                <w:lang w:eastAsia="en-US"/>
              </w:rPr>
              <w:t>How does the method address the threat of phishing? Spear Phishing, Clone Phishing, Whaling.</w:t>
            </w:r>
          </w:p>
        </w:tc>
      </w:tr>
      <w:tr w:rsidR="00E72B6F" w:rsidRPr="00CF7960" w:rsidTr="00E31979">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Out of Band verification?</w:t>
            </w:r>
          </w:p>
        </w:tc>
        <w:tc>
          <w:tcPr>
            <w:tcW w:w="4428" w:type="dxa"/>
            <w:tcBorders>
              <w:bottom w:val="single" w:sz="4" w:space="0" w:color="auto"/>
            </w:tcBorders>
          </w:tcPr>
          <w:p w:rsidR="00E72B6F" w:rsidRPr="00CF7960" w:rsidRDefault="00E72B6F" w:rsidP="000716E5">
            <w:pPr>
              <w:spacing w:after="0" w:line="240" w:lineRule="auto"/>
              <w:rPr>
                <w:rFonts w:cs="Calibri"/>
                <w:lang w:eastAsia="en-US"/>
              </w:rPr>
            </w:pPr>
            <w:r w:rsidRPr="00CF7960">
              <w:rPr>
                <w:rFonts w:cs="Calibri"/>
                <w:lang w:eastAsia="en-US"/>
              </w:rPr>
              <w:t>No</w:t>
            </w:r>
          </w:p>
        </w:tc>
      </w:tr>
      <w:tr w:rsidR="00E72B6F" w:rsidRPr="00CF7960" w:rsidTr="00E31979">
        <w:tc>
          <w:tcPr>
            <w:tcW w:w="8856" w:type="dxa"/>
            <w:gridSpan w:val="2"/>
            <w:shd w:val="clear" w:color="auto" w:fill="FFFFFF"/>
          </w:tcPr>
          <w:p w:rsidR="00E72B6F" w:rsidRPr="00CF7960" w:rsidRDefault="00E72B6F" w:rsidP="006B4A96">
            <w:pPr>
              <w:spacing w:after="0" w:line="240" w:lineRule="auto"/>
              <w:rPr>
                <w:rFonts w:cs="Calibri"/>
                <w:color w:val="000000"/>
                <w:lang w:eastAsia="en-US"/>
              </w:rPr>
            </w:pPr>
            <w:r w:rsidRPr="00CF7960">
              <w:rPr>
                <w:rFonts w:cs="Calibri"/>
                <w:color w:val="000000"/>
                <w:lang w:eastAsia="en-US"/>
              </w:rPr>
              <w:t>Other?</w:t>
            </w:r>
            <w:r w:rsidRPr="00CF7960">
              <w:t xml:space="preserve"> </w:t>
            </w:r>
            <w:r w:rsidR="006B4A96" w:rsidRPr="00AA5375">
              <w:t>Static KBAs may be subject to a phishing attack.  Leveraging a dynamic KBA using more than one dynamic question (e.g., 5 questions) which all must be answered correctly will mitigate the phishing threat.</w:t>
            </w:r>
          </w:p>
        </w:tc>
      </w:tr>
      <w:tr w:rsidR="00E72B6F" w:rsidRPr="00CF7960" w:rsidTr="00E31979">
        <w:tc>
          <w:tcPr>
            <w:tcW w:w="8856" w:type="dxa"/>
            <w:gridSpan w:val="2"/>
            <w:shd w:val="clear" w:color="auto" w:fill="F2F2F2"/>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How does the method address the threat of credential duplication?</w:t>
            </w:r>
          </w:p>
        </w:tc>
      </w:tr>
      <w:tr w:rsidR="00E72B6F" w:rsidRPr="00CF7960" w:rsidTr="00E31979">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asymmetric key cryptography?</w:t>
            </w:r>
          </w:p>
        </w:tc>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8856" w:type="dxa"/>
            <w:gridSpan w:val="2"/>
            <w:shd w:val="clear" w:color="auto" w:fill="FFFFFF"/>
          </w:tcPr>
          <w:p w:rsidR="00E72B6F" w:rsidRPr="00CF7960" w:rsidRDefault="00E72B6F" w:rsidP="006B4A96">
            <w:pPr>
              <w:spacing w:after="0" w:line="240" w:lineRule="auto"/>
              <w:rPr>
                <w:rFonts w:cs="Calibri"/>
                <w:color w:val="000000"/>
                <w:highlight w:val="lightGray"/>
                <w:lang w:eastAsia="en-US"/>
              </w:rPr>
            </w:pPr>
            <w:r w:rsidRPr="00CF7960">
              <w:rPr>
                <w:rFonts w:cs="Calibri"/>
                <w:color w:val="000000"/>
                <w:lang w:eastAsia="en-US"/>
              </w:rPr>
              <w:t>Other?</w:t>
            </w:r>
            <w:r w:rsidRPr="00CF7960">
              <w:t xml:space="preserve"> </w:t>
            </w:r>
            <w:r w:rsidR="006B4A96" w:rsidRPr="00AA5375">
              <w:t>KBA works even if all credentials are duplicated because it does not rely on any credential.</w:t>
            </w:r>
          </w:p>
        </w:tc>
      </w:tr>
      <w:tr w:rsidR="00E72B6F" w:rsidRPr="00CF7960" w:rsidTr="00E31979">
        <w:tc>
          <w:tcPr>
            <w:tcW w:w="8856" w:type="dxa"/>
            <w:gridSpan w:val="2"/>
            <w:shd w:val="clear" w:color="auto" w:fill="F2F2F2"/>
          </w:tcPr>
          <w:p w:rsidR="00E72B6F" w:rsidRPr="00CF7960" w:rsidRDefault="00E72B6F" w:rsidP="000716E5">
            <w:pPr>
              <w:spacing w:after="0" w:line="240" w:lineRule="auto"/>
              <w:rPr>
                <w:rFonts w:cs="Calibri"/>
                <w:color w:val="000000"/>
                <w:lang w:eastAsia="en-US"/>
              </w:rPr>
            </w:pPr>
            <w:r w:rsidRPr="00D50FB9">
              <w:rPr>
                <w:rFonts w:cs="Calibri"/>
                <w:color w:val="000000"/>
                <w:lang w:eastAsia="en-US"/>
              </w:rPr>
              <w:t>How does the method address the threat of session hijacking?</w:t>
            </w:r>
          </w:p>
          <w:p w:rsidR="00E72B6F" w:rsidRPr="00CF7960" w:rsidRDefault="00E72B6F" w:rsidP="000716E5">
            <w:pPr>
              <w:spacing w:after="0" w:line="240" w:lineRule="auto"/>
              <w:rPr>
                <w:rFonts w:cs="Calibri"/>
                <w:color w:val="000000"/>
                <w:lang w:eastAsia="en-US"/>
              </w:rPr>
            </w:pPr>
          </w:p>
          <w:p w:rsidR="00E72B6F" w:rsidRPr="00CF7960" w:rsidRDefault="00E72B6F" w:rsidP="000716E5">
            <w:pPr>
              <w:spacing w:after="0" w:line="240" w:lineRule="auto"/>
              <w:rPr>
                <w:rFonts w:cs="Calibri"/>
                <w:color w:val="000000"/>
                <w:lang w:eastAsia="en-US"/>
              </w:rPr>
            </w:pPr>
            <w:r w:rsidRPr="00CF7960">
              <w:rPr>
                <w:rFonts w:cs="Calibri"/>
                <w:color w:val="000000"/>
                <w:lang w:eastAsia="en-US"/>
              </w:rPr>
              <w:t xml:space="preserve">Commons attacks to sessions are related to the </w:t>
            </w:r>
          </w:p>
          <w:p w:rsidR="00E72B6F" w:rsidRPr="00CF7960" w:rsidRDefault="00E72B6F" w:rsidP="00BC46EC">
            <w:pPr>
              <w:numPr>
                <w:ilvl w:val="0"/>
                <w:numId w:val="7"/>
              </w:numPr>
              <w:spacing w:after="0" w:line="240" w:lineRule="auto"/>
              <w:ind w:left="720" w:hanging="360"/>
              <w:rPr>
                <w:rFonts w:cs="Calibri"/>
                <w:color w:val="000000"/>
                <w:lang w:eastAsia="en-US"/>
              </w:rPr>
            </w:pPr>
            <w:r w:rsidRPr="00CF7960">
              <w:rPr>
                <w:rFonts w:cs="Calibri"/>
                <w:color w:val="000000"/>
                <w:lang w:eastAsia="en-US"/>
              </w:rPr>
              <w:t>Session key stealing (e.g., the attacker obtains the session key and impersonate the user)</w:t>
            </w:r>
          </w:p>
          <w:p w:rsidR="00E72B6F" w:rsidRPr="00CF7960" w:rsidRDefault="00E72B6F" w:rsidP="00BC46EC">
            <w:pPr>
              <w:numPr>
                <w:ilvl w:val="0"/>
                <w:numId w:val="7"/>
              </w:numPr>
              <w:spacing w:after="0" w:line="240" w:lineRule="auto"/>
              <w:ind w:left="720" w:hanging="360"/>
              <w:rPr>
                <w:rFonts w:cs="Calibri"/>
                <w:color w:val="000000"/>
                <w:lang w:eastAsia="en-US"/>
              </w:rPr>
            </w:pPr>
            <w:r w:rsidRPr="00CF7960">
              <w:rPr>
                <w:rFonts w:cs="Calibri"/>
                <w:color w:val="000000"/>
                <w:lang w:eastAsia="en-US"/>
              </w:rPr>
              <w:t>Session key guessing (e.g., the attacker guesses the session key [GUTTERMAN01])</w:t>
            </w:r>
          </w:p>
          <w:p w:rsidR="00E72B6F" w:rsidRPr="00CF7960" w:rsidRDefault="00E72B6F" w:rsidP="00BC46EC">
            <w:pPr>
              <w:numPr>
                <w:ilvl w:val="0"/>
                <w:numId w:val="7"/>
              </w:numPr>
              <w:spacing w:after="0" w:line="240" w:lineRule="auto"/>
              <w:ind w:left="720" w:hanging="360"/>
              <w:rPr>
                <w:rFonts w:cs="Calibri"/>
                <w:lang w:eastAsia="en-US"/>
              </w:rPr>
            </w:pPr>
            <w:r w:rsidRPr="00CF7960">
              <w:rPr>
                <w:rFonts w:cs="Calibri"/>
                <w:color w:val="000000"/>
                <w:lang w:eastAsia="en-US"/>
              </w:rPr>
              <w:t>Session token manipulation (e.g., in the case of SOAP Message Rewrite Attacks [GORDON01])</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Application Layer encryption?</w:t>
            </w:r>
          </w:p>
        </w:tc>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Session Key?</w:t>
            </w:r>
          </w:p>
        </w:tc>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Dynamic Cookies (values change for each)?</w:t>
            </w:r>
          </w:p>
        </w:tc>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ARP Handler Inspection?</w:t>
            </w:r>
          </w:p>
        </w:tc>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Use of Session Analyzers?</w:t>
            </w:r>
          </w:p>
        </w:tc>
        <w:tc>
          <w:tcPr>
            <w:tcW w:w="4428" w:type="dxa"/>
            <w:tcBorders>
              <w:bottom w:val="single" w:sz="4" w:space="0" w:color="auto"/>
            </w:tcBorders>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No</w:t>
            </w:r>
          </w:p>
        </w:tc>
      </w:tr>
      <w:tr w:rsidR="00E72B6F" w:rsidRPr="00CF7960" w:rsidTr="00E31979">
        <w:tc>
          <w:tcPr>
            <w:tcW w:w="8856" w:type="dxa"/>
            <w:gridSpan w:val="2"/>
            <w:shd w:val="clear" w:color="auto" w:fill="FFFFFF"/>
          </w:tcPr>
          <w:p w:rsidR="00E72B6F" w:rsidRPr="00CF7960" w:rsidRDefault="00E72B6F" w:rsidP="006B4A96">
            <w:pPr>
              <w:spacing w:after="0" w:line="240" w:lineRule="auto"/>
              <w:rPr>
                <w:rFonts w:cs="Calibri"/>
                <w:lang w:eastAsia="en-US"/>
              </w:rPr>
            </w:pPr>
            <w:r w:rsidRPr="00CF7960">
              <w:rPr>
                <w:rFonts w:cs="Calibri"/>
                <w:lang w:eastAsia="en-US"/>
              </w:rPr>
              <w:t>Other?</w:t>
            </w:r>
            <w:r w:rsidRPr="00AA5375">
              <w:rPr>
                <w:rFonts w:cs="Calibri"/>
                <w:lang w:eastAsia="en-US"/>
              </w:rPr>
              <w:t xml:space="preserve"> </w:t>
            </w:r>
            <w:r w:rsidR="006B4A96" w:rsidRPr="00AA5375">
              <w:rPr>
                <w:rFonts w:cs="Calibri"/>
                <w:lang w:eastAsia="en-US"/>
              </w:rPr>
              <w:t>This method could potentially detect session hijacking, as long as the session hijacking doesn’t include replay of KBA, which can be addressed with a dynamic KBA.</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28" w:type="dxa"/>
          </w:tcPr>
          <w:p w:rsidR="006B4A96" w:rsidRPr="006B4A96" w:rsidRDefault="006B4A96" w:rsidP="006B4A96">
            <w:pPr>
              <w:spacing w:after="0" w:line="240" w:lineRule="auto"/>
              <w:rPr>
                <w:rFonts w:cs="Calibri"/>
                <w:color w:val="000000"/>
                <w:lang w:eastAsia="en-US"/>
              </w:rPr>
            </w:pPr>
            <w:r w:rsidRPr="006B4A96">
              <w:rPr>
                <w:rFonts w:cs="Calibri"/>
                <w:color w:val="000000"/>
                <w:lang w:eastAsia="en-US"/>
              </w:rPr>
              <w:t>There are privacy and confidentiality issues.</w:t>
            </w:r>
          </w:p>
          <w:p w:rsidR="006B4A96" w:rsidRPr="006B4A96" w:rsidRDefault="006B4A96" w:rsidP="006B4A96">
            <w:pPr>
              <w:spacing w:after="0" w:line="240" w:lineRule="auto"/>
              <w:rPr>
                <w:rFonts w:cs="Calibri"/>
                <w:color w:val="000000"/>
                <w:lang w:eastAsia="en-US"/>
              </w:rPr>
            </w:pPr>
            <w:r w:rsidRPr="006B4A96">
              <w:rPr>
                <w:rFonts w:cs="Calibri"/>
                <w:color w:val="000000"/>
                <w:lang w:eastAsia="en-US"/>
              </w:rPr>
              <w:t xml:space="preserve">For companies that collect the knowledge-based questions/answers from the user during registration, consent should be obtained before these question/answers are obtained.   Companies must strike the right balance to avoid prying questions that ruffle the feathers of privacy advocates and that could potentially turn away customers.  </w:t>
            </w:r>
          </w:p>
          <w:p w:rsidR="006B4A96" w:rsidRPr="006B4A96" w:rsidRDefault="006B4A96" w:rsidP="006B4A96">
            <w:pPr>
              <w:spacing w:after="0" w:line="240" w:lineRule="auto"/>
              <w:rPr>
                <w:rFonts w:cs="Calibri"/>
                <w:color w:val="000000"/>
                <w:lang w:eastAsia="en-US"/>
              </w:rPr>
            </w:pPr>
            <w:r w:rsidRPr="006B4A96">
              <w:rPr>
                <w:rFonts w:cs="Calibri"/>
                <w:color w:val="000000"/>
                <w:lang w:eastAsia="en-US"/>
              </w:rPr>
              <w:t xml:space="preserve">KBA questions obtained through a third party service provider may contain private data and companies and other users of the technology must use this data responsibly or risk facing a </w:t>
            </w:r>
            <w:r w:rsidRPr="006B4A96">
              <w:rPr>
                <w:rFonts w:cs="Calibri"/>
                <w:color w:val="000000"/>
                <w:lang w:eastAsia="en-US"/>
              </w:rPr>
              <w:lastRenderedPageBreak/>
              <w:t xml:space="preserve">loss of trust with their customers. </w:t>
            </w:r>
          </w:p>
          <w:p w:rsidR="00E72B6F" w:rsidRPr="00CF7960" w:rsidRDefault="006B4A96" w:rsidP="006B4A96">
            <w:pPr>
              <w:spacing w:after="0" w:line="240" w:lineRule="auto"/>
              <w:rPr>
                <w:rFonts w:cs="Calibri"/>
                <w:color w:val="000000"/>
                <w:lang w:eastAsia="en-US"/>
              </w:rPr>
            </w:pPr>
            <w:r w:rsidRPr="006B4A96">
              <w:rPr>
                <w:rFonts w:cs="Calibri"/>
                <w:color w:val="000000"/>
                <w:lang w:eastAsia="en-US"/>
              </w:rPr>
              <w:t>Note: Outside the US</w:t>
            </w:r>
            <w:r w:rsidR="00AA484D">
              <w:rPr>
                <w:rFonts w:cs="Calibri"/>
                <w:color w:val="000000"/>
                <w:lang w:eastAsia="en-US"/>
              </w:rPr>
              <w:t>,</w:t>
            </w:r>
            <w:r w:rsidRPr="006B4A96">
              <w:rPr>
                <w:rFonts w:cs="Calibri"/>
                <w:color w:val="000000"/>
                <w:lang w:eastAsia="en-US"/>
              </w:rPr>
              <w:t xml:space="preserve"> Third Party Service Providers do not offer a KBA service, as there is not enough access to private and public data sources to create a KBA quiz due to privacy laws.   </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lastRenderedPageBreak/>
              <w:t>What are the usability issues when using the method?  Are there reasonable solutions for potential usability impacts?</w:t>
            </w:r>
          </w:p>
        </w:tc>
        <w:tc>
          <w:tcPr>
            <w:tcW w:w="4428" w:type="dxa"/>
          </w:tcPr>
          <w:p w:rsidR="006B4A96" w:rsidRPr="006B4A96" w:rsidRDefault="006B4A96" w:rsidP="006B4A96">
            <w:pPr>
              <w:spacing w:after="0" w:line="240" w:lineRule="auto"/>
              <w:rPr>
                <w:rFonts w:cs="Calibri"/>
                <w:lang w:eastAsia="en-US"/>
              </w:rPr>
            </w:pPr>
            <w:r w:rsidRPr="006B4A96">
              <w:rPr>
                <w:rFonts w:cs="Calibri"/>
                <w:lang w:eastAsia="en-US"/>
              </w:rPr>
              <w:t>There are usability issues with KBA.</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How many questions should be used?</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How many questions does the user have to be answered correctly?</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 xml:space="preserve">Are prepared questions used at registration, or can the user make up their own questions?  </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 xml:space="preserve">If </w:t>
            </w:r>
            <w:r w:rsidR="00AA484D">
              <w:rPr>
                <w:rFonts w:cs="Calibri"/>
                <w:lang w:eastAsia="en-US"/>
              </w:rPr>
              <w:t>users</w:t>
            </w:r>
            <w:r w:rsidRPr="006B4A96">
              <w:rPr>
                <w:rFonts w:cs="Calibri"/>
                <w:lang w:eastAsia="en-US"/>
              </w:rPr>
              <w:t xml:space="preserve"> make up their own questions how </w:t>
            </w:r>
            <w:r w:rsidR="00EB2134" w:rsidRPr="006B4A96">
              <w:rPr>
                <w:rFonts w:cs="Calibri"/>
                <w:lang w:eastAsia="en-US"/>
              </w:rPr>
              <w:t>you do</w:t>
            </w:r>
            <w:r w:rsidRPr="006B4A96">
              <w:rPr>
                <w:rFonts w:cs="Calibri"/>
                <w:lang w:eastAsia="en-US"/>
              </w:rPr>
              <w:t xml:space="preserve"> stop offensive questions being entered?</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 xml:space="preserve">Can the actual person answer correctly? </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How many times will you allow the user to try to answer the questions?</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How do you ask the right questions without offending the user?</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Dynamic or Static KBA?</w:t>
            </w:r>
          </w:p>
          <w:p w:rsidR="006B4A96" w:rsidRPr="006B4A96" w:rsidRDefault="006B4A96" w:rsidP="00AE3AC9">
            <w:pPr>
              <w:numPr>
                <w:ilvl w:val="0"/>
                <w:numId w:val="10"/>
              </w:numPr>
              <w:spacing w:after="0" w:line="240" w:lineRule="auto"/>
              <w:rPr>
                <w:rFonts w:cs="Calibri"/>
                <w:lang w:eastAsia="en-US"/>
              </w:rPr>
            </w:pPr>
            <w:r w:rsidRPr="006B4A96">
              <w:rPr>
                <w:rFonts w:cs="Calibri"/>
                <w:lang w:eastAsia="en-US"/>
              </w:rPr>
              <w:t>KBA based on public information is not available outside US.</w:t>
            </w:r>
          </w:p>
          <w:p w:rsidR="00E72B6F" w:rsidRPr="00CF7960" w:rsidRDefault="006B4A96" w:rsidP="00AE3AC9">
            <w:pPr>
              <w:numPr>
                <w:ilvl w:val="0"/>
                <w:numId w:val="10"/>
              </w:numPr>
              <w:spacing w:after="0" w:line="240" w:lineRule="auto"/>
              <w:rPr>
                <w:rFonts w:cs="Calibri"/>
                <w:lang w:eastAsia="en-US"/>
              </w:rPr>
            </w:pPr>
            <w:r w:rsidRPr="006B4A96">
              <w:rPr>
                <w:rFonts w:cs="Calibri"/>
                <w:lang w:eastAsia="en-US"/>
              </w:rPr>
              <w:t>The system must provide an alternate path for authorized users who are not able to pass the KBA screen.</w:t>
            </w:r>
          </w:p>
        </w:tc>
      </w:tr>
      <w:tr w:rsidR="00E72B6F" w:rsidRPr="00CF7960" w:rsidTr="00E31979">
        <w:tc>
          <w:tcPr>
            <w:tcW w:w="4428" w:type="dxa"/>
          </w:tcPr>
          <w:p w:rsidR="00E72B6F" w:rsidRPr="00CF7960" w:rsidRDefault="00E72B6F" w:rsidP="000716E5">
            <w:pPr>
              <w:spacing w:after="0" w:line="240" w:lineRule="auto"/>
              <w:rPr>
                <w:rFonts w:cs="Calibri"/>
                <w:color w:val="000000"/>
                <w:lang w:eastAsia="en-US"/>
              </w:rPr>
            </w:pPr>
            <w:r w:rsidRPr="00CF7960">
              <w:rPr>
                <w:rFonts w:cs="Calibri"/>
                <w:color w:val="000000"/>
                <w:lang w:eastAsia="en-US"/>
              </w:rPr>
              <w:t>Are there any other factors in the environment that might mitigate or exacerbate the threat?</w:t>
            </w:r>
          </w:p>
        </w:tc>
        <w:tc>
          <w:tcPr>
            <w:tcW w:w="4428" w:type="dxa"/>
          </w:tcPr>
          <w:p w:rsidR="00E72B6F" w:rsidRPr="00CF7960" w:rsidRDefault="00E72B6F" w:rsidP="000716E5">
            <w:pPr>
              <w:spacing w:after="0" w:line="240" w:lineRule="auto"/>
              <w:rPr>
                <w:rFonts w:cs="Calibri"/>
                <w:lang w:eastAsia="en-US"/>
              </w:rPr>
            </w:pPr>
          </w:p>
        </w:tc>
      </w:tr>
    </w:tbl>
    <w:p w:rsidR="00E72B6F" w:rsidRPr="00E72B6F" w:rsidRDefault="00E72B6F" w:rsidP="00E72B6F">
      <w:pPr>
        <w:rPr>
          <w:lang w:eastAsia="en-US"/>
        </w:rPr>
      </w:pPr>
    </w:p>
    <w:p w:rsidR="00EC0A71" w:rsidRPr="00EC0A71" w:rsidRDefault="00EC0A71" w:rsidP="00EC0A71">
      <w:pPr>
        <w:pStyle w:val="Heading2"/>
      </w:pPr>
      <w:bookmarkStart w:id="21" w:name="_Toc349077023"/>
      <w:r w:rsidRPr="00EC0A71">
        <w:t xml:space="preserve">Method Category – What You </w:t>
      </w:r>
      <w:r>
        <w:t>Have</w:t>
      </w:r>
      <w:bookmarkEnd w:id="21"/>
      <w:r w:rsidRPr="00EC0A71">
        <w:tab/>
      </w:r>
    </w:p>
    <w:p w:rsidR="00EC0A71" w:rsidRDefault="00EC0A71" w:rsidP="00EC0A71">
      <w:pPr>
        <w:pStyle w:val="Heading3"/>
      </w:pPr>
      <w:bookmarkStart w:id="22" w:name="_Toc349077024"/>
      <w:r>
        <w:t>End Point Identity</w:t>
      </w:r>
      <w:bookmarkEnd w:id="22"/>
    </w:p>
    <w:p w:rsidR="00935281" w:rsidRPr="00935281" w:rsidRDefault="00935281" w:rsidP="00935281">
      <w:r w:rsidRPr="00935281">
        <w:t>End Point Identity is an umbrella term that describes any of a number of sub-methods used to identify the device by which the user is accessing the service provider.  Transactions are considered less risky when a known device is used. If an unknown device or a compromised device is used, then additional methods may be required to mitigate risk. Gathering information about an end point device is sometimes called device fingerprinting. End point identity attributes may include IP address, router number, mobile phone number and/or SIM and/or OS, provider, cookie, browser, chip. The end point identity chain of trust can also include software tokens/digital certificates that provide information about other layers of the data stack.</w:t>
      </w:r>
    </w:p>
    <w:p w:rsidR="00FD5BEB" w:rsidRDefault="00FD5BEB" w:rsidP="00FD5BEB">
      <w:pPr>
        <w:pStyle w:val="Heading4"/>
      </w:pPr>
      <w:r w:rsidRPr="00FD5BEB">
        <w:t>Cookie</w:t>
      </w:r>
      <w:r w:rsidR="00AA5375">
        <w:t xml:space="preserve">, </w:t>
      </w:r>
      <w:r w:rsidRPr="00FD5BEB">
        <w:t>OS</w:t>
      </w:r>
      <w:r w:rsidR="00AD1F16">
        <w:t>,</w:t>
      </w:r>
      <w:r w:rsidRPr="00FD5BEB">
        <w:t xml:space="preserve"> Browser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4404"/>
      </w:tblGrid>
      <w:tr w:rsidR="000716E5" w:rsidRPr="00CF7960" w:rsidTr="00276993">
        <w:tc>
          <w:tcPr>
            <w:tcW w:w="4452" w:type="dxa"/>
          </w:tcPr>
          <w:p w:rsidR="00AA5375" w:rsidRPr="00CF7960" w:rsidRDefault="00AA5375" w:rsidP="000716E5">
            <w:pPr>
              <w:spacing w:after="0" w:line="240" w:lineRule="auto"/>
              <w:rPr>
                <w:rFonts w:cs="Calibri"/>
                <w:iCs/>
                <w:color w:val="000000"/>
                <w:lang w:eastAsia="en-US"/>
              </w:rPr>
            </w:pPr>
            <w:r w:rsidRPr="00CF7960">
              <w:rPr>
                <w:rFonts w:cs="Calibri"/>
                <w:iCs/>
                <w:color w:val="000000"/>
                <w:lang w:eastAsia="en-US"/>
              </w:rPr>
              <w:t xml:space="preserve">Trust Elevation Method: </w:t>
            </w:r>
          </w:p>
          <w:p w:rsidR="00AA5375" w:rsidRPr="00CF7960" w:rsidRDefault="00AA5375" w:rsidP="000716E5">
            <w:pPr>
              <w:spacing w:after="0" w:line="240" w:lineRule="auto"/>
              <w:rPr>
                <w:rFonts w:cs="Calibri"/>
                <w:lang w:eastAsia="en-US"/>
              </w:rPr>
            </w:pPr>
          </w:p>
        </w:tc>
        <w:tc>
          <w:tcPr>
            <w:tcW w:w="4404" w:type="dxa"/>
          </w:tcPr>
          <w:p w:rsidR="00227842" w:rsidRPr="00227842" w:rsidRDefault="00AA5375" w:rsidP="00227842">
            <w:pPr>
              <w:spacing w:after="0" w:line="240" w:lineRule="auto"/>
              <w:rPr>
                <w:rFonts w:cs="Calibri"/>
                <w:lang w:eastAsia="en-US"/>
              </w:rPr>
            </w:pPr>
            <w:r w:rsidRPr="00AA5375">
              <w:rPr>
                <w:rFonts w:cs="Calibri"/>
                <w:lang w:eastAsia="en-US"/>
              </w:rPr>
              <w:lastRenderedPageBreak/>
              <w:t xml:space="preserve">Cookie: </w:t>
            </w:r>
            <w:r w:rsidR="00227842" w:rsidRPr="00227842">
              <w:rPr>
                <w:rFonts w:cs="Calibri"/>
                <w:lang w:eastAsia="en-US"/>
              </w:rPr>
              <w:t xml:space="preserve">A cookie (HTTP cookie or a browser </w:t>
            </w:r>
            <w:r w:rsidR="00227842" w:rsidRPr="00227842">
              <w:rPr>
                <w:rFonts w:cs="Calibri"/>
                <w:lang w:eastAsia="en-US"/>
              </w:rPr>
              <w:lastRenderedPageBreak/>
              <w:t xml:space="preserve">cookie) is a short piece of data sent by a website and stored in a client’s web browser when a user browses a website. Data stored in the cookie can be retrieved by the website on subsequent revisits. Cookies are used as a means of storing state information of the website than may include activities the user had performed in previous interactions. </w:t>
            </w:r>
          </w:p>
          <w:p w:rsidR="00227842" w:rsidRPr="00227842" w:rsidRDefault="00227842" w:rsidP="00227842">
            <w:pPr>
              <w:spacing w:after="0" w:line="240" w:lineRule="auto"/>
              <w:rPr>
                <w:rFonts w:cs="Calibri"/>
                <w:lang w:eastAsia="en-US"/>
              </w:rPr>
            </w:pPr>
            <w:r w:rsidRPr="00227842">
              <w:rPr>
                <w:rFonts w:cs="Calibri"/>
                <w:lang w:eastAsia="en-US"/>
              </w:rPr>
              <w:t>In general cookies cannot carry viruses or install malware on the host compute. However tracking cookies including third party tracking cookies are commonly used as ways to compile long-term records of individuals' browsing histories are a major privacy concern. Keys or security information stored in a cookie also present security risks.</w:t>
            </w:r>
          </w:p>
          <w:p w:rsidR="00AA5375" w:rsidRPr="00AA5375" w:rsidRDefault="00227842" w:rsidP="00227842">
            <w:pPr>
              <w:spacing w:after="0" w:line="240" w:lineRule="auto"/>
              <w:rPr>
                <w:rFonts w:cs="Calibri"/>
                <w:lang w:eastAsia="en-US"/>
              </w:rPr>
            </w:pPr>
            <w:r w:rsidRPr="00227842">
              <w:rPr>
                <w:rFonts w:cs="Calibri"/>
                <w:lang w:eastAsia="en-US"/>
              </w:rPr>
              <w:t>A client can easily modify, add or delete information from a Cookie, as such; web sites should treat data from Cookies as un-trusted user’s input. Cookies are prone to sniffing in an HTTP request. Malicious internet services can intercept or modify cookies. The use of SSL should mitigate this risk.</w:t>
            </w:r>
            <w:r>
              <w:rPr>
                <w:rFonts w:cs="Calibri"/>
                <w:lang w:eastAsia="en-US"/>
              </w:rPr>
              <w:t xml:space="preserve"> </w:t>
            </w:r>
            <w:r w:rsidR="00AA5375" w:rsidRPr="00AA5375">
              <w:rPr>
                <w:rFonts w:cs="Calibri"/>
                <w:lang w:eastAsia="en-US"/>
              </w:rPr>
              <w:t xml:space="preserve">The relying party checks whether it has previously set a cookie on the end point computer accessing it. If it finds the cookie, it knows that it has authorized that computer access to its service(s) before. This obviates concerns over different IP addresses. If it doesn’t find the cookie, it can set one for the next time should circumstances </w:t>
            </w:r>
            <w:proofErr w:type="gramStart"/>
            <w:r w:rsidR="00AA5375" w:rsidRPr="00AA5375">
              <w:rPr>
                <w:rFonts w:cs="Calibri"/>
                <w:lang w:eastAsia="en-US"/>
              </w:rPr>
              <w:t>warrant.</w:t>
            </w:r>
            <w:proofErr w:type="gramEnd"/>
          </w:p>
          <w:p w:rsidR="00AD1F16" w:rsidRDefault="00AD1F16" w:rsidP="00AA5375">
            <w:pPr>
              <w:spacing w:after="0" w:line="240" w:lineRule="auto"/>
              <w:rPr>
                <w:rFonts w:cs="Calibri"/>
                <w:lang w:eastAsia="en-US"/>
              </w:rPr>
            </w:pPr>
          </w:p>
          <w:p w:rsidR="00AA5375" w:rsidRPr="00CF7960" w:rsidRDefault="00AA5375" w:rsidP="00AA5375">
            <w:pPr>
              <w:spacing w:after="0" w:line="240" w:lineRule="auto"/>
              <w:rPr>
                <w:rFonts w:cs="Calibri"/>
                <w:lang w:eastAsia="en-US"/>
              </w:rPr>
            </w:pPr>
            <w:r w:rsidRPr="00AA5375">
              <w:rPr>
                <w:rFonts w:cs="Calibri"/>
                <w:lang w:eastAsia="en-US"/>
              </w:rPr>
              <w:t>OS, Browser: The relying party checks to see what OS and browser the end point computer is using. This can reveal many things, such as vulnerability to malicious code which may threaten the RP system. It also serves as a check to see if the same person on the same computer was using the same OS and browser as previously, thus providing added incremental confidence that the customer is the person his/her logon claims to be.</w:t>
            </w:r>
          </w:p>
        </w:tc>
      </w:tr>
      <w:tr w:rsidR="000716E5" w:rsidRPr="00CF7960" w:rsidTr="00276993">
        <w:tc>
          <w:tcPr>
            <w:tcW w:w="4452" w:type="dxa"/>
          </w:tcPr>
          <w:p w:rsidR="00AA5375" w:rsidRPr="00CF7960" w:rsidRDefault="00AA5375" w:rsidP="000716E5">
            <w:pPr>
              <w:spacing w:after="0" w:line="240" w:lineRule="auto"/>
              <w:rPr>
                <w:rFonts w:cs="Calibri"/>
                <w:lang w:eastAsia="en-US"/>
              </w:rPr>
            </w:pPr>
            <w:r w:rsidRPr="00CF7960">
              <w:rPr>
                <w:rFonts w:cs="Calibri"/>
                <w:lang w:eastAsia="en-US"/>
              </w:rPr>
              <w:lastRenderedPageBreak/>
              <w:t>Questions:</w:t>
            </w:r>
          </w:p>
        </w:tc>
        <w:tc>
          <w:tcPr>
            <w:tcW w:w="4404" w:type="dxa"/>
          </w:tcPr>
          <w:p w:rsidR="00AA5375" w:rsidRPr="00CF7960" w:rsidRDefault="00AA5375" w:rsidP="000716E5">
            <w:pPr>
              <w:spacing w:after="0" w:line="240" w:lineRule="auto"/>
              <w:rPr>
                <w:rFonts w:cs="Calibri"/>
                <w:lang w:eastAsia="en-US"/>
              </w:rPr>
            </w:pP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Which party is performing the method?  Include details of multiple parties and attestation where appropriate.</w:t>
            </w:r>
          </w:p>
        </w:tc>
        <w:tc>
          <w:tcPr>
            <w:tcW w:w="4404" w:type="dxa"/>
          </w:tcPr>
          <w:p w:rsidR="00227842" w:rsidRPr="00227842" w:rsidRDefault="00AD699E" w:rsidP="00227842">
            <w:pPr>
              <w:spacing w:after="0" w:line="240" w:lineRule="auto"/>
              <w:rPr>
                <w:rFonts w:cs="Calibri"/>
                <w:lang w:eastAsia="en-US"/>
              </w:rPr>
            </w:pPr>
            <w:r>
              <w:rPr>
                <w:rFonts w:cs="Calibri"/>
                <w:lang w:eastAsia="en-US"/>
              </w:rPr>
              <w:t>The relying party.</w:t>
            </w:r>
            <w:r w:rsidR="00227842">
              <w:rPr>
                <w:rFonts w:cs="Calibri"/>
                <w:lang w:eastAsia="en-US"/>
              </w:rPr>
              <w:t xml:space="preserve"> </w:t>
            </w:r>
            <w:r w:rsidR="00227842" w:rsidRPr="00227842">
              <w:rPr>
                <w:rFonts w:cs="Calibri"/>
                <w:lang w:eastAsia="en-US"/>
              </w:rPr>
              <w:t>A website server set a cookie on a client machine when the browser connects for the first time.</w:t>
            </w:r>
          </w:p>
          <w:p w:rsidR="00AA5375" w:rsidRPr="00CF7960" w:rsidRDefault="00227842" w:rsidP="00227842">
            <w:pPr>
              <w:spacing w:after="0" w:line="240" w:lineRule="auto"/>
              <w:rPr>
                <w:rFonts w:cs="Calibri"/>
                <w:lang w:eastAsia="en-US"/>
              </w:rPr>
            </w:pPr>
            <w:r w:rsidRPr="00227842">
              <w:rPr>
                <w:rFonts w:cs="Calibri"/>
                <w:lang w:eastAsia="en-US"/>
              </w:rPr>
              <w:t>The browser returns a copy of the cookie to the server each time it connects.</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lastRenderedPageBreak/>
              <w:t>How does the method improve trust?</w:t>
            </w:r>
          </w:p>
        </w:tc>
        <w:tc>
          <w:tcPr>
            <w:tcW w:w="4404" w:type="dxa"/>
          </w:tcPr>
          <w:p w:rsidR="00227842" w:rsidRDefault="00AA5375" w:rsidP="00227842">
            <w:pPr>
              <w:spacing w:after="0" w:line="240" w:lineRule="auto"/>
              <w:rPr>
                <w:rFonts w:cs="Calibri"/>
                <w:lang w:eastAsia="en-US"/>
              </w:rPr>
            </w:pPr>
            <w:r w:rsidRPr="00AA5375">
              <w:rPr>
                <w:rFonts w:cs="Calibri"/>
                <w:lang w:eastAsia="en-US"/>
              </w:rPr>
              <w:t>A cookie confirms that the same computer with the same OS and browser and with the same asserted user was authorized access to the relying party previously with no adverse effects.</w:t>
            </w:r>
            <w:r w:rsidR="00227842">
              <w:rPr>
                <w:rFonts w:cs="Calibri"/>
                <w:lang w:eastAsia="en-US"/>
              </w:rPr>
              <w:t xml:space="preserve"> </w:t>
            </w:r>
          </w:p>
          <w:p w:rsidR="00227842" w:rsidRPr="00227842" w:rsidRDefault="00227842" w:rsidP="00227842">
            <w:pPr>
              <w:spacing w:after="0" w:line="240" w:lineRule="auto"/>
              <w:rPr>
                <w:rFonts w:cs="Calibri"/>
                <w:lang w:eastAsia="en-US"/>
              </w:rPr>
            </w:pPr>
            <w:r w:rsidRPr="00227842">
              <w:rPr>
                <w:rFonts w:cs="Calibri"/>
                <w:lang w:eastAsia="en-US"/>
              </w:rPr>
              <w:t>This method enable a server or site owner to provide better service to the user by remembering information about the user such as preference, shopping habits etc. On the other hand Cookies can be used for more controversial purposes, for example. Each access a browser makes to a Web site leaves some information about the client behind, creating a gossamer trail across the Internet. Personal data such as device name and IP address of your computer, the brand of browser, the operating and the URL of the Web page being accessed.  This may cause privacy issues to some users.</w:t>
            </w:r>
          </w:p>
          <w:p w:rsidR="00227842" w:rsidRPr="00227842" w:rsidRDefault="00227842" w:rsidP="00227842">
            <w:pPr>
              <w:spacing w:after="0" w:line="240" w:lineRule="auto"/>
              <w:rPr>
                <w:rFonts w:cs="Calibri"/>
                <w:lang w:eastAsia="en-US"/>
              </w:rPr>
            </w:pPr>
          </w:p>
          <w:p w:rsidR="00AA5375" w:rsidRPr="00CF7960" w:rsidRDefault="00227842" w:rsidP="00227842">
            <w:pPr>
              <w:spacing w:after="0" w:line="240" w:lineRule="auto"/>
              <w:rPr>
                <w:rFonts w:cs="Calibri"/>
                <w:lang w:eastAsia="en-US"/>
              </w:rPr>
            </w:pPr>
            <w:r w:rsidRPr="00227842">
              <w:rPr>
                <w:rFonts w:cs="Calibri"/>
                <w:lang w:eastAsia="en-US"/>
              </w:rPr>
              <w:t>Cookies can have security implications. Many sites use cookies to implement access control schemes that may require the use of a user name and password. The site may store this login information in a cookie and might pass a cookie back to the client browser on re-visits. Such methods are vulnerable to various means of cookie sniffing, stealing and modification and are not very secure and can be hijacked.</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color w:val="000000"/>
                <w:lang w:eastAsia="en-US"/>
              </w:rPr>
            </w:pPr>
            <w:r w:rsidRPr="00D50FB9">
              <w:rPr>
                <w:rFonts w:cs="Calibri"/>
                <w:color w:val="000000"/>
                <w:lang w:eastAsia="en-US"/>
              </w:rPr>
              <w:t>How does the method address the threat of eavesdropping?</w:t>
            </w:r>
          </w:p>
          <w:p w:rsidR="00AA5375" w:rsidRPr="00CF7960" w:rsidRDefault="00AA5375" w:rsidP="000716E5">
            <w:pPr>
              <w:spacing w:after="0" w:line="240" w:lineRule="auto"/>
              <w:rPr>
                <w:rFonts w:cs="Calibri"/>
                <w:lang w:eastAsia="en-US"/>
              </w:rPr>
            </w:pPr>
          </w:p>
          <w:p w:rsidR="00AA5375" w:rsidRPr="00CF7960" w:rsidRDefault="00AA5375" w:rsidP="000716E5">
            <w:pPr>
              <w:spacing w:after="0" w:line="240" w:lineRule="auto"/>
              <w:rPr>
                <w:rFonts w:cs="Calibri"/>
                <w:lang w:eastAsia="en-US"/>
              </w:rPr>
            </w:pPr>
            <w:r w:rsidRPr="00CF7960">
              <w:rPr>
                <w:rFonts w:cs="Calibri"/>
                <w:lang w:eastAsia="en-US"/>
              </w:rPr>
              <w:t xml:space="preserve">NOTE:  800-63 identifies these countermeasures for eavesdropping:  </w:t>
            </w:r>
          </w:p>
          <w:p w:rsidR="00AA5375" w:rsidRPr="00CF7960" w:rsidRDefault="00AA5375" w:rsidP="00AE3AC9">
            <w:pPr>
              <w:numPr>
                <w:ilvl w:val="0"/>
                <w:numId w:val="6"/>
              </w:numPr>
              <w:autoSpaceDE w:val="0"/>
              <w:autoSpaceDN w:val="0"/>
              <w:adjustRightInd w:val="0"/>
              <w:spacing w:after="0" w:line="240" w:lineRule="auto"/>
              <w:rPr>
                <w:rFonts w:ascii="Arial" w:hAnsi="Arial"/>
                <w:sz w:val="20"/>
                <w:szCs w:val="20"/>
                <w:lang w:eastAsia="en-US"/>
              </w:rPr>
            </w:pPr>
            <w:r w:rsidRPr="00CF7960">
              <w:rPr>
                <w:rFonts w:ascii="Arial" w:hAnsi="Arial"/>
                <w:sz w:val="20"/>
                <w:szCs w:val="20"/>
                <w:lang w:eastAsia="en-US"/>
              </w:rPr>
              <w:t>Use tokens with dynamic authenticators where knowledge of one authenticator does not assist in deriving a subsequent authenticator.</w:t>
            </w:r>
          </w:p>
          <w:p w:rsidR="00AA5375" w:rsidRPr="00CF7960" w:rsidRDefault="00AA5375" w:rsidP="00AE3AC9">
            <w:pPr>
              <w:numPr>
                <w:ilvl w:val="0"/>
                <w:numId w:val="6"/>
              </w:numPr>
              <w:autoSpaceDE w:val="0"/>
              <w:autoSpaceDN w:val="0"/>
              <w:adjustRightInd w:val="0"/>
              <w:spacing w:after="0" w:line="240" w:lineRule="auto"/>
              <w:rPr>
                <w:rFonts w:ascii="Arial" w:hAnsi="Arial"/>
                <w:sz w:val="20"/>
                <w:szCs w:val="20"/>
                <w:lang w:eastAsia="en-US"/>
              </w:rPr>
            </w:pPr>
            <w:r w:rsidRPr="00CF7960">
              <w:rPr>
                <w:rFonts w:ascii="Arial" w:hAnsi="Arial"/>
                <w:sz w:val="20"/>
                <w:szCs w:val="20"/>
                <w:lang w:eastAsia="en-US"/>
              </w:rPr>
              <w:t>Use tokens that generate authenticators based on a token input value.</w:t>
            </w:r>
          </w:p>
          <w:p w:rsidR="00AA5375" w:rsidRPr="00CF7960" w:rsidRDefault="00AA5375" w:rsidP="00AE3AC9">
            <w:pPr>
              <w:numPr>
                <w:ilvl w:val="0"/>
                <w:numId w:val="6"/>
              </w:numPr>
              <w:spacing w:after="0" w:line="240" w:lineRule="auto"/>
              <w:rPr>
                <w:rFonts w:ascii="Arial" w:hAnsi="Arial"/>
                <w:sz w:val="20"/>
                <w:szCs w:val="20"/>
                <w:lang w:eastAsia="en-US"/>
              </w:rPr>
            </w:pPr>
            <w:r w:rsidRPr="00CF7960">
              <w:rPr>
                <w:rFonts w:ascii="Arial" w:hAnsi="Arial"/>
                <w:sz w:val="20"/>
                <w:szCs w:val="20"/>
                <w:lang w:eastAsia="en-US"/>
              </w:rPr>
              <w:t>Establish tokens through a separate channel.</w:t>
            </w:r>
          </w:p>
          <w:p w:rsidR="00AA5375" w:rsidRPr="00CF7960" w:rsidRDefault="00AA5375" w:rsidP="000716E5">
            <w:pPr>
              <w:spacing w:after="0" w:line="240" w:lineRule="auto"/>
              <w:rPr>
                <w:rFonts w:ascii="Arial" w:hAnsi="Arial"/>
                <w:sz w:val="20"/>
                <w:szCs w:val="20"/>
                <w:lang w:eastAsia="en-US"/>
              </w:rPr>
            </w:pPr>
            <w:r w:rsidRPr="00CF7960">
              <w:rPr>
                <w:rFonts w:ascii="Arial" w:hAnsi="Arial"/>
                <w:sz w:val="20"/>
                <w:szCs w:val="20"/>
                <w:lang w:eastAsia="en-US"/>
              </w:rPr>
              <w:t>And</w:t>
            </w:r>
          </w:p>
          <w:p w:rsidR="00AA5375" w:rsidRPr="00CF7960" w:rsidRDefault="00AA5375" w:rsidP="000716E5">
            <w:pPr>
              <w:spacing w:after="0" w:line="240" w:lineRule="auto"/>
              <w:rPr>
                <w:rFonts w:cs="Calibri"/>
                <w:lang w:eastAsia="en-US"/>
              </w:rPr>
            </w:pPr>
            <w:r w:rsidRPr="00CF7960">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AA5375" w:rsidRPr="00CF7960" w:rsidRDefault="00AA5375" w:rsidP="000716E5">
            <w:pPr>
              <w:spacing w:after="0" w:line="240" w:lineRule="auto"/>
              <w:rPr>
                <w:rFonts w:cs="Calibri"/>
                <w:lang w:eastAsia="en-US"/>
              </w:rPr>
            </w:pPr>
          </w:p>
          <w:p w:rsidR="00AA5375" w:rsidRPr="00CF7960" w:rsidRDefault="00AA5375" w:rsidP="000716E5">
            <w:pPr>
              <w:spacing w:after="0" w:line="240" w:lineRule="auto"/>
              <w:rPr>
                <w:rFonts w:cs="Calibri"/>
                <w:lang w:eastAsia="en-US"/>
              </w:rPr>
            </w:pPr>
            <w:r w:rsidRPr="00CF7960">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0716E5" w:rsidRPr="00CF7960" w:rsidTr="00276993">
        <w:tc>
          <w:tcPr>
            <w:tcW w:w="4452" w:type="dxa"/>
          </w:tcPr>
          <w:p w:rsidR="00AA5375" w:rsidRPr="00CF7960" w:rsidRDefault="00AA5375" w:rsidP="000716E5">
            <w:pPr>
              <w:spacing w:after="0" w:line="240" w:lineRule="auto"/>
              <w:rPr>
                <w:rFonts w:cs="Calibri"/>
                <w:color w:val="000000"/>
                <w:highlight w:val="lightGray"/>
                <w:lang w:eastAsia="en-US"/>
              </w:rPr>
            </w:pPr>
            <w:r w:rsidRPr="00CF7960">
              <w:rPr>
                <w:rFonts w:cs="Calibri"/>
                <w:color w:val="000000"/>
                <w:lang w:eastAsia="en-US"/>
              </w:rPr>
              <w:lastRenderedPageBreak/>
              <w:t>Use of Strong mutual authentication (PKI)?</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Latency examination?</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One Time Pads?</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C70CCF">
        <w:trPr>
          <w:trHeight w:val="683"/>
        </w:trPr>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Application layer encryption for transport (SSL/TLS)?</w:t>
            </w:r>
          </w:p>
        </w:tc>
        <w:tc>
          <w:tcPr>
            <w:tcW w:w="4404" w:type="dxa"/>
          </w:tcPr>
          <w:p w:rsidR="00AA5375" w:rsidRPr="00CF7960" w:rsidRDefault="00227842" w:rsidP="000716E5">
            <w:pPr>
              <w:spacing w:after="0" w:line="240" w:lineRule="auto"/>
              <w:rPr>
                <w:rFonts w:cs="Calibri"/>
                <w:lang w:eastAsia="en-US"/>
              </w:rPr>
            </w:pPr>
            <w:r>
              <w:rPr>
                <w:rFonts w:cs="Calibri"/>
                <w:lang w:eastAsia="en-US"/>
              </w:rPr>
              <w:t>Yes</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dedicated transport layer?</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AA5375" w:rsidRPr="00CF7960" w:rsidTr="00276993">
        <w:tc>
          <w:tcPr>
            <w:tcW w:w="8856" w:type="dxa"/>
            <w:gridSpan w:val="2"/>
          </w:tcPr>
          <w:p w:rsidR="00AA5375" w:rsidRPr="00CF7960" w:rsidRDefault="00AA5375" w:rsidP="00AD1F16">
            <w:pPr>
              <w:spacing w:after="0" w:line="240" w:lineRule="auto"/>
              <w:rPr>
                <w:rFonts w:cs="Calibri"/>
                <w:lang w:eastAsia="en-US"/>
              </w:rPr>
            </w:pPr>
            <w:r w:rsidRPr="00CF7960">
              <w:rPr>
                <w:rFonts w:cs="Times New Roman"/>
                <w:lang w:eastAsia="en-US"/>
              </w:rPr>
              <w:t>Other?</w:t>
            </w:r>
            <w:r w:rsidRPr="00CF7960">
              <w:t xml:space="preserve"> </w:t>
            </w:r>
            <w:r w:rsidR="00AD1F16" w:rsidRPr="00AD1F16">
              <w:t>If the cookie is marked secure, then only the issuing domain should be able to access it, however, vulnerabilities remain.</w:t>
            </w:r>
            <w:r w:rsidR="00227842">
              <w:t xml:space="preserve"> </w:t>
            </w:r>
            <w:r w:rsidR="00227842" w:rsidRPr="00227842">
              <w:t>This method is subject to eavesdropping but this threat can be mitigated by using SSL or TLS in addition to encrypting the cookies.</w:t>
            </w:r>
            <w:r w:rsidR="00AD1F16" w:rsidRPr="00AD1F16">
              <w:t xml:space="preserve"> Also, some enterprise policies erase cookies with some regularity.</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lang w:eastAsia="en-US"/>
              </w:rPr>
            </w:pPr>
            <w:r w:rsidRPr="00D50FB9">
              <w:rPr>
                <w:rFonts w:cs="Calibri"/>
                <w:color w:val="000000"/>
                <w:lang w:eastAsia="en-US"/>
              </w:rPr>
              <w:t>How does the method address the threat of online guessing?</w:t>
            </w:r>
            <w:r w:rsidRPr="00CF7960">
              <w:rPr>
                <w:rFonts w:cs="Calibri"/>
                <w:lang w:eastAsia="en-US"/>
              </w:rPr>
              <w:t xml:space="preserve"> </w:t>
            </w:r>
          </w:p>
        </w:tc>
      </w:tr>
      <w:tr w:rsidR="000716E5" w:rsidRPr="00CF7960" w:rsidTr="00276993">
        <w:tc>
          <w:tcPr>
            <w:tcW w:w="4452" w:type="dxa"/>
          </w:tcPr>
          <w:p w:rsidR="00AA5375" w:rsidRPr="00CF7960" w:rsidRDefault="00AA5375" w:rsidP="000716E5">
            <w:pPr>
              <w:spacing w:after="0" w:line="240" w:lineRule="auto"/>
              <w:rPr>
                <w:rFonts w:cs="Calibri"/>
                <w:color w:val="000000"/>
                <w:highlight w:val="lightGray"/>
                <w:lang w:eastAsia="en-US"/>
              </w:rPr>
            </w:pPr>
            <w:r w:rsidRPr="00CF7960">
              <w:rPr>
                <w:rFonts w:cs="Calibri"/>
                <w:color w:val="000000"/>
                <w:lang w:eastAsia="en-US"/>
              </w:rPr>
              <w:t>Limit number of attempts within a time frame?</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Complex credential?</w:t>
            </w:r>
          </w:p>
        </w:tc>
        <w:tc>
          <w:tcPr>
            <w:tcW w:w="4404" w:type="dxa"/>
          </w:tcPr>
          <w:p w:rsidR="00AA5375" w:rsidRPr="00CF7960" w:rsidRDefault="00AD1F16" w:rsidP="000716E5">
            <w:pPr>
              <w:spacing w:after="0" w:line="240" w:lineRule="auto"/>
              <w:rPr>
                <w:rFonts w:cs="Calibri"/>
                <w:lang w:eastAsia="en-US"/>
              </w:rPr>
            </w:pPr>
            <w:r>
              <w:rPr>
                <w:rFonts w:cs="Calibri"/>
                <w:lang w:eastAsia="en-US"/>
              </w:rPr>
              <w:t xml:space="preserve">The cookie, OS or Browser act as </w:t>
            </w:r>
            <w:r w:rsidR="00EB2134">
              <w:rPr>
                <w:rFonts w:cs="Calibri"/>
                <w:lang w:eastAsia="en-US"/>
              </w:rPr>
              <w:t>an</w:t>
            </w:r>
            <w:r>
              <w:rPr>
                <w:rFonts w:cs="Calibri"/>
                <w:lang w:eastAsia="en-US"/>
              </w:rPr>
              <w:t xml:space="preserve"> additional credential.</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a second factor for privileged access?</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Incremental delay for each failed attempt?</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session token?</w:t>
            </w:r>
          </w:p>
        </w:tc>
        <w:tc>
          <w:tcPr>
            <w:tcW w:w="4404" w:type="dxa"/>
            <w:tcBorders>
              <w:bottom w:val="single" w:sz="4" w:space="0" w:color="auto"/>
            </w:tcBorders>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AA5375" w:rsidRPr="00CF7960" w:rsidTr="00276993">
        <w:tc>
          <w:tcPr>
            <w:tcW w:w="8856" w:type="dxa"/>
            <w:gridSpan w:val="2"/>
            <w:shd w:val="clear" w:color="auto" w:fill="FFFFFF"/>
          </w:tcPr>
          <w:p w:rsidR="00AA5375" w:rsidRPr="00CF7960" w:rsidRDefault="00AA5375" w:rsidP="00AD1F16">
            <w:pPr>
              <w:spacing w:after="0" w:line="240" w:lineRule="auto"/>
              <w:rPr>
                <w:rFonts w:cs="Calibri"/>
                <w:color w:val="000000"/>
                <w:highlight w:val="lightGray"/>
                <w:lang w:eastAsia="en-US"/>
              </w:rPr>
            </w:pPr>
            <w:r w:rsidRPr="00D50FB9">
              <w:rPr>
                <w:rFonts w:cs="Calibri"/>
                <w:color w:val="000000"/>
                <w:lang w:eastAsia="en-US"/>
              </w:rPr>
              <w:t xml:space="preserve">Other? </w:t>
            </w:r>
            <w:r w:rsidR="00AD1F16" w:rsidRPr="00AD1F16">
              <w:rPr>
                <w:rFonts w:cs="Calibri"/>
                <w:color w:val="000000"/>
                <w:lang w:eastAsia="en-US"/>
              </w:rPr>
              <w:t>This method does not contain information that can be guessed.</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color w:val="000000"/>
                <w:lang w:eastAsia="en-US"/>
              </w:rPr>
            </w:pPr>
            <w:r w:rsidRPr="00D50FB9">
              <w:rPr>
                <w:rFonts w:cs="Calibri"/>
                <w:color w:val="000000"/>
                <w:lang w:eastAsia="en-US"/>
              </w:rPr>
              <w:t>How does the method address the threat of replay attack?</w:t>
            </w:r>
          </w:p>
          <w:p w:rsidR="00AA5375" w:rsidRPr="00CF7960" w:rsidRDefault="00AA5375" w:rsidP="000716E5">
            <w:pPr>
              <w:spacing w:after="0" w:line="240" w:lineRule="auto"/>
              <w:rPr>
                <w:rFonts w:cs="Calibri"/>
                <w:color w:val="000000"/>
                <w:lang w:eastAsia="en-US"/>
              </w:rPr>
            </w:pPr>
          </w:p>
          <w:p w:rsidR="00AA5375" w:rsidRPr="00CF7960" w:rsidRDefault="00AA5375" w:rsidP="000716E5">
            <w:pPr>
              <w:spacing w:after="0" w:line="240" w:lineRule="auto"/>
              <w:rPr>
                <w:rFonts w:cs="Calibri"/>
                <w:color w:val="000000"/>
                <w:lang w:eastAsia="en-US"/>
              </w:rPr>
            </w:pPr>
            <w:r w:rsidRPr="00CF7960">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p w:rsidR="00AA5375" w:rsidRPr="00CF7960" w:rsidRDefault="00AA5375" w:rsidP="000716E5">
            <w:pPr>
              <w:spacing w:after="0" w:line="240" w:lineRule="auto"/>
              <w:rPr>
                <w:rFonts w:cs="Calibri"/>
                <w:color w:val="000000"/>
                <w:lang w:eastAsia="en-US"/>
              </w:rPr>
            </w:pPr>
          </w:p>
        </w:tc>
      </w:tr>
      <w:tr w:rsidR="000716E5" w:rsidRPr="00CF7960" w:rsidTr="00276993">
        <w:tc>
          <w:tcPr>
            <w:tcW w:w="4452" w:type="dxa"/>
          </w:tcPr>
          <w:p w:rsidR="00AA5375" w:rsidRPr="00CF7960" w:rsidRDefault="00AA5375" w:rsidP="000716E5">
            <w:pPr>
              <w:spacing w:after="0" w:line="240" w:lineRule="auto"/>
              <w:rPr>
                <w:rFonts w:cs="Calibri"/>
                <w:color w:val="000000"/>
                <w:highlight w:val="lightGray"/>
                <w:lang w:eastAsia="en-US"/>
              </w:rPr>
            </w:pPr>
            <w:r w:rsidRPr="00CF7960">
              <w:rPr>
                <w:rFonts w:cs="Calibri"/>
                <w:color w:val="000000"/>
                <w:lang w:eastAsia="en-US"/>
              </w:rPr>
              <w:t>Use of session tokens?</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One Time Password (OTP)?</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Nonce with Message Authentication Code?</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Timestamp?</w:t>
            </w:r>
          </w:p>
        </w:tc>
        <w:tc>
          <w:tcPr>
            <w:tcW w:w="4404" w:type="dxa"/>
            <w:tcBorders>
              <w:bottom w:val="single" w:sz="4" w:space="0" w:color="auto"/>
            </w:tcBorders>
          </w:tcPr>
          <w:p w:rsidR="00AA5375" w:rsidRPr="00CF7960" w:rsidRDefault="00AA5375" w:rsidP="000716E5">
            <w:pPr>
              <w:spacing w:after="0" w:line="240" w:lineRule="auto"/>
              <w:rPr>
                <w:rFonts w:cs="Calibri"/>
                <w:lang w:eastAsia="en-US"/>
              </w:rPr>
            </w:pPr>
            <w:r>
              <w:rPr>
                <w:rFonts w:cs="Calibri"/>
                <w:lang w:eastAsia="en-US"/>
              </w:rPr>
              <w:t>No</w:t>
            </w:r>
          </w:p>
        </w:tc>
      </w:tr>
      <w:tr w:rsidR="00AA5375" w:rsidRPr="00CF7960" w:rsidTr="00E31979">
        <w:tc>
          <w:tcPr>
            <w:tcW w:w="8856" w:type="dxa"/>
            <w:gridSpan w:val="2"/>
            <w:tcBorders>
              <w:bottom w:val="single" w:sz="4" w:space="0" w:color="auto"/>
            </w:tcBorders>
            <w:shd w:val="clear" w:color="auto" w:fill="FFFFFF"/>
          </w:tcPr>
          <w:p w:rsidR="000716E5" w:rsidRPr="00CF7960" w:rsidRDefault="00AA5375" w:rsidP="000716E5">
            <w:pPr>
              <w:spacing w:after="0" w:line="240" w:lineRule="auto"/>
              <w:rPr>
                <w:rFonts w:cs="Calibri"/>
                <w:color w:val="000000"/>
                <w:lang w:eastAsia="en-US"/>
              </w:rPr>
            </w:pPr>
            <w:r w:rsidRPr="00CF7960">
              <w:rPr>
                <w:rFonts w:cs="Calibri"/>
                <w:color w:val="000000"/>
                <w:lang w:eastAsia="en-US"/>
              </w:rPr>
              <w:t xml:space="preserve">Other? </w:t>
            </w:r>
            <w:r w:rsidR="000716E5">
              <w:rPr>
                <w:rFonts w:cs="Calibri"/>
                <w:color w:val="000000"/>
                <w:lang w:eastAsia="en-US"/>
              </w:rPr>
              <w:t>N/A</w:t>
            </w:r>
          </w:p>
          <w:p w:rsidR="00AA5375" w:rsidRPr="00CF7960" w:rsidRDefault="00AA5375" w:rsidP="000716E5">
            <w:pPr>
              <w:spacing w:after="0" w:line="240" w:lineRule="auto"/>
              <w:rPr>
                <w:rFonts w:cs="Calibri"/>
                <w:color w:val="000000"/>
                <w:lang w:eastAsia="en-US"/>
              </w:rPr>
            </w:pPr>
          </w:p>
        </w:tc>
      </w:tr>
      <w:tr w:rsidR="00EC01A5" w:rsidRPr="00CF7960" w:rsidTr="00EC01A5">
        <w:tc>
          <w:tcPr>
            <w:tcW w:w="8856" w:type="dxa"/>
            <w:gridSpan w:val="2"/>
            <w:shd w:val="pct5" w:color="auto" w:fill="FFFFFF"/>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CF7960"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mobile</w:t>
            </w:r>
          </w:p>
        </w:tc>
      </w:tr>
      <w:tr w:rsidR="000716E5" w:rsidRPr="00CF7960" w:rsidTr="00276993">
        <w:tc>
          <w:tcPr>
            <w:tcW w:w="4452" w:type="dxa"/>
          </w:tcPr>
          <w:p w:rsidR="00AA5375" w:rsidRPr="00CF7960" w:rsidRDefault="00AA5375" w:rsidP="000716E5">
            <w:pPr>
              <w:spacing w:after="0" w:line="240" w:lineRule="auto"/>
              <w:rPr>
                <w:rFonts w:cs="Calibri"/>
                <w:color w:val="000000"/>
                <w:highlight w:val="lightGray"/>
                <w:lang w:eastAsia="en-US"/>
              </w:rPr>
            </w:pPr>
            <w:r w:rsidRPr="00CF7960">
              <w:rPr>
                <w:rFonts w:cs="Calibri"/>
                <w:color w:val="000000"/>
                <w:lang w:eastAsia="en-US"/>
              </w:rPr>
              <w:t xml:space="preserve">Use of PKI? </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Strong mutual authentication (PKI)?</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 xml:space="preserve">Use of </w:t>
            </w:r>
            <w:r w:rsidRPr="00CF7960">
              <w:rPr>
                <w:rFonts w:cs="Calibri"/>
                <w:lang w:eastAsia="en-US"/>
              </w:rPr>
              <w:t>Latency examination</w:t>
            </w:r>
            <w:r w:rsidRPr="00CF7960">
              <w:rPr>
                <w:rFonts w:cs="Calibri"/>
                <w:color w:val="000000"/>
                <w:lang w:eastAsia="en-US"/>
              </w:rPr>
              <w:t>?</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 xml:space="preserve">Use of </w:t>
            </w:r>
            <w:r w:rsidRPr="00CF7960">
              <w:rPr>
                <w:rFonts w:cs="Calibri"/>
                <w:lang w:eastAsia="en-US"/>
              </w:rPr>
              <w:t>Second (secure) channel verification?</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lastRenderedPageBreak/>
              <w:t>Use of One-Time Pads?</w:t>
            </w:r>
          </w:p>
        </w:tc>
        <w:tc>
          <w:tcPr>
            <w:tcW w:w="4404" w:type="dxa"/>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0716E5" w:rsidRPr="00CF7960" w:rsidTr="00276993">
        <w:tc>
          <w:tcPr>
            <w:tcW w:w="4452"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Carry-Forward Verification?</w:t>
            </w:r>
          </w:p>
        </w:tc>
        <w:tc>
          <w:tcPr>
            <w:tcW w:w="4404" w:type="dxa"/>
            <w:tcBorders>
              <w:bottom w:val="single" w:sz="4" w:space="0" w:color="auto"/>
            </w:tcBorders>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AA5375" w:rsidRPr="00CF7960" w:rsidTr="00276993">
        <w:tc>
          <w:tcPr>
            <w:tcW w:w="8856" w:type="dxa"/>
            <w:gridSpan w:val="2"/>
            <w:shd w:val="clear" w:color="auto" w:fill="FFFFFF"/>
          </w:tcPr>
          <w:p w:rsidR="00AA5375" w:rsidRPr="00CF7960" w:rsidRDefault="00AA5375" w:rsidP="000716E5">
            <w:pPr>
              <w:spacing w:after="0" w:line="240" w:lineRule="auto"/>
              <w:rPr>
                <w:rFonts w:cs="Calibri"/>
                <w:color w:val="000000"/>
                <w:highlight w:val="lightGray"/>
                <w:lang w:eastAsia="en-US"/>
              </w:rPr>
            </w:pPr>
            <w:r w:rsidRPr="00CF7960">
              <w:rPr>
                <w:rFonts w:cs="Calibri"/>
                <w:color w:val="000000"/>
                <w:lang w:eastAsia="en-US"/>
              </w:rPr>
              <w:t>Other?</w:t>
            </w:r>
            <w:r w:rsidRPr="00CF7960">
              <w:t xml:space="preserve"> </w:t>
            </w:r>
            <w:r w:rsidR="000716E5">
              <w:t>N/A</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color w:val="000000"/>
                <w:lang w:eastAsia="en-US"/>
              </w:rPr>
            </w:pPr>
            <w:r w:rsidRPr="00D50FB9">
              <w:rPr>
                <w:rFonts w:cs="Calibri"/>
                <w:color w:val="000000"/>
                <w:lang w:eastAsia="en-US"/>
              </w:rPr>
              <w:t>How does the method address the threat of spoofing and masquerading?</w:t>
            </w:r>
          </w:p>
          <w:p w:rsidR="00AA5375" w:rsidRPr="00CF7960" w:rsidRDefault="00AA5375" w:rsidP="00AE3AC9">
            <w:pPr>
              <w:numPr>
                <w:ilvl w:val="0"/>
                <w:numId w:val="5"/>
              </w:numPr>
              <w:spacing w:after="0" w:line="240" w:lineRule="auto"/>
              <w:rPr>
                <w:rFonts w:cs="Calibri"/>
                <w:color w:val="000000"/>
                <w:lang w:eastAsia="en-US"/>
              </w:rPr>
            </w:pPr>
            <w:r w:rsidRPr="00CF7960">
              <w:rPr>
                <w:rFonts w:cs="Calibri"/>
                <w:color w:val="000000"/>
                <w:lang w:eastAsia="en-US"/>
              </w:rPr>
              <w:t>SMS spoofing</w:t>
            </w:r>
          </w:p>
          <w:p w:rsidR="00AA5375" w:rsidRPr="00CF7960" w:rsidRDefault="00AA5375" w:rsidP="00AE3AC9">
            <w:pPr>
              <w:numPr>
                <w:ilvl w:val="0"/>
                <w:numId w:val="5"/>
              </w:numPr>
              <w:spacing w:after="0" w:line="240" w:lineRule="auto"/>
              <w:rPr>
                <w:rFonts w:cs="Calibri"/>
                <w:color w:val="000000"/>
                <w:lang w:eastAsia="en-US"/>
              </w:rPr>
            </w:pPr>
            <w:r w:rsidRPr="00CF7960">
              <w:rPr>
                <w:rFonts w:cs="Calibri"/>
                <w:color w:val="000000"/>
                <w:lang w:eastAsia="en-US"/>
              </w:rPr>
              <w:t>IP address spoofing</w:t>
            </w:r>
          </w:p>
          <w:p w:rsidR="00AA5375" w:rsidRPr="00CF7960" w:rsidRDefault="00AA5375" w:rsidP="00AE3AC9">
            <w:pPr>
              <w:numPr>
                <w:ilvl w:val="0"/>
                <w:numId w:val="5"/>
              </w:numPr>
              <w:spacing w:after="0" w:line="240" w:lineRule="auto"/>
              <w:rPr>
                <w:rFonts w:cs="Calibri"/>
                <w:lang w:eastAsia="en-US"/>
              </w:rPr>
            </w:pPr>
            <w:r w:rsidRPr="00CF7960">
              <w:rPr>
                <w:rFonts w:cs="Calibri"/>
                <w:color w:val="000000"/>
                <w:lang w:eastAsia="en-US"/>
              </w:rPr>
              <w:t>CallerID spoofing</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Mutual Authentication?</w:t>
            </w:r>
          </w:p>
        </w:tc>
        <w:tc>
          <w:tcPr>
            <w:tcW w:w="4404"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Verified Session Tokens?</w:t>
            </w:r>
          </w:p>
        </w:tc>
        <w:tc>
          <w:tcPr>
            <w:tcW w:w="4404"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0716E5" w:rsidRPr="00CF7960" w:rsidTr="00276993">
        <w:tc>
          <w:tcPr>
            <w:tcW w:w="4452"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dedicated transport layer?</w:t>
            </w:r>
          </w:p>
        </w:tc>
        <w:tc>
          <w:tcPr>
            <w:tcW w:w="4404"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AA5375" w:rsidRPr="00CF7960" w:rsidTr="00276993">
        <w:tc>
          <w:tcPr>
            <w:tcW w:w="8856" w:type="dxa"/>
            <w:gridSpan w:val="2"/>
            <w:shd w:val="clear" w:color="auto" w:fill="FFFFFF"/>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Other?</w:t>
            </w:r>
            <w:r w:rsidRPr="00CF7960">
              <w:t xml:space="preserve"> </w:t>
            </w:r>
            <w:r w:rsidR="000716E5" w:rsidRPr="000716E5">
              <w:t>Vulnerable: Cookies are simple text files that can be manually installed on a computer; OS and browser are more or less likely to change over the lifetime of the computer and so differences in them do not automatically raise alarm. There is no direct connection between the identity of the end user and the end point device.</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Are there implementation requirements for improving trust? If so, what are they and why are they necessary?</w:t>
            </w:r>
          </w:p>
        </w:tc>
      </w:tr>
      <w:tr w:rsidR="00AA5375" w:rsidRPr="00CF7960" w:rsidTr="00276993">
        <w:tc>
          <w:tcPr>
            <w:tcW w:w="8856" w:type="dxa"/>
            <w:gridSpan w:val="2"/>
            <w:shd w:val="clear" w:color="auto" w:fill="FFFFFF"/>
          </w:tcPr>
          <w:p w:rsidR="00AA5375" w:rsidRPr="00CF7960" w:rsidRDefault="00AA5375" w:rsidP="000716E5">
            <w:pPr>
              <w:spacing w:after="0" w:line="240" w:lineRule="auto"/>
              <w:rPr>
                <w:rFonts w:cs="Calibri"/>
                <w:color w:val="000000"/>
                <w:lang w:eastAsia="en-US"/>
              </w:rPr>
            </w:pPr>
            <w:r w:rsidRPr="00AA5375">
              <w:rPr>
                <w:rFonts w:cs="Calibri"/>
                <w:color w:val="000000"/>
                <w:lang w:eastAsia="en-US"/>
              </w:rPr>
              <w:t xml:space="preserve"> </w:t>
            </w:r>
            <w:r w:rsidR="000716E5">
              <w:rPr>
                <w:rFonts w:cs="Calibri"/>
                <w:color w:val="000000"/>
                <w:lang w:eastAsia="en-US"/>
              </w:rPr>
              <w:t>None.</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How does the method address the threat of theft?</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Password?</w:t>
            </w:r>
          </w:p>
        </w:tc>
        <w:tc>
          <w:tcPr>
            <w:tcW w:w="4404" w:type="dxa"/>
          </w:tcPr>
          <w:p w:rsidR="00AA5375" w:rsidRPr="00CF7960" w:rsidRDefault="00AA5375" w:rsidP="000716E5">
            <w:pPr>
              <w:spacing w:after="0" w:line="240" w:lineRule="auto"/>
              <w:rPr>
                <w:rFonts w:cs="Calibri"/>
                <w:color w:val="000000"/>
                <w:lang w:eastAsia="en-US"/>
              </w:rPr>
            </w:pPr>
            <w:r>
              <w:rPr>
                <w:rFonts w:cs="Calibri"/>
                <w:color w:val="000000"/>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Biometrics?</w:t>
            </w:r>
          </w:p>
        </w:tc>
        <w:tc>
          <w:tcPr>
            <w:tcW w:w="4404" w:type="dxa"/>
          </w:tcPr>
          <w:p w:rsidR="00AA5375" w:rsidRPr="00CF7960" w:rsidRDefault="00AA5375" w:rsidP="000716E5">
            <w:pPr>
              <w:spacing w:after="0" w:line="240" w:lineRule="auto"/>
              <w:rPr>
                <w:rFonts w:cs="Calibri"/>
                <w:color w:val="000000"/>
                <w:lang w:eastAsia="en-US"/>
              </w:rPr>
            </w:pPr>
            <w:r>
              <w:rPr>
                <w:rFonts w:cs="Calibri"/>
                <w:color w:val="000000"/>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nonce?</w:t>
            </w:r>
          </w:p>
        </w:tc>
        <w:tc>
          <w:tcPr>
            <w:tcW w:w="4404"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0716E5" w:rsidRPr="00CF7960" w:rsidTr="00276993">
        <w:tc>
          <w:tcPr>
            <w:tcW w:w="4452"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second factor?</w:t>
            </w:r>
          </w:p>
        </w:tc>
        <w:tc>
          <w:tcPr>
            <w:tcW w:w="4404"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AA5375" w:rsidRPr="00CF7960" w:rsidTr="00276993">
        <w:tc>
          <w:tcPr>
            <w:tcW w:w="8856" w:type="dxa"/>
            <w:gridSpan w:val="2"/>
            <w:shd w:val="clear" w:color="auto" w:fill="FFFFFF"/>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Other?</w:t>
            </w:r>
            <w:r w:rsidRPr="00CF7960">
              <w:t xml:space="preserve"> </w:t>
            </w:r>
            <w:r w:rsidR="000716E5">
              <w:t>Will detect theft of credential other than platform.</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How does the method address the threat of phishing? Spear Phishing, Clone Phishing, Whaling.</w:t>
            </w:r>
          </w:p>
        </w:tc>
      </w:tr>
      <w:tr w:rsidR="000716E5" w:rsidRPr="00CF7960" w:rsidTr="00276993">
        <w:tc>
          <w:tcPr>
            <w:tcW w:w="4452"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Out of Band verification?</w:t>
            </w:r>
          </w:p>
        </w:tc>
        <w:tc>
          <w:tcPr>
            <w:tcW w:w="4404" w:type="dxa"/>
            <w:tcBorders>
              <w:bottom w:val="single" w:sz="4" w:space="0" w:color="auto"/>
            </w:tcBorders>
          </w:tcPr>
          <w:p w:rsidR="00AA5375" w:rsidRPr="00CF7960" w:rsidRDefault="00AA5375" w:rsidP="000716E5">
            <w:pPr>
              <w:spacing w:after="0" w:line="240" w:lineRule="auto"/>
              <w:rPr>
                <w:rFonts w:cs="Calibri"/>
                <w:lang w:eastAsia="en-US"/>
              </w:rPr>
            </w:pPr>
            <w:r w:rsidRPr="00CF7960">
              <w:rPr>
                <w:rFonts w:cs="Calibri"/>
                <w:lang w:eastAsia="en-US"/>
              </w:rPr>
              <w:t>No</w:t>
            </w:r>
          </w:p>
        </w:tc>
      </w:tr>
      <w:tr w:rsidR="00AA5375" w:rsidRPr="00CF7960" w:rsidTr="00276993">
        <w:tc>
          <w:tcPr>
            <w:tcW w:w="8856" w:type="dxa"/>
            <w:gridSpan w:val="2"/>
            <w:shd w:val="clear" w:color="auto" w:fill="FFFFFF"/>
          </w:tcPr>
          <w:p w:rsidR="00AA5375" w:rsidRPr="00CF7960" w:rsidRDefault="00AA5375" w:rsidP="007F487A">
            <w:pPr>
              <w:spacing w:after="0" w:line="240" w:lineRule="auto"/>
              <w:rPr>
                <w:rFonts w:cs="Calibri"/>
                <w:color w:val="000000"/>
                <w:lang w:eastAsia="en-US"/>
              </w:rPr>
            </w:pPr>
            <w:r w:rsidRPr="00CF7960">
              <w:rPr>
                <w:rFonts w:cs="Calibri"/>
                <w:color w:val="000000"/>
                <w:lang w:eastAsia="en-US"/>
              </w:rPr>
              <w:t>Other?</w:t>
            </w:r>
            <w:r w:rsidRPr="00CF7960">
              <w:t xml:space="preserve"> </w:t>
            </w:r>
            <w:r w:rsidR="0026545F">
              <w:t xml:space="preserve">This can help as the cookie, </w:t>
            </w:r>
            <w:proofErr w:type="gramStart"/>
            <w:r w:rsidR="0026545F">
              <w:t>OS,</w:t>
            </w:r>
            <w:proofErr w:type="gramEnd"/>
            <w:r w:rsidR="0026545F">
              <w:t xml:space="preserve"> browser can operate as a</w:t>
            </w:r>
            <w:r w:rsidR="007F487A">
              <w:t xml:space="preserve">n additional </w:t>
            </w:r>
            <w:r w:rsidR="0026545F">
              <w:t>factor.</w:t>
            </w:r>
            <w:r w:rsidR="007F487A">
              <w:t xml:space="preserve">  However it is still v</w:t>
            </w:r>
            <w:r w:rsidR="007F487A" w:rsidRPr="007F487A">
              <w:t>ulnerable: Cookies are simple text files that can be manually installed on a computer; OS and browser are more or less likely to change over the lifetime of the computer and so differences in them do not automatically raise alarm. There is no direct connection between the identity of the end user and the end point device.</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How does the method address the threat of credential duplication?</w:t>
            </w:r>
          </w:p>
        </w:tc>
      </w:tr>
      <w:tr w:rsidR="000716E5" w:rsidRPr="00CF7960" w:rsidTr="00276993">
        <w:tc>
          <w:tcPr>
            <w:tcW w:w="4452"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asymmetric key cryptography?</w:t>
            </w:r>
          </w:p>
        </w:tc>
        <w:tc>
          <w:tcPr>
            <w:tcW w:w="4404"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AA5375" w:rsidRPr="00CF7960" w:rsidTr="00276993">
        <w:tc>
          <w:tcPr>
            <w:tcW w:w="8856" w:type="dxa"/>
            <w:gridSpan w:val="2"/>
            <w:shd w:val="clear" w:color="auto" w:fill="FFFFFF"/>
          </w:tcPr>
          <w:p w:rsidR="00AA5375" w:rsidRPr="00CF7960" w:rsidRDefault="00AA5375" w:rsidP="0026545F">
            <w:pPr>
              <w:spacing w:after="0" w:line="240" w:lineRule="auto"/>
              <w:rPr>
                <w:rFonts w:cs="Calibri"/>
                <w:color w:val="000000"/>
                <w:highlight w:val="lightGray"/>
                <w:lang w:eastAsia="en-US"/>
              </w:rPr>
            </w:pPr>
            <w:r w:rsidRPr="00CF7960">
              <w:rPr>
                <w:rFonts w:cs="Calibri"/>
                <w:color w:val="000000"/>
                <w:lang w:eastAsia="en-US"/>
              </w:rPr>
              <w:t>Other?</w:t>
            </w:r>
            <w:r w:rsidRPr="00CF7960">
              <w:t xml:space="preserve"> </w:t>
            </w:r>
            <w:r w:rsidR="005112F6">
              <w:t>This works if other credentials a</w:t>
            </w:r>
            <w:r w:rsidRPr="00AA5375">
              <w:t>re duplicated because it does not rely on any credential</w:t>
            </w:r>
            <w:r w:rsidR="0026545F">
              <w:t xml:space="preserve"> other than those that are part of this method.</w:t>
            </w:r>
          </w:p>
        </w:tc>
      </w:tr>
      <w:tr w:rsidR="00AA5375" w:rsidRPr="00CF7960" w:rsidTr="00276993">
        <w:tc>
          <w:tcPr>
            <w:tcW w:w="8856" w:type="dxa"/>
            <w:gridSpan w:val="2"/>
            <w:shd w:val="clear" w:color="auto" w:fill="F2F2F2"/>
          </w:tcPr>
          <w:p w:rsidR="00AA5375" w:rsidRPr="00CF7960" w:rsidRDefault="00AA5375" w:rsidP="000716E5">
            <w:pPr>
              <w:spacing w:after="0" w:line="240" w:lineRule="auto"/>
              <w:rPr>
                <w:rFonts w:cs="Calibri"/>
                <w:color w:val="000000"/>
                <w:lang w:eastAsia="en-US"/>
              </w:rPr>
            </w:pPr>
            <w:r w:rsidRPr="00D50FB9">
              <w:rPr>
                <w:rFonts w:cs="Calibri"/>
                <w:color w:val="000000"/>
                <w:lang w:eastAsia="en-US"/>
              </w:rPr>
              <w:t>How does the method address the threat of session hijacking?</w:t>
            </w:r>
          </w:p>
          <w:p w:rsidR="00AA5375" w:rsidRPr="00CF7960" w:rsidRDefault="00AA5375" w:rsidP="000716E5">
            <w:pPr>
              <w:spacing w:after="0" w:line="240" w:lineRule="auto"/>
              <w:rPr>
                <w:rFonts w:cs="Calibri"/>
                <w:color w:val="000000"/>
                <w:lang w:eastAsia="en-US"/>
              </w:rPr>
            </w:pPr>
          </w:p>
          <w:p w:rsidR="00AA5375" w:rsidRPr="00CF7960" w:rsidRDefault="00AA5375" w:rsidP="000716E5">
            <w:pPr>
              <w:spacing w:after="0" w:line="240" w:lineRule="auto"/>
              <w:rPr>
                <w:rFonts w:cs="Calibri"/>
                <w:color w:val="000000"/>
                <w:lang w:eastAsia="en-US"/>
              </w:rPr>
            </w:pPr>
            <w:r w:rsidRPr="00CF7960">
              <w:rPr>
                <w:rFonts w:cs="Calibri"/>
                <w:color w:val="000000"/>
                <w:lang w:eastAsia="en-US"/>
              </w:rPr>
              <w:t xml:space="preserve">Commons attacks to sessions are related to the </w:t>
            </w:r>
          </w:p>
          <w:p w:rsidR="00AA5375" w:rsidRPr="00CF7960" w:rsidRDefault="00AA5375" w:rsidP="00BC46EC">
            <w:pPr>
              <w:numPr>
                <w:ilvl w:val="0"/>
                <w:numId w:val="7"/>
              </w:numPr>
              <w:spacing w:after="0" w:line="240" w:lineRule="auto"/>
              <w:ind w:left="720" w:hanging="360"/>
              <w:rPr>
                <w:rFonts w:cs="Calibri"/>
                <w:color w:val="000000"/>
                <w:lang w:eastAsia="en-US"/>
              </w:rPr>
            </w:pPr>
            <w:r w:rsidRPr="00CF7960">
              <w:rPr>
                <w:rFonts w:cs="Calibri"/>
                <w:color w:val="000000"/>
                <w:lang w:eastAsia="en-US"/>
              </w:rPr>
              <w:t>Session key stealing (e.g., the attacker obtains the session key and impersonate the user)</w:t>
            </w:r>
          </w:p>
          <w:p w:rsidR="00AA5375" w:rsidRPr="00CF7960" w:rsidRDefault="00AA5375" w:rsidP="00BC46EC">
            <w:pPr>
              <w:numPr>
                <w:ilvl w:val="0"/>
                <w:numId w:val="7"/>
              </w:numPr>
              <w:spacing w:after="0" w:line="240" w:lineRule="auto"/>
              <w:ind w:left="720" w:hanging="360"/>
              <w:rPr>
                <w:rFonts w:cs="Calibri"/>
                <w:color w:val="000000"/>
                <w:lang w:eastAsia="en-US"/>
              </w:rPr>
            </w:pPr>
            <w:r w:rsidRPr="00CF7960">
              <w:rPr>
                <w:rFonts w:cs="Calibri"/>
                <w:color w:val="000000"/>
                <w:lang w:eastAsia="en-US"/>
              </w:rPr>
              <w:t>Session key guessing (e.g., the attacker guesses the session key [GUTTERMAN01])</w:t>
            </w:r>
          </w:p>
          <w:p w:rsidR="00AA5375" w:rsidRPr="00CF7960" w:rsidRDefault="00AA5375" w:rsidP="00BC46EC">
            <w:pPr>
              <w:numPr>
                <w:ilvl w:val="0"/>
                <w:numId w:val="7"/>
              </w:numPr>
              <w:spacing w:after="0" w:line="240" w:lineRule="auto"/>
              <w:ind w:left="720" w:hanging="360"/>
              <w:rPr>
                <w:rFonts w:cs="Calibri"/>
                <w:lang w:eastAsia="en-US"/>
              </w:rPr>
            </w:pPr>
            <w:r w:rsidRPr="00CF7960">
              <w:rPr>
                <w:rFonts w:cs="Calibri"/>
                <w:color w:val="000000"/>
                <w:lang w:eastAsia="en-US"/>
              </w:rPr>
              <w:t>Session token manipulation (e.g., in the case of SOAP Message Rewrite Attacks [GORDON01])</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Application Layer encryption?</w:t>
            </w:r>
          </w:p>
        </w:tc>
        <w:tc>
          <w:tcPr>
            <w:tcW w:w="4404"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Session Key?</w:t>
            </w:r>
          </w:p>
        </w:tc>
        <w:tc>
          <w:tcPr>
            <w:tcW w:w="4404"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Dynamic Cookies (values change for each)?</w:t>
            </w:r>
          </w:p>
        </w:tc>
        <w:tc>
          <w:tcPr>
            <w:tcW w:w="4404" w:type="dxa"/>
          </w:tcPr>
          <w:p w:rsidR="00AA5375" w:rsidRPr="00CF7960" w:rsidRDefault="0022473D" w:rsidP="000716E5">
            <w:pPr>
              <w:spacing w:after="0" w:line="240" w:lineRule="auto"/>
              <w:rPr>
                <w:rFonts w:cs="Calibri"/>
                <w:color w:val="000000"/>
                <w:lang w:eastAsia="en-US"/>
              </w:rPr>
            </w:pPr>
            <w:r>
              <w:rPr>
                <w:rFonts w:cs="Calibri"/>
                <w:color w:val="000000"/>
                <w:lang w:eastAsia="en-US"/>
              </w:rPr>
              <w:t>Yes</w:t>
            </w:r>
            <w:r w:rsidR="00A34D3A">
              <w:rPr>
                <w:rFonts w:cs="Calibri"/>
                <w:color w:val="000000"/>
                <w:lang w:eastAsia="en-US"/>
              </w:rPr>
              <w:t xml:space="preserve"> for cookies</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Use of ARP Handler Inspection?</w:t>
            </w:r>
          </w:p>
        </w:tc>
        <w:tc>
          <w:tcPr>
            <w:tcW w:w="4404"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0716E5" w:rsidRPr="00CF7960" w:rsidTr="00276993">
        <w:tc>
          <w:tcPr>
            <w:tcW w:w="4452"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lastRenderedPageBreak/>
              <w:t>Use of Session Analyzers?</w:t>
            </w:r>
          </w:p>
        </w:tc>
        <w:tc>
          <w:tcPr>
            <w:tcW w:w="4404" w:type="dxa"/>
            <w:tcBorders>
              <w:bottom w:val="single" w:sz="4" w:space="0" w:color="auto"/>
            </w:tcBorders>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No</w:t>
            </w:r>
          </w:p>
        </w:tc>
      </w:tr>
      <w:tr w:rsidR="00AA5375" w:rsidRPr="00CF7960" w:rsidTr="00276993">
        <w:tc>
          <w:tcPr>
            <w:tcW w:w="8856" w:type="dxa"/>
            <w:gridSpan w:val="2"/>
            <w:shd w:val="clear" w:color="auto" w:fill="FFFFFF"/>
          </w:tcPr>
          <w:p w:rsidR="00AA5375" w:rsidRPr="00CF7960" w:rsidRDefault="00AA5375" w:rsidP="000716E5">
            <w:pPr>
              <w:spacing w:after="0" w:line="240" w:lineRule="auto"/>
              <w:rPr>
                <w:rFonts w:cs="Calibri"/>
                <w:lang w:eastAsia="en-US"/>
              </w:rPr>
            </w:pPr>
            <w:r w:rsidRPr="00CF7960">
              <w:rPr>
                <w:rFonts w:cs="Calibri"/>
                <w:lang w:eastAsia="en-US"/>
              </w:rPr>
              <w:t>Other?</w:t>
            </w:r>
            <w:r w:rsidRPr="00AA5375">
              <w:rPr>
                <w:rFonts w:cs="Calibri"/>
                <w:lang w:eastAsia="en-US"/>
              </w:rPr>
              <w:t xml:space="preserve"> </w:t>
            </w:r>
            <w:r w:rsidR="005112F6">
              <w:rPr>
                <w:rFonts w:cs="Calibri"/>
                <w:lang w:eastAsia="en-US"/>
              </w:rPr>
              <w:t>No.  This does not help with session hijacking once the session is establish</w:t>
            </w:r>
            <w:r w:rsidR="008144B6">
              <w:rPr>
                <w:rFonts w:cs="Calibri"/>
                <w:lang w:eastAsia="en-US"/>
              </w:rPr>
              <w:t>e</w:t>
            </w:r>
            <w:r w:rsidR="005112F6">
              <w:rPr>
                <w:rFonts w:cs="Calibri"/>
                <w:lang w:eastAsia="en-US"/>
              </w:rPr>
              <w:t>d.</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04" w:type="dxa"/>
          </w:tcPr>
          <w:p w:rsidR="000716E5" w:rsidRPr="000716E5" w:rsidRDefault="000716E5" w:rsidP="000716E5">
            <w:pPr>
              <w:spacing w:after="0" w:line="240" w:lineRule="auto"/>
              <w:rPr>
                <w:rFonts w:cs="Calibri"/>
                <w:color w:val="000000"/>
                <w:lang w:eastAsia="en-US"/>
              </w:rPr>
            </w:pPr>
            <w:r w:rsidRPr="000716E5">
              <w:rPr>
                <w:rFonts w:cs="Calibri"/>
                <w:color w:val="000000"/>
                <w:lang w:eastAsia="en-US"/>
              </w:rPr>
              <w:t>A cookie is a small text file that is written to the end point computer by the relying party. The application should request permission before writing anything to a customer’s computer.</w:t>
            </w:r>
          </w:p>
          <w:p w:rsidR="00AA5375" w:rsidRPr="00CF7960" w:rsidRDefault="000716E5" w:rsidP="000716E5">
            <w:pPr>
              <w:spacing w:after="0" w:line="240" w:lineRule="auto"/>
              <w:rPr>
                <w:rFonts w:cs="Calibri"/>
                <w:color w:val="000000"/>
                <w:lang w:eastAsia="en-US"/>
              </w:rPr>
            </w:pPr>
            <w:r w:rsidRPr="000716E5">
              <w:rPr>
                <w:rFonts w:cs="Calibri"/>
                <w:color w:val="000000"/>
                <w:lang w:eastAsia="en-US"/>
              </w:rPr>
              <w:t xml:space="preserve">OS, Browser: N/A  </w:t>
            </w:r>
          </w:p>
        </w:tc>
      </w:tr>
      <w:tr w:rsidR="000716E5" w:rsidRPr="00CF7960" w:rsidTr="00276993">
        <w:trPr>
          <w:trHeight w:val="818"/>
        </w:trPr>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What are the usability issues when using the method?  Are there reasonable solutions for potential usability impacts?</w:t>
            </w:r>
          </w:p>
        </w:tc>
        <w:tc>
          <w:tcPr>
            <w:tcW w:w="4404" w:type="dxa"/>
          </w:tcPr>
          <w:p w:rsidR="00AA5375" w:rsidRPr="00CF7960" w:rsidRDefault="00801FE9" w:rsidP="000716E5">
            <w:pPr>
              <w:spacing w:after="0" w:line="240" w:lineRule="auto"/>
              <w:rPr>
                <w:rFonts w:cs="Calibri"/>
                <w:lang w:eastAsia="en-US"/>
              </w:rPr>
            </w:pPr>
            <w:r>
              <w:rPr>
                <w:rFonts w:cs="Calibri"/>
                <w:lang w:eastAsia="en-US"/>
              </w:rPr>
              <w:t>This method will not work if browsers are configured to not support cookies.</w:t>
            </w:r>
          </w:p>
        </w:tc>
      </w:tr>
      <w:tr w:rsidR="000716E5" w:rsidRPr="00CF7960" w:rsidTr="00276993">
        <w:tc>
          <w:tcPr>
            <w:tcW w:w="4452" w:type="dxa"/>
          </w:tcPr>
          <w:p w:rsidR="00AA5375" w:rsidRPr="00CF7960" w:rsidRDefault="00AA5375" w:rsidP="000716E5">
            <w:pPr>
              <w:spacing w:after="0" w:line="240" w:lineRule="auto"/>
              <w:rPr>
                <w:rFonts w:cs="Calibri"/>
                <w:color w:val="000000"/>
                <w:lang w:eastAsia="en-US"/>
              </w:rPr>
            </w:pPr>
            <w:r w:rsidRPr="00CF7960">
              <w:rPr>
                <w:rFonts w:cs="Calibri"/>
                <w:color w:val="000000"/>
                <w:lang w:eastAsia="en-US"/>
              </w:rPr>
              <w:t>Are there any other factors in the environment that might mitigate or exacerbate the threat?</w:t>
            </w:r>
          </w:p>
        </w:tc>
        <w:tc>
          <w:tcPr>
            <w:tcW w:w="4404" w:type="dxa"/>
          </w:tcPr>
          <w:p w:rsidR="00AA5375" w:rsidRPr="00CF7960" w:rsidRDefault="00801FE9" w:rsidP="00E31979">
            <w:pPr>
              <w:spacing w:after="0" w:line="240" w:lineRule="auto"/>
              <w:rPr>
                <w:rFonts w:cs="Calibri"/>
                <w:lang w:eastAsia="en-US"/>
              </w:rPr>
            </w:pPr>
            <w:r>
              <w:rPr>
                <w:rFonts w:cs="Calibri"/>
                <w:lang w:eastAsia="en-US"/>
              </w:rPr>
              <w:t xml:space="preserve">Verifying machine fingerprint including IP address along with cookies will mitigate </w:t>
            </w:r>
            <w:r w:rsidR="00E31979">
              <w:rPr>
                <w:rFonts w:cs="Calibri"/>
                <w:lang w:eastAsia="en-US"/>
              </w:rPr>
              <w:t>threat</w:t>
            </w:r>
            <w:r>
              <w:rPr>
                <w:rFonts w:cs="Calibri"/>
                <w:lang w:eastAsia="en-US"/>
              </w:rPr>
              <w:t>.</w:t>
            </w:r>
          </w:p>
        </w:tc>
      </w:tr>
    </w:tbl>
    <w:p w:rsidR="00AA5375" w:rsidRPr="00AA5375" w:rsidRDefault="00AA5375" w:rsidP="00AA5375">
      <w:pPr>
        <w:rPr>
          <w:lang w:eastAsia="en-US"/>
        </w:rPr>
      </w:pPr>
    </w:p>
    <w:p w:rsidR="00FD5BEB" w:rsidRDefault="00FD5BEB" w:rsidP="00FD5BEB">
      <w:pPr>
        <w:pStyle w:val="Heading4"/>
      </w:pPr>
      <w:r>
        <w:t>IP Address, router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5"/>
        <w:gridCol w:w="4411"/>
      </w:tblGrid>
      <w:tr w:rsidR="0058241E" w:rsidRPr="0058241E" w:rsidTr="00E31979">
        <w:tc>
          <w:tcPr>
            <w:tcW w:w="4445" w:type="dxa"/>
          </w:tcPr>
          <w:p w:rsidR="0058241E" w:rsidRPr="0058241E" w:rsidRDefault="0058241E" w:rsidP="0058241E">
            <w:pPr>
              <w:spacing w:after="0" w:line="240" w:lineRule="auto"/>
              <w:rPr>
                <w:rFonts w:cs="Calibri"/>
                <w:iCs/>
                <w:color w:val="000000"/>
                <w:lang w:eastAsia="en-US"/>
              </w:rPr>
            </w:pPr>
            <w:r w:rsidRPr="0058241E">
              <w:rPr>
                <w:rFonts w:cs="Calibri"/>
                <w:iCs/>
                <w:color w:val="000000"/>
                <w:lang w:eastAsia="en-US"/>
              </w:rPr>
              <w:t xml:space="preserve">Trust Elevation Method: </w:t>
            </w:r>
          </w:p>
          <w:p w:rsidR="0058241E" w:rsidRPr="0058241E" w:rsidRDefault="0058241E" w:rsidP="0058241E">
            <w:pPr>
              <w:spacing w:after="0" w:line="240" w:lineRule="auto"/>
              <w:rPr>
                <w:rFonts w:cs="Calibri"/>
                <w:lang w:eastAsia="en-US"/>
              </w:rPr>
            </w:pP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 xml:space="preserve">IP address: Each computer connected to the Internet has either a permanent or a temporarily-assigned Internet Protocol (IP) address. This address allows the Internet middleware to connect the computer to other devices connected to the Internet. Because at this level of abstraction, all connections are point-to-point and these points are defined by IP addresses, it is a straightforward task for software to discover the IP address of another computer. This allows a relying party to identify the computer that is attempting to connect to its service(s); if it has seen this IP address before, it has incrementally greater confidence that the end user employing the computer is the person his/her credential claims him/her to be. </w:t>
            </w:r>
          </w:p>
          <w:p w:rsidR="0058241E" w:rsidRPr="0058241E" w:rsidRDefault="0058241E" w:rsidP="0058241E">
            <w:pPr>
              <w:spacing w:after="0" w:line="240" w:lineRule="auto"/>
              <w:rPr>
                <w:rFonts w:cs="Calibri"/>
                <w:lang w:eastAsia="en-US"/>
              </w:rPr>
            </w:pPr>
          </w:p>
          <w:p w:rsidR="0058241E" w:rsidRPr="0058241E" w:rsidRDefault="0058241E" w:rsidP="0058241E">
            <w:pPr>
              <w:spacing w:after="0" w:line="240" w:lineRule="auto"/>
              <w:rPr>
                <w:rFonts w:cs="Calibri"/>
                <w:lang w:eastAsia="en-US"/>
              </w:rPr>
            </w:pPr>
            <w:r w:rsidRPr="0058241E">
              <w:rPr>
                <w:rFonts w:cs="Calibri"/>
                <w:lang w:eastAsia="en-US"/>
              </w:rPr>
              <w:t xml:space="preserve">Router: In order to extend the pool of available IP addresses in the Internet universe, dynamic assignment of IP addresses is a commonly-used technique. In this scenario, an end point computer has no permanent IP address, but one is dynamically assigned to it when it attempts to connect to the internet. Dynamic assignment is performed by an intermediate device, usually a router. The router needs to have a permanently-assigned IP address. Should a relying party application see dynamically-assigned IP addresses for an </w:t>
            </w:r>
            <w:r w:rsidRPr="0058241E">
              <w:rPr>
                <w:rFonts w:cs="Calibri"/>
                <w:lang w:eastAsia="en-US"/>
              </w:rPr>
              <w:lastRenderedPageBreak/>
              <w:t>end point computer used by a single individual that come from a common range of numbers, it can look to see if all the addresses have been assigned by the same router, it can reasonably assume that the same user is employing the same computer. This method is admittedly one step removed from direct association with the end point computer but has the benefit of expressing a permanent IP.</w:t>
            </w:r>
          </w:p>
        </w:tc>
      </w:tr>
      <w:tr w:rsidR="0058241E" w:rsidRPr="0058241E" w:rsidTr="00E31979">
        <w:tc>
          <w:tcPr>
            <w:tcW w:w="4445" w:type="dxa"/>
          </w:tcPr>
          <w:p w:rsidR="0058241E" w:rsidRPr="0058241E" w:rsidRDefault="0058241E" w:rsidP="0058241E">
            <w:pPr>
              <w:spacing w:after="0" w:line="240" w:lineRule="auto"/>
              <w:rPr>
                <w:rFonts w:cs="Calibri"/>
                <w:lang w:eastAsia="en-US"/>
              </w:rPr>
            </w:pPr>
            <w:r w:rsidRPr="0058241E">
              <w:rPr>
                <w:rFonts w:cs="Calibri"/>
                <w:lang w:eastAsia="en-US"/>
              </w:rPr>
              <w:lastRenderedPageBreak/>
              <w:t>Questions:</w:t>
            </w:r>
          </w:p>
        </w:tc>
        <w:tc>
          <w:tcPr>
            <w:tcW w:w="4411" w:type="dxa"/>
          </w:tcPr>
          <w:p w:rsidR="0058241E" w:rsidRPr="0058241E" w:rsidRDefault="0058241E" w:rsidP="0058241E">
            <w:pPr>
              <w:spacing w:after="0" w:line="240" w:lineRule="auto"/>
              <w:rPr>
                <w:rFonts w:cs="Calibri"/>
                <w:lang w:eastAsia="en-US"/>
              </w:rPr>
            </w:pP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Which party is performing the method?  Include details of multiple parties and attestation where appropriate.</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The relying party.</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How does the method improve trust?</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This method looks past the inputs of the human customer to the device that is being used on his/her end. The method determines the kind of device being used and one or more components (hardware and software) to determine if the application service provider has ever seen that unique device in the past associated with successful login by that customer. If a previous correlation is found, the method raises the confidence that the customer is who his/her credential asserts he/she is combined with the device identity as the second factor.  If there is no previous correlation with that customer and device, and there is correlation with many failed login attempts, then the confidence is significantly reduced.  If the device is not recognized, then confidence is reduced and additional methods may be required to raise confidence back to acceptable levels.</w:t>
            </w:r>
          </w:p>
          <w:p w:rsidR="0058241E" w:rsidRPr="0058241E" w:rsidRDefault="0058241E" w:rsidP="0058241E">
            <w:pPr>
              <w:spacing w:after="0" w:line="240" w:lineRule="auto"/>
              <w:rPr>
                <w:rFonts w:cs="Calibri"/>
                <w:lang w:eastAsia="en-US"/>
              </w:rPr>
            </w:pPr>
            <w:r w:rsidRPr="0058241E">
              <w:rPr>
                <w:rFonts w:cs="Calibri"/>
                <w:lang w:eastAsia="en-US"/>
              </w:rPr>
              <w:t xml:space="preserve">IP address, router: In general, end user applications such as web browsers do not allow users access either to the computer’s IP address or to the router’s IP address. This separates the user from the transport service so that he/she cannot claim to be operating from someone else’s computer.  He/she can still claim to be someone else, of course, and can do that from the other party’s computer, but that is an inherent weakness in this elevation mechanism. More generally, this method is not able to make a strong connection between the computer with IP address and the actual operator at the keyboard. Also, software is widely available </w:t>
            </w:r>
            <w:r w:rsidRPr="0058241E">
              <w:rPr>
                <w:rFonts w:cs="Calibri"/>
                <w:lang w:eastAsia="en-US"/>
              </w:rPr>
              <w:lastRenderedPageBreak/>
              <w:t>that allows a knowledgeable user to spoof an IP address. The router makes an even weaker claim to connecting operator from device, though it is incrementally harder for an end user to spoof an infrastructure device, in part because a responsible network operator will have intrusion detection services enabled and monitored.</w:t>
            </w:r>
          </w:p>
        </w:tc>
      </w:tr>
      <w:tr w:rsidR="0058241E" w:rsidRPr="0058241E" w:rsidTr="00E31979">
        <w:tc>
          <w:tcPr>
            <w:tcW w:w="8856" w:type="dxa"/>
            <w:gridSpan w:val="2"/>
            <w:shd w:val="clear" w:color="auto" w:fill="F2F2F2"/>
          </w:tcPr>
          <w:p w:rsidR="0058241E" w:rsidRPr="0058241E" w:rsidRDefault="0058241E" w:rsidP="0058241E">
            <w:pPr>
              <w:spacing w:after="0" w:line="240" w:lineRule="auto"/>
              <w:rPr>
                <w:rFonts w:cs="Calibri"/>
                <w:color w:val="000000"/>
                <w:lang w:eastAsia="en-US"/>
              </w:rPr>
            </w:pPr>
            <w:r w:rsidRPr="00D50FB9">
              <w:rPr>
                <w:rFonts w:cs="Calibri"/>
                <w:color w:val="000000"/>
                <w:lang w:eastAsia="en-US"/>
              </w:rPr>
              <w:lastRenderedPageBreak/>
              <w:t>How does the method address the threat of eavesdropping?</w:t>
            </w:r>
          </w:p>
          <w:p w:rsidR="0058241E" w:rsidRPr="0058241E" w:rsidRDefault="0058241E" w:rsidP="0058241E">
            <w:pPr>
              <w:spacing w:after="0" w:line="240" w:lineRule="auto"/>
              <w:rPr>
                <w:rFonts w:cs="Calibri"/>
                <w:lang w:eastAsia="en-US"/>
              </w:rPr>
            </w:pPr>
          </w:p>
          <w:p w:rsidR="0058241E" w:rsidRPr="0058241E" w:rsidRDefault="0058241E" w:rsidP="0058241E">
            <w:pPr>
              <w:spacing w:after="0" w:line="240" w:lineRule="auto"/>
              <w:rPr>
                <w:rFonts w:cs="Calibri"/>
                <w:lang w:eastAsia="en-US"/>
              </w:rPr>
            </w:pPr>
            <w:r w:rsidRPr="0058241E">
              <w:rPr>
                <w:rFonts w:cs="Calibri"/>
                <w:lang w:eastAsia="en-US"/>
              </w:rPr>
              <w:t xml:space="preserve">NOTE:  800-63 identifies these countermeasures for eavesdropping:  </w:t>
            </w:r>
          </w:p>
          <w:p w:rsidR="0058241E" w:rsidRPr="0058241E" w:rsidRDefault="0058241E" w:rsidP="00AE3AC9">
            <w:pPr>
              <w:numPr>
                <w:ilvl w:val="0"/>
                <w:numId w:val="6"/>
              </w:numPr>
              <w:autoSpaceDE w:val="0"/>
              <w:autoSpaceDN w:val="0"/>
              <w:adjustRightInd w:val="0"/>
              <w:spacing w:after="0" w:line="240" w:lineRule="auto"/>
              <w:rPr>
                <w:rFonts w:ascii="Arial" w:hAnsi="Arial"/>
                <w:sz w:val="20"/>
                <w:szCs w:val="20"/>
                <w:lang w:eastAsia="en-US"/>
              </w:rPr>
            </w:pPr>
            <w:r w:rsidRPr="0058241E">
              <w:rPr>
                <w:rFonts w:ascii="Arial" w:hAnsi="Arial"/>
                <w:sz w:val="20"/>
                <w:szCs w:val="20"/>
                <w:lang w:eastAsia="en-US"/>
              </w:rPr>
              <w:t>Use tokens with dynamic authenticators where knowledge of one authenticator does not assist in deriving a subsequent authenticator.</w:t>
            </w:r>
          </w:p>
          <w:p w:rsidR="0058241E" w:rsidRPr="0058241E" w:rsidRDefault="0058241E" w:rsidP="00AE3AC9">
            <w:pPr>
              <w:numPr>
                <w:ilvl w:val="0"/>
                <w:numId w:val="6"/>
              </w:numPr>
              <w:autoSpaceDE w:val="0"/>
              <w:autoSpaceDN w:val="0"/>
              <w:adjustRightInd w:val="0"/>
              <w:spacing w:after="0" w:line="240" w:lineRule="auto"/>
              <w:rPr>
                <w:rFonts w:ascii="Arial" w:hAnsi="Arial"/>
                <w:sz w:val="20"/>
                <w:szCs w:val="20"/>
                <w:lang w:eastAsia="en-US"/>
              </w:rPr>
            </w:pPr>
            <w:r w:rsidRPr="0058241E">
              <w:rPr>
                <w:rFonts w:ascii="Arial" w:hAnsi="Arial"/>
                <w:sz w:val="20"/>
                <w:szCs w:val="20"/>
                <w:lang w:eastAsia="en-US"/>
              </w:rPr>
              <w:t>Use tokens that generate authenticators based on a token input value.</w:t>
            </w:r>
          </w:p>
          <w:p w:rsidR="0058241E" w:rsidRPr="0058241E" w:rsidRDefault="0058241E" w:rsidP="00AE3AC9">
            <w:pPr>
              <w:numPr>
                <w:ilvl w:val="0"/>
                <w:numId w:val="6"/>
              </w:numPr>
              <w:spacing w:after="0" w:line="240" w:lineRule="auto"/>
              <w:rPr>
                <w:rFonts w:ascii="Arial" w:hAnsi="Arial"/>
                <w:sz w:val="20"/>
                <w:szCs w:val="20"/>
                <w:lang w:eastAsia="en-US"/>
              </w:rPr>
            </w:pPr>
            <w:r w:rsidRPr="0058241E">
              <w:rPr>
                <w:rFonts w:ascii="Arial" w:hAnsi="Arial"/>
                <w:sz w:val="20"/>
                <w:szCs w:val="20"/>
                <w:lang w:eastAsia="en-US"/>
              </w:rPr>
              <w:t>Establish tokens through a separate channel.</w:t>
            </w:r>
          </w:p>
          <w:p w:rsidR="0058241E" w:rsidRPr="0058241E" w:rsidRDefault="0058241E" w:rsidP="0058241E">
            <w:pPr>
              <w:spacing w:after="0" w:line="240" w:lineRule="auto"/>
              <w:rPr>
                <w:rFonts w:ascii="Arial" w:hAnsi="Arial"/>
                <w:sz w:val="20"/>
                <w:szCs w:val="20"/>
                <w:lang w:eastAsia="en-US"/>
              </w:rPr>
            </w:pPr>
            <w:r w:rsidRPr="0058241E">
              <w:rPr>
                <w:rFonts w:ascii="Arial" w:hAnsi="Arial"/>
                <w:sz w:val="20"/>
                <w:szCs w:val="20"/>
                <w:lang w:eastAsia="en-US"/>
              </w:rPr>
              <w:t>And</w:t>
            </w:r>
          </w:p>
          <w:p w:rsidR="0058241E" w:rsidRPr="0058241E" w:rsidRDefault="0058241E" w:rsidP="0058241E">
            <w:pPr>
              <w:spacing w:after="0" w:line="240" w:lineRule="auto"/>
              <w:rPr>
                <w:rFonts w:cs="Calibri"/>
                <w:lang w:eastAsia="en-US"/>
              </w:rPr>
            </w:pPr>
            <w:r w:rsidRPr="0058241E">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58241E" w:rsidRPr="0058241E" w:rsidRDefault="0058241E" w:rsidP="0058241E">
            <w:pPr>
              <w:spacing w:after="0" w:line="240" w:lineRule="auto"/>
              <w:rPr>
                <w:rFonts w:cs="Calibri"/>
                <w:lang w:eastAsia="en-US"/>
              </w:rPr>
            </w:pPr>
          </w:p>
          <w:p w:rsidR="0058241E" w:rsidRPr="0058241E" w:rsidRDefault="0058241E" w:rsidP="0058241E">
            <w:pPr>
              <w:spacing w:after="0" w:line="240" w:lineRule="auto"/>
              <w:rPr>
                <w:rFonts w:cs="Calibri"/>
                <w:lang w:eastAsia="en-US"/>
              </w:rPr>
            </w:pPr>
            <w:r w:rsidRPr="0058241E">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58241E" w:rsidRPr="0058241E" w:rsidTr="00E31979">
        <w:tc>
          <w:tcPr>
            <w:tcW w:w="4445" w:type="dxa"/>
          </w:tcPr>
          <w:p w:rsidR="0058241E" w:rsidRPr="0058241E" w:rsidRDefault="0058241E" w:rsidP="0058241E">
            <w:pPr>
              <w:spacing w:after="0" w:line="240" w:lineRule="auto"/>
              <w:rPr>
                <w:rFonts w:cs="Calibri"/>
                <w:color w:val="000000"/>
                <w:highlight w:val="lightGray"/>
                <w:lang w:eastAsia="en-US"/>
              </w:rPr>
            </w:pPr>
            <w:r w:rsidRPr="0058241E">
              <w:rPr>
                <w:rFonts w:cs="Calibri"/>
                <w:color w:val="000000"/>
                <w:lang w:eastAsia="en-US"/>
              </w:rPr>
              <w:t>Use of Strong mutual authentication (PKI)?</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Latency examination?</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One Time Pads?</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Application layer encryption for transport (SSL/TLS)?</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dedicated transport layer?</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8856" w:type="dxa"/>
            <w:gridSpan w:val="2"/>
          </w:tcPr>
          <w:p w:rsidR="0058241E" w:rsidRPr="0058241E" w:rsidRDefault="0058241E" w:rsidP="008C204B">
            <w:pPr>
              <w:spacing w:after="0" w:line="240" w:lineRule="auto"/>
              <w:rPr>
                <w:rFonts w:cs="Calibri"/>
                <w:lang w:eastAsia="en-US"/>
              </w:rPr>
            </w:pPr>
            <w:r w:rsidRPr="0058241E">
              <w:rPr>
                <w:rFonts w:cs="Times New Roman"/>
                <w:lang w:eastAsia="en-US"/>
              </w:rPr>
              <w:t>Other?</w:t>
            </w:r>
            <w:r w:rsidRPr="0058241E">
              <w:t xml:space="preserve"> </w:t>
            </w:r>
            <w:r w:rsidR="008C204B">
              <w:t>N/A</w:t>
            </w:r>
          </w:p>
        </w:tc>
      </w:tr>
      <w:tr w:rsidR="0058241E" w:rsidRPr="0058241E" w:rsidTr="00E31979">
        <w:tc>
          <w:tcPr>
            <w:tcW w:w="8856" w:type="dxa"/>
            <w:gridSpan w:val="2"/>
            <w:shd w:val="clear" w:color="auto" w:fill="F2F2F2"/>
          </w:tcPr>
          <w:p w:rsidR="0058241E" w:rsidRPr="0058241E" w:rsidRDefault="0058241E" w:rsidP="0058241E">
            <w:pPr>
              <w:spacing w:after="0" w:line="240" w:lineRule="auto"/>
              <w:rPr>
                <w:rFonts w:cs="Calibri"/>
                <w:lang w:eastAsia="en-US"/>
              </w:rPr>
            </w:pPr>
            <w:r w:rsidRPr="00D50FB9">
              <w:rPr>
                <w:rFonts w:cs="Calibri"/>
                <w:color w:val="000000"/>
                <w:lang w:eastAsia="en-US"/>
              </w:rPr>
              <w:t>How does the method address the threat of online guessing</w:t>
            </w:r>
            <w:r w:rsidRPr="0058241E">
              <w:rPr>
                <w:rFonts w:cs="Calibri"/>
                <w:color w:val="000000"/>
                <w:highlight w:val="lightGray"/>
                <w:lang w:eastAsia="en-US"/>
              </w:rPr>
              <w:t>?</w:t>
            </w:r>
            <w:r w:rsidRPr="0058241E">
              <w:rPr>
                <w:rFonts w:cs="Calibri"/>
                <w:lang w:eastAsia="en-US"/>
              </w:rPr>
              <w:t xml:space="preserve"> </w:t>
            </w:r>
          </w:p>
        </w:tc>
      </w:tr>
      <w:tr w:rsidR="0058241E" w:rsidRPr="0058241E" w:rsidTr="00E31979">
        <w:tc>
          <w:tcPr>
            <w:tcW w:w="4445" w:type="dxa"/>
          </w:tcPr>
          <w:p w:rsidR="0058241E" w:rsidRPr="0058241E" w:rsidRDefault="0058241E" w:rsidP="0058241E">
            <w:pPr>
              <w:spacing w:after="0" w:line="240" w:lineRule="auto"/>
              <w:rPr>
                <w:rFonts w:cs="Calibri"/>
                <w:color w:val="000000"/>
                <w:highlight w:val="lightGray"/>
                <w:lang w:eastAsia="en-US"/>
              </w:rPr>
            </w:pPr>
            <w:r w:rsidRPr="0058241E">
              <w:rPr>
                <w:rFonts w:cs="Calibri"/>
                <w:color w:val="000000"/>
                <w:lang w:eastAsia="en-US"/>
              </w:rPr>
              <w:t>Limit number of attempts within a time frame?</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Complex credential?</w:t>
            </w:r>
          </w:p>
        </w:tc>
        <w:tc>
          <w:tcPr>
            <w:tcW w:w="4411" w:type="dxa"/>
          </w:tcPr>
          <w:p w:rsidR="0058241E" w:rsidRPr="0058241E" w:rsidRDefault="0058241E" w:rsidP="008C204B">
            <w:pPr>
              <w:spacing w:after="0" w:line="240" w:lineRule="auto"/>
              <w:rPr>
                <w:rFonts w:cs="Calibri"/>
                <w:lang w:eastAsia="en-US"/>
              </w:rPr>
            </w:pPr>
            <w:r w:rsidRPr="0058241E">
              <w:rPr>
                <w:rFonts w:cs="Calibri"/>
                <w:lang w:eastAsia="en-US"/>
              </w:rPr>
              <w:t xml:space="preserve">The </w:t>
            </w:r>
            <w:r w:rsidR="008C204B">
              <w:rPr>
                <w:rFonts w:cs="Calibri"/>
                <w:lang w:eastAsia="en-US"/>
              </w:rPr>
              <w:t>IP address, router ac</w:t>
            </w:r>
            <w:r w:rsidRPr="0058241E">
              <w:rPr>
                <w:rFonts w:cs="Calibri"/>
                <w:lang w:eastAsia="en-US"/>
              </w:rPr>
              <w:t>t as a</w:t>
            </w:r>
            <w:r w:rsidR="008C204B">
              <w:rPr>
                <w:rFonts w:cs="Calibri"/>
                <w:lang w:eastAsia="en-US"/>
              </w:rPr>
              <w:t xml:space="preserve"> weak</w:t>
            </w:r>
            <w:r w:rsidRPr="0058241E">
              <w:rPr>
                <w:rFonts w:cs="Calibri"/>
                <w:lang w:eastAsia="en-US"/>
              </w:rPr>
              <w:t xml:space="preserve"> additional credential.</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a second factor for privileged access?</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Incremental delay for each failed attempt?</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session token?</w:t>
            </w:r>
          </w:p>
        </w:tc>
        <w:tc>
          <w:tcPr>
            <w:tcW w:w="4411" w:type="dxa"/>
            <w:tcBorders>
              <w:bottom w:val="single" w:sz="4" w:space="0" w:color="auto"/>
            </w:tcBorders>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8856" w:type="dxa"/>
            <w:gridSpan w:val="2"/>
            <w:shd w:val="clear" w:color="auto" w:fill="FFFFFF"/>
          </w:tcPr>
          <w:p w:rsidR="008C204B" w:rsidRPr="008C204B" w:rsidRDefault="0058241E" w:rsidP="008C204B">
            <w:pPr>
              <w:spacing w:after="0" w:line="240" w:lineRule="auto"/>
              <w:rPr>
                <w:rFonts w:cs="Calibri"/>
                <w:color w:val="000000"/>
                <w:lang w:eastAsia="en-US"/>
              </w:rPr>
            </w:pPr>
            <w:r w:rsidRPr="00D50FB9">
              <w:rPr>
                <w:rFonts w:cs="Calibri"/>
                <w:color w:val="000000"/>
                <w:lang w:eastAsia="en-US"/>
              </w:rPr>
              <w:t xml:space="preserve">Other? </w:t>
            </w:r>
            <w:r w:rsidR="008C204B" w:rsidRPr="00D50FB9">
              <w:rPr>
                <w:rFonts w:cs="Calibri"/>
                <w:color w:val="000000"/>
                <w:lang w:eastAsia="en-US"/>
              </w:rPr>
              <w:t>This</w:t>
            </w:r>
            <w:r w:rsidR="008C204B" w:rsidRPr="008C204B">
              <w:rPr>
                <w:rFonts w:cs="Calibri"/>
                <w:color w:val="000000"/>
                <w:lang w:eastAsia="en-US"/>
              </w:rPr>
              <w:t xml:space="preserve"> method does not contain information that can be guessed.</w:t>
            </w:r>
          </w:p>
          <w:p w:rsidR="0058241E" w:rsidRPr="0058241E" w:rsidRDefault="008C204B" w:rsidP="008C204B">
            <w:pPr>
              <w:spacing w:after="0" w:line="240" w:lineRule="auto"/>
              <w:rPr>
                <w:rFonts w:cs="Calibri"/>
                <w:color w:val="000000"/>
                <w:highlight w:val="lightGray"/>
                <w:lang w:eastAsia="en-US"/>
              </w:rPr>
            </w:pPr>
            <w:r w:rsidRPr="008C204B">
              <w:rPr>
                <w:rFonts w:cs="Calibri"/>
                <w:color w:val="000000"/>
                <w:lang w:eastAsia="en-US"/>
              </w:rPr>
              <w:t xml:space="preserve">IP address, router: Since IP address, router numbers are easy to look up on and off the Internet, </w:t>
            </w:r>
            <w:r w:rsidRPr="008C204B">
              <w:rPr>
                <w:rFonts w:cs="Calibri"/>
                <w:color w:val="000000"/>
                <w:lang w:eastAsia="en-US"/>
              </w:rPr>
              <w:lastRenderedPageBreak/>
              <w:t>this method is vulnerable to informed guessing.</w:t>
            </w:r>
          </w:p>
        </w:tc>
      </w:tr>
      <w:tr w:rsidR="0058241E" w:rsidRPr="0058241E" w:rsidTr="00E31979">
        <w:tc>
          <w:tcPr>
            <w:tcW w:w="8856" w:type="dxa"/>
            <w:gridSpan w:val="2"/>
            <w:shd w:val="clear" w:color="auto" w:fill="F2F2F2"/>
          </w:tcPr>
          <w:p w:rsidR="0058241E" w:rsidRPr="0058241E" w:rsidRDefault="0058241E" w:rsidP="0058241E">
            <w:pPr>
              <w:spacing w:after="0" w:line="240" w:lineRule="auto"/>
              <w:rPr>
                <w:rFonts w:cs="Calibri"/>
                <w:color w:val="000000"/>
                <w:lang w:eastAsia="en-US"/>
              </w:rPr>
            </w:pPr>
            <w:r w:rsidRPr="00D50FB9">
              <w:rPr>
                <w:rFonts w:cs="Calibri"/>
                <w:color w:val="000000"/>
                <w:lang w:eastAsia="en-US"/>
              </w:rPr>
              <w:lastRenderedPageBreak/>
              <w:t>How does the method address the threat of replay attack?</w:t>
            </w:r>
          </w:p>
          <w:p w:rsidR="0058241E" w:rsidRPr="0058241E" w:rsidRDefault="0058241E" w:rsidP="0058241E">
            <w:pPr>
              <w:spacing w:after="0" w:line="240" w:lineRule="auto"/>
              <w:rPr>
                <w:rFonts w:cs="Calibri"/>
                <w:color w:val="000000"/>
                <w:lang w:eastAsia="en-US"/>
              </w:rPr>
            </w:pPr>
          </w:p>
          <w:p w:rsidR="0058241E" w:rsidRPr="0058241E" w:rsidRDefault="0058241E" w:rsidP="0058241E">
            <w:pPr>
              <w:spacing w:after="0" w:line="240" w:lineRule="auto"/>
              <w:rPr>
                <w:rFonts w:cs="Calibri"/>
                <w:color w:val="000000"/>
                <w:lang w:eastAsia="en-US"/>
              </w:rPr>
            </w:pPr>
            <w:r w:rsidRPr="0058241E">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58241E" w:rsidRPr="0058241E" w:rsidTr="00E31979">
        <w:tc>
          <w:tcPr>
            <w:tcW w:w="4445" w:type="dxa"/>
          </w:tcPr>
          <w:p w:rsidR="0058241E" w:rsidRPr="0058241E" w:rsidRDefault="0058241E" w:rsidP="0058241E">
            <w:pPr>
              <w:spacing w:after="0" w:line="240" w:lineRule="auto"/>
              <w:rPr>
                <w:rFonts w:cs="Calibri"/>
                <w:color w:val="000000"/>
                <w:highlight w:val="lightGray"/>
                <w:lang w:eastAsia="en-US"/>
              </w:rPr>
            </w:pPr>
            <w:r w:rsidRPr="0058241E">
              <w:rPr>
                <w:rFonts w:cs="Calibri"/>
                <w:color w:val="000000"/>
                <w:lang w:eastAsia="en-US"/>
              </w:rPr>
              <w:t>Use of session tokens?</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One Time Password (OTP)?</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Nonce with Message Authentication Code?</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Timestamp?</w:t>
            </w:r>
          </w:p>
        </w:tc>
        <w:tc>
          <w:tcPr>
            <w:tcW w:w="4411" w:type="dxa"/>
            <w:tcBorders>
              <w:bottom w:val="single" w:sz="4" w:space="0" w:color="auto"/>
            </w:tcBorders>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8856" w:type="dxa"/>
            <w:gridSpan w:val="2"/>
            <w:tcBorders>
              <w:bottom w:val="single" w:sz="4" w:space="0" w:color="auto"/>
            </w:tcBorders>
            <w:shd w:val="clear" w:color="auto" w:fill="FFFFFF"/>
          </w:tcPr>
          <w:p w:rsidR="00643B16" w:rsidRPr="00643B16" w:rsidRDefault="0058241E" w:rsidP="00643B16">
            <w:pPr>
              <w:spacing w:after="0" w:line="240" w:lineRule="auto"/>
              <w:rPr>
                <w:rFonts w:cs="Calibri"/>
                <w:color w:val="000000"/>
                <w:lang w:eastAsia="en-US"/>
              </w:rPr>
            </w:pPr>
            <w:r w:rsidRPr="0058241E">
              <w:rPr>
                <w:rFonts w:cs="Calibri"/>
                <w:color w:val="000000"/>
                <w:lang w:eastAsia="en-US"/>
              </w:rPr>
              <w:t xml:space="preserve">Other? </w:t>
            </w:r>
            <w:r w:rsidR="00643B16" w:rsidRPr="00643B16">
              <w:rPr>
                <w:rFonts w:cs="Calibri"/>
                <w:color w:val="000000"/>
                <w:lang w:eastAsia="en-US"/>
              </w:rPr>
              <w:t xml:space="preserve">Last login is tracked in cloud and the device identity is augmented with the credential associated with last login. May also help with replay attacks if the device identity includes the time on the device clock. </w:t>
            </w:r>
          </w:p>
          <w:p w:rsidR="0058241E" w:rsidRPr="0058241E" w:rsidRDefault="00643B16" w:rsidP="00643B16">
            <w:pPr>
              <w:spacing w:after="0" w:line="240" w:lineRule="auto"/>
              <w:rPr>
                <w:rFonts w:cs="Calibri"/>
                <w:color w:val="000000"/>
                <w:lang w:eastAsia="en-US"/>
              </w:rPr>
            </w:pPr>
            <w:r w:rsidRPr="00643B16">
              <w:rPr>
                <w:rFonts w:cs="Calibri"/>
                <w:color w:val="000000"/>
                <w:lang w:eastAsia="en-US"/>
              </w:rPr>
              <w:t>IP address, router: N/A</w:t>
            </w:r>
          </w:p>
        </w:tc>
      </w:tr>
      <w:tr w:rsidR="00EC01A5" w:rsidRPr="0058241E" w:rsidTr="00EC01A5">
        <w:tc>
          <w:tcPr>
            <w:tcW w:w="8856" w:type="dxa"/>
            <w:gridSpan w:val="2"/>
            <w:shd w:val="pct5" w:color="auto" w:fill="FFFFFF"/>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58241E"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mobile</w:t>
            </w:r>
          </w:p>
        </w:tc>
      </w:tr>
      <w:tr w:rsidR="0058241E" w:rsidRPr="0058241E" w:rsidTr="00E31979">
        <w:tc>
          <w:tcPr>
            <w:tcW w:w="4445" w:type="dxa"/>
          </w:tcPr>
          <w:p w:rsidR="0058241E" w:rsidRPr="0058241E" w:rsidRDefault="0058241E" w:rsidP="0058241E">
            <w:pPr>
              <w:spacing w:after="0" w:line="240" w:lineRule="auto"/>
              <w:rPr>
                <w:rFonts w:cs="Calibri"/>
                <w:color w:val="000000"/>
                <w:highlight w:val="lightGray"/>
                <w:lang w:eastAsia="en-US"/>
              </w:rPr>
            </w:pPr>
            <w:r w:rsidRPr="0058241E">
              <w:rPr>
                <w:rFonts w:cs="Calibri"/>
                <w:color w:val="000000"/>
                <w:lang w:eastAsia="en-US"/>
              </w:rPr>
              <w:t xml:space="preserve">Use of PKI? </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Strong mutual authentication (PKI)?</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 xml:space="preserve">Use of </w:t>
            </w:r>
            <w:r w:rsidRPr="0058241E">
              <w:rPr>
                <w:rFonts w:cs="Calibri"/>
                <w:lang w:eastAsia="en-US"/>
              </w:rPr>
              <w:t>Latency examination</w:t>
            </w:r>
            <w:r w:rsidRPr="0058241E">
              <w:rPr>
                <w:rFonts w:cs="Calibri"/>
                <w:color w:val="000000"/>
                <w:lang w:eastAsia="en-US"/>
              </w:rPr>
              <w:t>?</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 xml:space="preserve">Use of </w:t>
            </w:r>
            <w:r w:rsidRPr="0058241E">
              <w:rPr>
                <w:rFonts w:cs="Calibri"/>
                <w:lang w:eastAsia="en-US"/>
              </w:rPr>
              <w:t>Second (secure) channel verification?</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One-Time Pads?</w:t>
            </w:r>
          </w:p>
        </w:tc>
        <w:tc>
          <w:tcPr>
            <w:tcW w:w="4411" w:type="dxa"/>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4445"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Carry-Forward Verification?</w:t>
            </w:r>
          </w:p>
        </w:tc>
        <w:tc>
          <w:tcPr>
            <w:tcW w:w="4411" w:type="dxa"/>
            <w:tcBorders>
              <w:bottom w:val="single" w:sz="4" w:space="0" w:color="auto"/>
            </w:tcBorders>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8856" w:type="dxa"/>
            <w:gridSpan w:val="2"/>
            <w:shd w:val="clear" w:color="auto" w:fill="FFFFFF"/>
          </w:tcPr>
          <w:p w:rsidR="00643B16" w:rsidRDefault="0058241E" w:rsidP="00643B16">
            <w:pPr>
              <w:spacing w:after="0" w:line="240" w:lineRule="auto"/>
            </w:pPr>
            <w:r w:rsidRPr="0058241E">
              <w:rPr>
                <w:rFonts w:cs="Calibri"/>
                <w:color w:val="000000"/>
                <w:lang w:eastAsia="en-US"/>
              </w:rPr>
              <w:t>Other?</w:t>
            </w:r>
            <w:r w:rsidRPr="0058241E">
              <w:t xml:space="preserve"> </w:t>
            </w:r>
            <w:r w:rsidR="00643B16">
              <w:t>N/A</w:t>
            </w:r>
          </w:p>
          <w:p w:rsidR="0058241E" w:rsidRPr="0058241E" w:rsidRDefault="00643B16" w:rsidP="00643B16">
            <w:pPr>
              <w:spacing w:after="0" w:line="240" w:lineRule="auto"/>
              <w:rPr>
                <w:rFonts w:cs="Calibri"/>
                <w:color w:val="000000"/>
                <w:highlight w:val="lightGray"/>
                <w:lang w:eastAsia="en-US"/>
              </w:rPr>
            </w:pPr>
            <w:r>
              <w:t xml:space="preserve">IP address, router: Vulnerable, see below. </w:t>
            </w:r>
            <w:r w:rsidR="0058241E" w:rsidRPr="0058241E">
              <w:t>N/A</w:t>
            </w:r>
          </w:p>
        </w:tc>
      </w:tr>
      <w:tr w:rsidR="0058241E" w:rsidRPr="0058241E" w:rsidTr="00E31979">
        <w:trPr>
          <w:trHeight w:val="1142"/>
        </w:trPr>
        <w:tc>
          <w:tcPr>
            <w:tcW w:w="8856" w:type="dxa"/>
            <w:gridSpan w:val="2"/>
            <w:shd w:val="clear" w:color="auto" w:fill="F2F2F2"/>
          </w:tcPr>
          <w:p w:rsidR="0058241E" w:rsidRDefault="0058241E" w:rsidP="007D70E2">
            <w:pPr>
              <w:spacing w:after="0" w:line="240" w:lineRule="auto"/>
              <w:rPr>
                <w:rFonts w:cs="Calibri"/>
                <w:color w:val="000000"/>
                <w:lang w:eastAsia="en-US"/>
              </w:rPr>
            </w:pPr>
            <w:r w:rsidRPr="00D50FB9">
              <w:rPr>
                <w:rFonts w:cs="Calibri"/>
                <w:color w:val="000000"/>
                <w:lang w:eastAsia="en-US"/>
              </w:rPr>
              <w:t>How does the method address the threat of spoofing and masquerading?</w:t>
            </w:r>
          </w:p>
          <w:p w:rsidR="007D70E2" w:rsidRPr="007D70E2" w:rsidRDefault="007D70E2" w:rsidP="00BC46EC">
            <w:pPr>
              <w:spacing w:after="0" w:line="240" w:lineRule="auto"/>
              <w:ind w:left="720" w:hanging="360"/>
              <w:rPr>
                <w:rFonts w:cs="Calibri"/>
                <w:lang w:eastAsia="en-US"/>
              </w:rPr>
            </w:pPr>
            <w:r w:rsidRPr="007D70E2">
              <w:rPr>
                <w:rFonts w:cs="Calibri"/>
                <w:lang w:eastAsia="en-US"/>
              </w:rPr>
              <w:t>•</w:t>
            </w:r>
            <w:r w:rsidRPr="007D70E2">
              <w:rPr>
                <w:rFonts w:cs="Calibri"/>
                <w:lang w:eastAsia="en-US"/>
              </w:rPr>
              <w:tab/>
              <w:t>SMS spoofing</w:t>
            </w:r>
          </w:p>
          <w:p w:rsidR="007D70E2" w:rsidRPr="007D70E2" w:rsidRDefault="007D70E2" w:rsidP="00BC46EC">
            <w:pPr>
              <w:spacing w:after="0" w:line="240" w:lineRule="auto"/>
              <w:ind w:left="720" w:hanging="360"/>
              <w:rPr>
                <w:rFonts w:cs="Calibri"/>
                <w:lang w:eastAsia="en-US"/>
              </w:rPr>
            </w:pPr>
            <w:r w:rsidRPr="007D70E2">
              <w:rPr>
                <w:rFonts w:cs="Calibri"/>
                <w:lang w:eastAsia="en-US"/>
              </w:rPr>
              <w:t>•</w:t>
            </w:r>
            <w:r w:rsidRPr="007D70E2">
              <w:rPr>
                <w:rFonts w:cs="Calibri"/>
                <w:lang w:eastAsia="en-US"/>
              </w:rPr>
              <w:tab/>
              <w:t>IP address spoofing</w:t>
            </w:r>
          </w:p>
          <w:p w:rsidR="007D70E2" w:rsidRPr="00D50FB9" w:rsidRDefault="007D70E2" w:rsidP="00BC46EC">
            <w:pPr>
              <w:spacing w:after="0" w:line="240" w:lineRule="auto"/>
              <w:ind w:left="720" w:hanging="360"/>
              <w:rPr>
                <w:rFonts w:cs="Calibri"/>
                <w:highlight w:val="lightGray"/>
                <w:lang w:eastAsia="en-US"/>
              </w:rPr>
            </w:pPr>
            <w:r w:rsidRPr="007D70E2">
              <w:rPr>
                <w:rFonts w:cs="Calibri"/>
                <w:lang w:eastAsia="en-US"/>
              </w:rPr>
              <w:t>•</w:t>
            </w:r>
            <w:r w:rsidRPr="007D70E2">
              <w:rPr>
                <w:rFonts w:cs="Calibri"/>
                <w:lang w:eastAsia="en-US"/>
              </w:rPr>
              <w:tab/>
              <w:t>CallerID spoofing</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Mutual Authentication?</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Verified Session Tokens?</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E31979">
        <w:tc>
          <w:tcPr>
            <w:tcW w:w="4445"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dedicated transport layer?</w:t>
            </w:r>
          </w:p>
        </w:tc>
        <w:tc>
          <w:tcPr>
            <w:tcW w:w="4411"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E31979">
        <w:tc>
          <w:tcPr>
            <w:tcW w:w="8856" w:type="dxa"/>
            <w:gridSpan w:val="2"/>
            <w:shd w:val="clear" w:color="auto" w:fill="FFFFFF"/>
          </w:tcPr>
          <w:p w:rsidR="00643B16" w:rsidRPr="00643B16" w:rsidRDefault="0058241E" w:rsidP="00643B16">
            <w:pPr>
              <w:spacing w:after="0" w:line="240" w:lineRule="auto"/>
              <w:rPr>
                <w:rFonts w:cs="Calibri"/>
                <w:color w:val="000000"/>
                <w:lang w:eastAsia="en-US"/>
              </w:rPr>
            </w:pPr>
            <w:r w:rsidRPr="0058241E">
              <w:rPr>
                <w:rFonts w:cs="Calibri"/>
                <w:color w:val="000000"/>
                <w:lang w:eastAsia="en-US"/>
              </w:rPr>
              <w:t>Other</w:t>
            </w:r>
            <w:r w:rsidR="00643B16">
              <w:rPr>
                <w:rFonts w:cs="Calibri"/>
                <w:color w:val="000000"/>
                <w:lang w:eastAsia="en-US"/>
              </w:rPr>
              <w:t xml:space="preserve">? </w:t>
            </w:r>
            <w:r w:rsidR="00643B16" w:rsidRPr="00643B16">
              <w:rPr>
                <w:rFonts w:cs="Calibri"/>
                <w:color w:val="000000"/>
                <w:lang w:eastAsia="en-US"/>
              </w:rPr>
              <w:t>TBD</w:t>
            </w:r>
          </w:p>
          <w:p w:rsidR="0058241E" w:rsidRPr="0058241E" w:rsidRDefault="00643B16" w:rsidP="00643B16">
            <w:pPr>
              <w:spacing w:after="0" w:line="240" w:lineRule="auto"/>
              <w:rPr>
                <w:rFonts w:cs="Calibri"/>
                <w:color w:val="000000"/>
                <w:lang w:eastAsia="en-US"/>
              </w:rPr>
            </w:pPr>
            <w:r w:rsidRPr="00643B16">
              <w:rPr>
                <w:rFonts w:cs="Calibri"/>
                <w:color w:val="000000"/>
                <w:lang w:eastAsia="en-US"/>
              </w:rPr>
              <w:t>IP address, router: Vulnerable, because intrusion devices/software can spoof IP addresses, even of network devices and masquerade as a router or end</w:t>
            </w:r>
            <w:r w:rsidR="0058241E" w:rsidRPr="0058241E">
              <w:t xml:space="preserve"> </w:t>
            </w:r>
            <w:r>
              <w:t>point computer.</w:t>
            </w:r>
          </w:p>
        </w:tc>
      </w:tr>
      <w:tr w:rsidR="0058241E" w:rsidRPr="0058241E" w:rsidTr="00E31979">
        <w:tc>
          <w:tcPr>
            <w:tcW w:w="8856" w:type="dxa"/>
            <w:gridSpan w:val="2"/>
            <w:shd w:val="clear" w:color="auto" w:fill="F2F2F2"/>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Are there implementation requirements for improving trust? If so, what are they and why are they necessary?</w:t>
            </w:r>
          </w:p>
        </w:tc>
      </w:tr>
      <w:tr w:rsidR="0058241E" w:rsidRPr="0058241E" w:rsidTr="00E31979">
        <w:tc>
          <w:tcPr>
            <w:tcW w:w="8856" w:type="dxa"/>
            <w:gridSpan w:val="2"/>
            <w:shd w:val="clear" w:color="auto" w:fill="FFFFFF"/>
          </w:tcPr>
          <w:p w:rsidR="00643B16" w:rsidRPr="00643B16" w:rsidRDefault="00643B16" w:rsidP="00643B16">
            <w:pPr>
              <w:spacing w:after="0" w:line="240" w:lineRule="auto"/>
              <w:rPr>
                <w:rFonts w:cs="Calibri"/>
                <w:color w:val="000000"/>
                <w:lang w:eastAsia="en-US"/>
              </w:rPr>
            </w:pPr>
            <w:r w:rsidRPr="00643B16">
              <w:rPr>
                <w:rFonts w:cs="Calibri"/>
                <w:color w:val="000000"/>
                <w:lang w:eastAsia="en-US"/>
              </w:rPr>
              <w:t xml:space="preserve">This method assumes that there is a persistent one-to-one relationship between the login data and the device used at the customer end. Moreover, there is the possibility of aliased device ID for each user addressing shared devices challenge. Besides per user device ID, a per service/app device ID to segregate the device identity provisioned for a financial institution from a social network or content provider.  Prior registration of that relationship could improve trust, since that information could serve also as a shared secret. Agreement by the user not to share the </w:t>
            </w:r>
            <w:r w:rsidRPr="00643B16">
              <w:rPr>
                <w:rFonts w:cs="Calibri"/>
                <w:color w:val="000000"/>
                <w:lang w:eastAsia="en-US"/>
              </w:rPr>
              <w:lastRenderedPageBreak/>
              <w:t>device could improve trust, perhaps, by providing some confidence that no other user's login credentials were affiliated with that device. Because users do sometimes change devices and devices are not always exclusive, this method can result in too many false negatives, unless as we have noted above, there is a unique binding of the user to a distinct device identity and service.  In many cases, such as use of a family computer by many members of a household or as a public kiosk, this would be impractical.</w:t>
            </w:r>
          </w:p>
          <w:p w:rsidR="0058241E" w:rsidRPr="0058241E" w:rsidRDefault="00643B16" w:rsidP="00643B16">
            <w:pPr>
              <w:spacing w:after="0" w:line="240" w:lineRule="auto"/>
              <w:rPr>
                <w:rFonts w:cs="Calibri"/>
                <w:color w:val="000000"/>
                <w:lang w:eastAsia="en-US"/>
              </w:rPr>
            </w:pPr>
            <w:r w:rsidRPr="00643B16">
              <w:rPr>
                <w:rFonts w:cs="Calibri"/>
                <w:color w:val="000000"/>
                <w:lang w:eastAsia="en-US"/>
              </w:rPr>
              <w:t>IP address, router:  The usefulness of this method is substantially enhanced when the network infrastructure on both ends of the transaction has enabled a full suite of anti-spoofing, anti-intrusion, cyber protection tools and security practices. As previously noted, these implementations cannot protect end points from a determined and sophisticated attack, but they can substantially mitigate risk for the general user population. Improved binding of the operator to the end point computer may be done through high-assurance authentication of operator to device, for example, requiring two-factor authentication for a user to log on to his/her computer as is the evolving practice in the USG.</w:t>
            </w:r>
          </w:p>
        </w:tc>
      </w:tr>
      <w:tr w:rsidR="0058241E" w:rsidRPr="0058241E" w:rsidTr="00E31979">
        <w:tc>
          <w:tcPr>
            <w:tcW w:w="8856" w:type="dxa"/>
            <w:gridSpan w:val="2"/>
            <w:shd w:val="clear" w:color="auto" w:fill="F2F2F2"/>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lastRenderedPageBreak/>
              <w:t>How does the method address the threat of theft?</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Password?</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Biometrics?</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E31979">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nonce?</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E31979">
        <w:tc>
          <w:tcPr>
            <w:tcW w:w="4445"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second factor?</w:t>
            </w:r>
          </w:p>
        </w:tc>
        <w:tc>
          <w:tcPr>
            <w:tcW w:w="4411"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E31979">
        <w:tc>
          <w:tcPr>
            <w:tcW w:w="8856" w:type="dxa"/>
            <w:gridSpan w:val="2"/>
            <w:shd w:val="clear" w:color="auto" w:fill="FFFFFF"/>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Other?</w:t>
            </w:r>
            <w:r w:rsidRPr="0058241E">
              <w:t xml:space="preserve"> Will detect theft of credential other than platform.</w:t>
            </w:r>
          </w:p>
        </w:tc>
      </w:tr>
      <w:tr w:rsidR="0058241E" w:rsidRPr="0058241E" w:rsidTr="00E31979">
        <w:tc>
          <w:tcPr>
            <w:tcW w:w="8856" w:type="dxa"/>
            <w:gridSpan w:val="2"/>
            <w:shd w:val="clear" w:color="auto" w:fill="F2F2F2"/>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How does the method address the threat of phishing? Spear Phishing, Clone Phishing, Whaling.</w:t>
            </w:r>
          </w:p>
        </w:tc>
      </w:tr>
      <w:tr w:rsidR="0058241E" w:rsidRPr="0058241E" w:rsidTr="00E31979">
        <w:tc>
          <w:tcPr>
            <w:tcW w:w="4445"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Out of Band verification?</w:t>
            </w:r>
          </w:p>
        </w:tc>
        <w:tc>
          <w:tcPr>
            <w:tcW w:w="4411" w:type="dxa"/>
            <w:tcBorders>
              <w:bottom w:val="single" w:sz="4" w:space="0" w:color="auto"/>
            </w:tcBorders>
          </w:tcPr>
          <w:p w:rsidR="0058241E" w:rsidRPr="0058241E" w:rsidRDefault="0058241E" w:rsidP="0058241E">
            <w:pPr>
              <w:spacing w:after="0" w:line="240" w:lineRule="auto"/>
              <w:rPr>
                <w:rFonts w:cs="Calibri"/>
                <w:lang w:eastAsia="en-US"/>
              </w:rPr>
            </w:pPr>
            <w:r w:rsidRPr="0058241E">
              <w:rPr>
                <w:rFonts w:cs="Calibri"/>
                <w:lang w:eastAsia="en-US"/>
              </w:rPr>
              <w:t>No</w:t>
            </w:r>
          </w:p>
        </w:tc>
      </w:tr>
      <w:tr w:rsidR="0058241E" w:rsidRPr="0058241E" w:rsidTr="00E31979">
        <w:tc>
          <w:tcPr>
            <w:tcW w:w="8856" w:type="dxa"/>
            <w:gridSpan w:val="2"/>
            <w:shd w:val="clear" w:color="auto" w:fill="FFFFFF"/>
          </w:tcPr>
          <w:p w:rsidR="00B63071" w:rsidRPr="0058241E" w:rsidRDefault="0058241E" w:rsidP="00B63071">
            <w:pPr>
              <w:spacing w:after="0" w:line="240" w:lineRule="auto"/>
              <w:rPr>
                <w:rFonts w:cs="Calibri"/>
                <w:color w:val="000000"/>
                <w:lang w:eastAsia="en-US"/>
              </w:rPr>
            </w:pPr>
            <w:r w:rsidRPr="0058241E">
              <w:rPr>
                <w:rFonts w:cs="Calibri"/>
                <w:color w:val="000000"/>
                <w:lang w:eastAsia="en-US"/>
              </w:rPr>
              <w:t>Other?</w:t>
            </w:r>
            <w:r w:rsidRPr="0058241E">
              <w:t xml:space="preserve"> </w:t>
            </w:r>
            <w:r w:rsidR="00801FE9" w:rsidRPr="00E31979">
              <w:t>N/A</w:t>
            </w:r>
          </w:p>
          <w:p w:rsidR="0058241E" w:rsidRPr="0058241E" w:rsidRDefault="0058241E" w:rsidP="00B63071">
            <w:pPr>
              <w:spacing w:after="0" w:line="240" w:lineRule="auto"/>
              <w:rPr>
                <w:rFonts w:cs="Calibri"/>
                <w:color w:val="000000"/>
                <w:lang w:eastAsia="en-US"/>
              </w:rPr>
            </w:pPr>
          </w:p>
        </w:tc>
      </w:tr>
      <w:tr w:rsidR="0058241E" w:rsidRPr="0058241E" w:rsidTr="00E31979">
        <w:tc>
          <w:tcPr>
            <w:tcW w:w="8856" w:type="dxa"/>
            <w:gridSpan w:val="2"/>
            <w:shd w:val="clear" w:color="auto" w:fill="F2F2F2"/>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How does the method address the threat of credential duplication?</w:t>
            </w:r>
          </w:p>
        </w:tc>
      </w:tr>
      <w:tr w:rsidR="0058241E" w:rsidRPr="0058241E" w:rsidTr="00E31979">
        <w:tc>
          <w:tcPr>
            <w:tcW w:w="4445"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asymmetric key cryptography?</w:t>
            </w:r>
          </w:p>
        </w:tc>
        <w:tc>
          <w:tcPr>
            <w:tcW w:w="4411"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E31979">
        <w:tc>
          <w:tcPr>
            <w:tcW w:w="8856" w:type="dxa"/>
            <w:gridSpan w:val="2"/>
            <w:shd w:val="clear" w:color="auto" w:fill="FFFFFF"/>
          </w:tcPr>
          <w:p w:rsidR="0058241E" w:rsidRPr="0058241E" w:rsidRDefault="0058241E" w:rsidP="0058241E">
            <w:pPr>
              <w:spacing w:after="0" w:line="240" w:lineRule="auto"/>
              <w:rPr>
                <w:rFonts w:cs="Calibri"/>
                <w:color w:val="000000"/>
                <w:highlight w:val="lightGray"/>
                <w:lang w:eastAsia="en-US"/>
              </w:rPr>
            </w:pPr>
            <w:r w:rsidRPr="0058241E">
              <w:rPr>
                <w:rFonts w:cs="Calibri"/>
                <w:color w:val="000000"/>
                <w:lang w:eastAsia="en-US"/>
              </w:rPr>
              <w:t>Other?</w:t>
            </w:r>
            <w:r w:rsidRPr="0058241E">
              <w:t xml:space="preserve"> This works if other credentials are duplicated because it does not rely on any credential other than those that are part of this method.</w:t>
            </w:r>
          </w:p>
        </w:tc>
      </w:tr>
      <w:tr w:rsidR="0058241E" w:rsidRPr="0058241E" w:rsidTr="00E31979">
        <w:tc>
          <w:tcPr>
            <w:tcW w:w="8856" w:type="dxa"/>
            <w:gridSpan w:val="2"/>
            <w:shd w:val="clear" w:color="auto" w:fill="F2F2F2"/>
          </w:tcPr>
          <w:p w:rsidR="0058241E" w:rsidRPr="0058241E" w:rsidRDefault="0058241E" w:rsidP="0058241E">
            <w:pPr>
              <w:spacing w:after="0" w:line="240" w:lineRule="auto"/>
              <w:rPr>
                <w:rFonts w:cs="Calibri"/>
                <w:color w:val="000000"/>
                <w:lang w:eastAsia="en-US"/>
              </w:rPr>
            </w:pPr>
            <w:r w:rsidRPr="00C70CCF">
              <w:rPr>
                <w:rFonts w:cs="Calibri"/>
                <w:color w:val="000000"/>
                <w:lang w:eastAsia="en-US"/>
              </w:rPr>
              <w:t>How does the method address the threat of session hijacking?</w:t>
            </w:r>
          </w:p>
          <w:p w:rsidR="0058241E" w:rsidRPr="0058241E" w:rsidRDefault="0058241E" w:rsidP="0058241E">
            <w:pPr>
              <w:spacing w:after="0" w:line="240" w:lineRule="auto"/>
              <w:rPr>
                <w:rFonts w:cs="Calibri"/>
                <w:color w:val="000000"/>
                <w:lang w:eastAsia="en-US"/>
              </w:rPr>
            </w:pPr>
          </w:p>
          <w:p w:rsidR="0058241E" w:rsidRPr="0058241E" w:rsidRDefault="0058241E" w:rsidP="0058241E">
            <w:pPr>
              <w:spacing w:after="0" w:line="240" w:lineRule="auto"/>
              <w:rPr>
                <w:rFonts w:cs="Calibri"/>
                <w:color w:val="000000"/>
                <w:lang w:eastAsia="en-US"/>
              </w:rPr>
            </w:pPr>
            <w:r w:rsidRPr="0058241E">
              <w:rPr>
                <w:rFonts w:cs="Calibri"/>
                <w:color w:val="000000"/>
                <w:lang w:eastAsia="en-US"/>
              </w:rPr>
              <w:t xml:space="preserve">Commons attacks to sessions are related to the </w:t>
            </w:r>
          </w:p>
          <w:p w:rsidR="0058241E" w:rsidRPr="0058241E" w:rsidRDefault="0058241E" w:rsidP="00BC46EC">
            <w:pPr>
              <w:numPr>
                <w:ilvl w:val="0"/>
                <w:numId w:val="7"/>
              </w:numPr>
              <w:spacing w:after="0" w:line="240" w:lineRule="auto"/>
              <w:ind w:left="720" w:hanging="360"/>
              <w:rPr>
                <w:rFonts w:cs="Calibri"/>
                <w:color w:val="000000"/>
                <w:lang w:eastAsia="en-US"/>
              </w:rPr>
            </w:pPr>
            <w:r w:rsidRPr="0058241E">
              <w:rPr>
                <w:rFonts w:cs="Calibri"/>
                <w:color w:val="000000"/>
                <w:lang w:eastAsia="en-US"/>
              </w:rPr>
              <w:t>Session key stealing (e.g., the attacker obtains the session key and impersonate the user)</w:t>
            </w:r>
          </w:p>
          <w:p w:rsidR="0058241E" w:rsidRPr="0058241E" w:rsidRDefault="0058241E" w:rsidP="00BC46EC">
            <w:pPr>
              <w:numPr>
                <w:ilvl w:val="0"/>
                <w:numId w:val="7"/>
              </w:numPr>
              <w:spacing w:after="0" w:line="240" w:lineRule="auto"/>
              <w:ind w:left="720" w:hanging="360"/>
              <w:rPr>
                <w:rFonts w:cs="Calibri"/>
                <w:color w:val="000000"/>
                <w:lang w:eastAsia="en-US"/>
              </w:rPr>
            </w:pPr>
            <w:r w:rsidRPr="0058241E">
              <w:rPr>
                <w:rFonts w:cs="Calibri"/>
                <w:color w:val="000000"/>
                <w:lang w:eastAsia="en-US"/>
              </w:rPr>
              <w:t>Session key guessing (e.g., the attacker guesses the session key [GUTTERMAN01])</w:t>
            </w:r>
          </w:p>
          <w:p w:rsidR="0058241E" w:rsidRPr="0058241E" w:rsidRDefault="0058241E" w:rsidP="00BC46EC">
            <w:pPr>
              <w:numPr>
                <w:ilvl w:val="0"/>
                <w:numId w:val="7"/>
              </w:numPr>
              <w:spacing w:after="0" w:line="240" w:lineRule="auto"/>
              <w:ind w:left="720" w:hanging="360"/>
              <w:rPr>
                <w:rFonts w:cs="Calibri"/>
                <w:lang w:eastAsia="en-US"/>
              </w:rPr>
            </w:pPr>
            <w:r w:rsidRPr="0058241E">
              <w:rPr>
                <w:rFonts w:cs="Calibri"/>
                <w:color w:val="000000"/>
                <w:lang w:eastAsia="en-US"/>
              </w:rPr>
              <w:t>Session token manipulation (e.g., in the case of SOAP Message Rewrite Attacks [GORDON01])</w:t>
            </w:r>
          </w:p>
        </w:tc>
      </w:tr>
      <w:tr w:rsidR="0058241E" w:rsidRPr="0058241E" w:rsidTr="001F5F82">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Application Layer encryption?</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1F5F82">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Session Key?</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1F5F82">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Dynamic Cookies (values change for each)?</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1F5F82">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ARP Handler Inspection?</w:t>
            </w:r>
          </w:p>
        </w:tc>
        <w:tc>
          <w:tcPr>
            <w:tcW w:w="4411"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1F5F82">
        <w:tc>
          <w:tcPr>
            <w:tcW w:w="4445"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Use of Session Analyzers?</w:t>
            </w:r>
          </w:p>
        </w:tc>
        <w:tc>
          <w:tcPr>
            <w:tcW w:w="4411" w:type="dxa"/>
            <w:tcBorders>
              <w:bottom w:val="single" w:sz="4" w:space="0" w:color="auto"/>
            </w:tcBorders>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No</w:t>
            </w:r>
          </w:p>
        </w:tc>
      </w:tr>
      <w:tr w:rsidR="0058241E" w:rsidRPr="0058241E" w:rsidTr="001F5F82">
        <w:tc>
          <w:tcPr>
            <w:tcW w:w="8856" w:type="dxa"/>
            <w:gridSpan w:val="2"/>
            <w:shd w:val="clear" w:color="auto" w:fill="FFFFFF"/>
          </w:tcPr>
          <w:p w:rsidR="0058241E" w:rsidRPr="0058241E" w:rsidRDefault="0058241E" w:rsidP="00643B16">
            <w:pPr>
              <w:spacing w:after="0" w:line="240" w:lineRule="auto"/>
              <w:rPr>
                <w:rFonts w:cs="Calibri"/>
                <w:lang w:eastAsia="en-US"/>
              </w:rPr>
            </w:pPr>
            <w:r w:rsidRPr="0058241E">
              <w:rPr>
                <w:rFonts w:cs="Calibri"/>
                <w:lang w:eastAsia="en-US"/>
              </w:rPr>
              <w:t xml:space="preserve">Other? </w:t>
            </w:r>
            <w:r w:rsidR="00801FE9">
              <w:rPr>
                <w:rFonts w:cs="Calibri"/>
                <w:lang w:eastAsia="en-US"/>
              </w:rPr>
              <w:t>Session hijacking can be prevented to a certain extent by verifying if a persistent cookie is dropped for a particular IP address or range.</w:t>
            </w:r>
          </w:p>
        </w:tc>
      </w:tr>
      <w:tr w:rsidR="0058241E" w:rsidRPr="0058241E" w:rsidTr="001F5F82">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 xml:space="preserve">Are there privacy and/or confidentiality issues engaged when using the method, such as user consent for attribute release/exchange? Are </w:t>
            </w:r>
            <w:r w:rsidRPr="0058241E">
              <w:rPr>
                <w:rFonts w:cs="Calibri"/>
                <w:color w:val="000000"/>
                <w:lang w:eastAsia="en-US"/>
              </w:rPr>
              <w:lastRenderedPageBreak/>
              <w:t>there reasonable solutions for potential privacy impacts?</w:t>
            </w:r>
          </w:p>
        </w:tc>
        <w:tc>
          <w:tcPr>
            <w:tcW w:w="4411" w:type="dxa"/>
          </w:tcPr>
          <w:p w:rsidR="00643B16" w:rsidRPr="00643B16" w:rsidRDefault="00643B16" w:rsidP="00643B16">
            <w:pPr>
              <w:spacing w:after="0" w:line="240" w:lineRule="auto"/>
              <w:rPr>
                <w:rFonts w:cs="Calibri"/>
                <w:color w:val="000000"/>
                <w:lang w:eastAsia="en-US"/>
              </w:rPr>
            </w:pPr>
            <w:r w:rsidRPr="00643B16">
              <w:rPr>
                <w:rFonts w:cs="Calibri"/>
                <w:color w:val="000000"/>
                <w:lang w:eastAsia="en-US"/>
              </w:rPr>
              <w:lastRenderedPageBreak/>
              <w:t xml:space="preserve">Since the method does not engage the customer in the exchange of information, he or she may not be aware that the device </w:t>
            </w:r>
            <w:r w:rsidRPr="00643B16">
              <w:rPr>
                <w:rFonts w:cs="Calibri"/>
                <w:color w:val="000000"/>
                <w:lang w:eastAsia="en-US"/>
              </w:rPr>
              <w:lastRenderedPageBreak/>
              <w:t>attributes are even being sent. Mobile devices particularly can expose PII. Explicit consent for release of device data should be a prerequisite of application device query. If the device identity of each service is aliased and is unique,  privacy  risk is significantly reduced</w:t>
            </w:r>
          </w:p>
          <w:p w:rsidR="0058241E" w:rsidRPr="0058241E" w:rsidRDefault="00643B16" w:rsidP="00643B16">
            <w:pPr>
              <w:spacing w:after="0" w:line="240" w:lineRule="auto"/>
              <w:rPr>
                <w:rFonts w:cs="Calibri"/>
                <w:color w:val="000000"/>
                <w:lang w:eastAsia="en-US"/>
              </w:rPr>
            </w:pPr>
            <w:r w:rsidRPr="00643B16">
              <w:rPr>
                <w:rFonts w:cs="Calibri"/>
                <w:color w:val="000000"/>
                <w:lang w:eastAsia="en-US"/>
              </w:rPr>
              <w:t>IP address, router: For IP address, see above; for router identification, N/A unless the network hosting the router is a private one.</w:t>
            </w:r>
          </w:p>
        </w:tc>
      </w:tr>
      <w:tr w:rsidR="0058241E" w:rsidRPr="0058241E" w:rsidTr="00FB6B72">
        <w:trPr>
          <w:trHeight w:val="818"/>
        </w:trPr>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lastRenderedPageBreak/>
              <w:t>What are the usability issues when using the method?  Are there reasonable solutions for potential usability impacts?</w:t>
            </w:r>
          </w:p>
        </w:tc>
        <w:tc>
          <w:tcPr>
            <w:tcW w:w="4411" w:type="dxa"/>
          </w:tcPr>
          <w:p w:rsidR="00643B16" w:rsidRPr="00643B16" w:rsidRDefault="00643B16" w:rsidP="00643B16">
            <w:pPr>
              <w:spacing w:after="0" w:line="240" w:lineRule="auto"/>
              <w:rPr>
                <w:rFonts w:cs="Calibri"/>
                <w:lang w:eastAsia="en-US"/>
              </w:rPr>
            </w:pPr>
            <w:r w:rsidRPr="00643B16">
              <w:rPr>
                <w:rFonts w:cs="Calibri"/>
                <w:lang w:eastAsia="en-US"/>
              </w:rPr>
              <w:t xml:space="preserve">This method is particularly well-suited to customer usability as it requires little or no user interaction for the typical session.  This method is typically used in conjunction with an additional method such as relationship-based KBA.  </w:t>
            </w:r>
          </w:p>
          <w:p w:rsidR="0058241E" w:rsidRPr="0058241E" w:rsidRDefault="00643B16" w:rsidP="00643B16">
            <w:pPr>
              <w:spacing w:after="0" w:line="240" w:lineRule="auto"/>
              <w:rPr>
                <w:rFonts w:cs="Calibri"/>
                <w:lang w:eastAsia="en-US"/>
              </w:rPr>
            </w:pPr>
            <w:r w:rsidRPr="00643B16">
              <w:rPr>
                <w:rFonts w:cs="Calibri"/>
                <w:lang w:eastAsia="en-US"/>
              </w:rPr>
              <w:t>IP address, router: N/A</w:t>
            </w:r>
          </w:p>
        </w:tc>
      </w:tr>
      <w:tr w:rsidR="0058241E" w:rsidRPr="0058241E" w:rsidTr="00FB6B72">
        <w:tc>
          <w:tcPr>
            <w:tcW w:w="4445" w:type="dxa"/>
          </w:tcPr>
          <w:p w:rsidR="0058241E" w:rsidRPr="0058241E" w:rsidRDefault="0058241E" w:rsidP="0058241E">
            <w:pPr>
              <w:spacing w:after="0" w:line="240" w:lineRule="auto"/>
              <w:rPr>
                <w:rFonts w:cs="Calibri"/>
                <w:color w:val="000000"/>
                <w:lang w:eastAsia="en-US"/>
              </w:rPr>
            </w:pPr>
            <w:r w:rsidRPr="0058241E">
              <w:rPr>
                <w:rFonts w:cs="Calibri"/>
                <w:color w:val="000000"/>
                <w:lang w:eastAsia="en-US"/>
              </w:rPr>
              <w:t>Are there any other factors in the environment that might mitigate or exacerbate the threat?</w:t>
            </w:r>
          </w:p>
        </w:tc>
        <w:tc>
          <w:tcPr>
            <w:tcW w:w="4411" w:type="dxa"/>
          </w:tcPr>
          <w:p w:rsidR="0058241E" w:rsidRPr="0058241E" w:rsidRDefault="0058241E" w:rsidP="0058241E">
            <w:pPr>
              <w:spacing w:after="0" w:line="240" w:lineRule="auto"/>
              <w:rPr>
                <w:rFonts w:cs="Calibri"/>
                <w:lang w:eastAsia="en-US"/>
              </w:rPr>
            </w:pPr>
          </w:p>
        </w:tc>
      </w:tr>
    </w:tbl>
    <w:p w:rsidR="00F25004" w:rsidRDefault="00F25004" w:rsidP="00F25004">
      <w:pPr>
        <w:rPr>
          <w:lang w:eastAsia="en-US"/>
        </w:rPr>
      </w:pPr>
    </w:p>
    <w:p w:rsidR="00F25004" w:rsidRPr="00F25004" w:rsidRDefault="00F25004" w:rsidP="00F25004">
      <w:pPr>
        <w:rPr>
          <w:lang w:eastAsia="en-US"/>
        </w:rPr>
      </w:pPr>
    </w:p>
    <w:p w:rsidR="00FD5BEB" w:rsidRDefault="001F5F82" w:rsidP="00FD5BEB">
      <w:pPr>
        <w:pStyle w:val="Heading4"/>
      </w:pPr>
      <w:r>
        <w:t>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1"/>
        <w:gridCol w:w="4405"/>
      </w:tblGrid>
      <w:tr w:rsidR="0065777A" w:rsidRPr="0058241E" w:rsidTr="008144B6">
        <w:tc>
          <w:tcPr>
            <w:tcW w:w="4451" w:type="dxa"/>
          </w:tcPr>
          <w:p w:rsidR="0065777A" w:rsidRPr="0058241E" w:rsidRDefault="0065777A" w:rsidP="00A02023">
            <w:pPr>
              <w:spacing w:after="0" w:line="240" w:lineRule="auto"/>
              <w:rPr>
                <w:rFonts w:cs="Calibri"/>
                <w:iCs/>
                <w:color w:val="000000"/>
                <w:lang w:eastAsia="en-US"/>
              </w:rPr>
            </w:pPr>
            <w:r w:rsidRPr="0058241E">
              <w:rPr>
                <w:rFonts w:cs="Calibri"/>
                <w:iCs/>
                <w:color w:val="000000"/>
                <w:lang w:eastAsia="en-US"/>
              </w:rPr>
              <w:t xml:space="preserve">Trust Elevation Method: </w:t>
            </w:r>
          </w:p>
          <w:p w:rsidR="0065777A" w:rsidRPr="0058241E" w:rsidRDefault="0065777A" w:rsidP="00A02023">
            <w:pPr>
              <w:spacing w:after="0" w:line="240" w:lineRule="auto"/>
              <w:rPr>
                <w:rFonts w:cs="Calibri"/>
                <w:lang w:eastAsia="en-US"/>
              </w:rPr>
            </w:pPr>
          </w:p>
        </w:tc>
        <w:tc>
          <w:tcPr>
            <w:tcW w:w="4405" w:type="dxa"/>
          </w:tcPr>
          <w:p w:rsidR="0065777A" w:rsidRPr="0058241E" w:rsidRDefault="001F5F82" w:rsidP="001F5F82">
            <w:pPr>
              <w:spacing w:after="0" w:line="240" w:lineRule="auto"/>
              <w:rPr>
                <w:rFonts w:cs="Calibri"/>
                <w:lang w:eastAsia="en-US"/>
              </w:rPr>
            </w:pPr>
            <w:r>
              <w:rPr>
                <w:rFonts w:cs="Calibri"/>
                <w:lang w:eastAsia="en-US"/>
              </w:rPr>
              <w:t>Phone Number</w:t>
            </w:r>
            <w:r w:rsidR="0065777A" w:rsidRPr="0065777A">
              <w:rPr>
                <w:rFonts w:cs="Calibri"/>
                <w:lang w:eastAsia="en-US"/>
              </w:rPr>
              <w:t>: This attribute is the telephone number and/or account number assigned to an individual subscriber by a provider of direct-wired telephone services. Where the account is assigned to a business or other non-individual entity, its potential role in individual trust elevation is extremely remote.</w:t>
            </w:r>
          </w:p>
        </w:tc>
      </w:tr>
      <w:tr w:rsidR="0065777A" w:rsidRPr="0058241E" w:rsidTr="008144B6">
        <w:tc>
          <w:tcPr>
            <w:tcW w:w="4451" w:type="dxa"/>
          </w:tcPr>
          <w:p w:rsidR="0065777A" w:rsidRPr="0058241E" w:rsidRDefault="0065777A" w:rsidP="00A02023">
            <w:pPr>
              <w:spacing w:after="0" w:line="240" w:lineRule="auto"/>
              <w:rPr>
                <w:rFonts w:cs="Calibri"/>
                <w:lang w:eastAsia="en-US"/>
              </w:rPr>
            </w:pPr>
            <w:r w:rsidRPr="0058241E">
              <w:rPr>
                <w:rFonts w:cs="Calibri"/>
                <w:lang w:eastAsia="en-US"/>
              </w:rPr>
              <w:t>Questions:</w:t>
            </w:r>
          </w:p>
        </w:tc>
        <w:tc>
          <w:tcPr>
            <w:tcW w:w="4405" w:type="dxa"/>
          </w:tcPr>
          <w:p w:rsidR="0065777A" w:rsidRPr="0058241E" w:rsidRDefault="0065777A" w:rsidP="00A02023">
            <w:pPr>
              <w:spacing w:after="0" w:line="240" w:lineRule="auto"/>
              <w:rPr>
                <w:rFonts w:cs="Calibri"/>
                <w:lang w:eastAsia="en-US"/>
              </w:rPr>
            </w:pP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Which party is performing the method?  Include details of multiple parties and attestation where appropriate.</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The relying party.</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How does the method improve trust?</w:t>
            </w:r>
          </w:p>
        </w:tc>
        <w:tc>
          <w:tcPr>
            <w:tcW w:w="4405" w:type="dxa"/>
          </w:tcPr>
          <w:p w:rsidR="0065777A" w:rsidRPr="0065777A" w:rsidRDefault="0065777A" w:rsidP="0065777A">
            <w:pPr>
              <w:spacing w:after="0" w:line="240" w:lineRule="auto"/>
              <w:rPr>
                <w:rFonts w:cs="Calibri"/>
                <w:lang w:eastAsia="en-US"/>
              </w:rPr>
            </w:pPr>
            <w:r w:rsidRPr="0065777A">
              <w:rPr>
                <w:rFonts w:cs="Calibri"/>
                <w:lang w:eastAsia="en-US"/>
              </w:rPr>
              <w:t xml:space="preserve">This method looks past the inputs of the human customer to the device that is being used on his/her end. The method determines the kind of device being used and one or more components (hardware and software) to determine if the application service provider has ever seen that unique device in the past associated with successful login by that customer. If a previous correlation is found, the method raises the confidence that the customer is who his/her credential asserts he/she is combined with the device identity as the second factor.  If there is no previous </w:t>
            </w:r>
            <w:r w:rsidRPr="0065777A">
              <w:rPr>
                <w:rFonts w:cs="Calibri"/>
                <w:lang w:eastAsia="en-US"/>
              </w:rPr>
              <w:lastRenderedPageBreak/>
              <w:t>correlation with that customer and device, and there is correlation with many failed login attempts, then the confidence is significantly reduced.  If the device is not recognized, then confidence is reduced and additional methods may be required to raise confidence back to acceptable levels.</w:t>
            </w:r>
          </w:p>
          <w:p w:rsidR="0065777A" w:rsidRPr="0058241E" w:rsidRDefault="00FB6B72" w:rsidP="00FB6B72">
            <w:pPr>
              <w:spacing w:after="0" w:line="240" w:lineRule="auto"/>
              <w:rPr>
                <w:rFonts w:cs="Calibri"/>
                <w:lang w:eastAsia="en-US"/>
              </w:rPr>
            </w:pPr>
            <w:r>
              <w:rPr>
                <w:rFonts w:cs="Calibri"/>
                <w:lang w:eastAsia="en-US"/>
              </w:rPr>
              <w:t>Phone number</w:t>
            </w:r>
            <w:r w:rsidR="0065777A" w:rsidRPr="0065777A">
              <w:rPr>
                <w:rFonts w:cs="Calibri"/>
                <w:lang w:eastAsia="en-US"/>
              </w:rPr>
              <w:t xml:space="preserve">: For use during a transaction. The RP asks the customer for his or her home phone number, historically a landline, and then looks up that number in a directory maintained by the Telco. If the name on the customer’s credential (assuming there is one) or the name the customer asserts to the RP at login and the name on the </w:t>
            </w:r>
            <w:r>
              <w:rPr>
                <w:rFonts w:cs="Calibri"/>
                <w:lang w:eastAsia="en-US"/>
              </w:rPr>
              <w:t>phone</w:t>
            </w:r>
            <w:r w:rsidR="0065777A" w:rsidRPr="0065777A">
              <w:rPr>
                <w:rFonts w:cs="Calibri"/>
                <w:lang w:eastAsia="en-US"/>
              </w:rPr>
              <w:t xml:space="preserve"> number and/or account match, then the RP can assume that the customer requesting authorization knows the </w:t>
            </w:r>
            <w:r>
              <w:rPr>
                <w:rFonts w:cs="Calibri"/>
                <w:lang w:eastAsia="en-US"/>
              </w:rPr>
              <w:t>phone</w:t>
            </w:r>
            <w:r w:rsidR="0065777A" w:rsidRPr="0065777A">
              <w:rPr>
                <w:rFonts w:cs="Calibri"/>
                <w:lang w:eastAsia="en-US"/>
              </w:rPr>
              <w:t xml:space="preserve"> number and/or account number and the likelihood that the customer is the entity he or she asserts he/she is increases. Since </w:t>
            </w:r>
            <w:r>
              <w:rPr>
                <w:rFonts w:cs="Calibri"/>
                <w:lang w:eastAsia="en-US"/>
              </w:rPr>
              <w:t>a</w:t>
            </w:r>
            <w:r w:rsidR="0065777A" w:rsidRPr="0065777A">
              <w:rPr>
                <w:rFonts w:cs="Calibri"/>
                <w:lang w:eastAsia="en-US"/>
              </w:rPr>
              <w:t xml:space="preserve"> landline has a street address associated with it as well, it carries intrinsically a second attribute.</w:t>
            </w: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color w:val="000000"/>
                <w:lang w:eastAsia="en-US"/>
              </w:rPr>
            </w:pPr>
            <w:r w:rsidRPr="00C70CCF">
              <w:rPr>
                <w:rFonts w:cs="Calibri"/>
                <w:color w:val="000000"/>
                <w:lang w:eastAsia="en-US"/>
              </w:rPr>
              <w:lastRenderedPageBreak/>
              <w:t>How does the method address the threat of eavesdropping?</w:t>
            </w:r>
          </w:p>
          <w:p w:rsidR="0065777A" w:rsidRPr="0058241E" w:rsidRDefault="0065777A" w:rsidP="00A02023">
            <w:pPr>
              <w:spacing w:after="0" w:line="240" w:lineRule="auto"/>
              <w:rPr>
                <w:rFonts w:cs="Calibri"/>
                <w:lang w:eastAsia="en-US"/>
              </w:rPr>
            </w:pPr>
          </w:p>
          <w:p w:rsidR="0065777A" w:rsidRPr="0058241E" w:rsidRDefault="0065777A" w:rsidP="00A02023">
            <w:pPr>
              <w:spacing w:after="0" w:line="240" w:lineRule="auto"/>
              <w:rPr>
                <w:rFonts w:cs="Calibri"/>
                <w:lang w:eastAsia="en-US"/>
              </w:rPr>
            </w:pPr>
            <w:r w:rsidRPr="0058241E">
              <w:rPr>
                <w:rFonts w:cs="Calibri"/>
                <w:lang w:eastAsia="en-US"/>
              </w:rPr>
              <w:t xml:space="preserve">NOTE:  800-63 identifies these countermeasures for eavesdropping:  </w:t>
            </w:r>
          </w:p>
          <w:p w:rsidR="0065777A" w:rsidRPr="0058241E" w:rsidRDefault="0065777A" w:rsidP="00AE3AC9">
            <w:pPr>
              <w:numPr>
                <w:ilvl w:val="0"/>
                <w:numId w:val="6"/>
              </w:numPr>
              <w:autoSpaceDE w:val="0"/>
              <w:autoSpaceDN w:val="0"/>
              <w:adjustRightInd w:val="0"/>
              <w:spacing w:after="0" w:line="240" w:lineRule="auto"/>
              <w:rPr>
                <w:rFonts w:ascii="Arial" w:hAnsi="Arial"/>
                <w:sz w:val="20"/>
                <w:szCs w:val="20"/>
                <w:lang w:eastAsia="en-US"/>
              </w:rPr>
            </w:pPr>
            <w:r w:rsidRPr="0058241E">
              <w:rPr>
                <w:rFonts w:ascii="Arial" w:hAnsi="Arial"/>
                <w:sz w:val="20"/>
                <w:szCs w:val="20"/>
                <w:lang w:eastAsia="en-US"/>
              </w:rPr>
              <w:t>Use tokens with dynamic authenticators where knowledge of one authenticator does not assist in deriving a subsequent authenticator.</w:t>
            </w:r>
          </w:p>
          <w:p w:rsidR="0065777A" w:rsidRPr="0058241E" w:rsidRDefault="0065777A" w:rsidP="00AE3AC9">
            <w:pPr>
              <w:numPr>
                <w:ilvl w:val="0"/>
                <w:numId w:val="6"/>
              </w:numPr>
              <w:autoSpaceDE w:val="0"/>
              <w:autoSpaceDN w:val="0"/>
              <w:adjustRightInd w:val="0"/>
              <w:spacing w:after="0" w:line="240" w:lineRule="auto"/>
              <w:rPr>
                <w:rFonts w:ascii="Arial" w:hAnsi="Arial"/>
                <w:sz w:val="20"/>
                <w:szCs w:val="20"/>
                <w:lang w:eastAsia="en-US"/>
              </w:rPr>
            </w:pPr>
            <w:r w:rsidRPr="0058241E">
              <w:rPr>
                <w:rFonts w:ascii="Arial" w:hAnsi="Arial"/>
                <w:sz w:val="20"/>
                <w:szCs w:val="20"/>
                <w:lang w:eastAsia="en-US"/>
              </w:rPr>
              <w:t>Use tokens that generate authenticators based on a token input value.</w:t>
            </w:r>
          </w:p>
          <w:p w:rsidR="0065777A" w:rsidRPr="0058241E" w:rsidRDefault="0065777A" w:rsidP="00AE3AC9">
            <w:pPr>
              <w:numPr>
                <w:ilvl w:val="0"/>
                <w:numId w:val="6"/>
              </w:numPr>
              <w:spacing w:after="0" w:line="240" w:lineRule="auto"/>
              <w:rPr>
                <w:rFonts w:ascii="Arial" w:hAnsi="Arial"/>
                <w:sz w:val="20"/>
                <w:szCs w:val="20"/>
                <w:lang w:eastAsia="en-US"/>
              </w:rPr>
            </w:pPr>
            <w:r w:rsidRPr="0058241E">
              <w:rPr>
                <w:rFonts w:ascii="Arial" w:hAnsi="Arial"/>
                <w:sz w:val="20"/>
                <w:szCs w:val="20"/>
                <w:lang w:eastAsia="en-US"/>
              </w:rPr>
              <w:t>Establish tokens through a separate channel.</w:t>
            </w:r>
          </w:p>
          <w:p w:rsidR="0065777A" w:rsidRPr="0058241E" w:rsidRDefault="0065777A" w:rsidP="00A02023">
            <w:pPr>
              <w:spacing w:after="0" w:line="240" w:lineRule="auto"/>
              <w:rPr>
                <w:rFonts w:ascii="Arial" w:hAnsi="Arial"/>
                <w:sz w:val="20"/>
                <w:szCs w:val="20"/>
                <w:lang w:eastAsia="en-US"/>
              </w:rPr>
            </w:pPr>
            <w:r w:rsidRPr="0058241E">
              <w:rPr>
                <w:rFonts w:ascii="Arial" w:hAnsi="Arial"/>
                <w:sz w:val="20"/>
                <w:szCs w:val="20"/>
                <w:lang w:eastAsia="en-US"/>
              </w:rPr>
              <w:t>And</w:t>
            </w:r>
          </w:p>
          <w:p w:rsidR="0065777A" w:rsidRPr="0058241E" w:rsidRDefault="0065777A" w:rsidP="00A02023">
            <w:pPr>
              <w:spacing w:after="0" w:line="240" w:lineRule="auto"/>
              <w:rPr>
                <w:rFonts w:cs="Calibri"/>
                <w:lang w:eastAsia="en-US"/>
              </w:rPr>
            </w:pPr>
            <w:r w:rsidRPr="0058241E">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65777A" w:rsidRPr="0058241E" w:rsidRDefault="0065777A" w:rsidP="00A02023">
            <w:pPr>
              <w:spacing w:after="0" w:line="240" w:lineRule="auto"/>
              <w:rPr>
                <w:rFonts w:cs="Calibri"/>
                <w:lang w:eastAsia="en-US"/>
              </w:rPr>
            </w:pPr>
          </w:p>
          <w:p w:rsidR="0065777A" w:rsidRPr="0058241E" w:rsidRDefault="0065777A" w:rsidP="00A02023">
            <w:pPr>
              <w:spacing w:after="0" w:line="240" w:lineRule="auto"/>
              <w:rPr>
                <w:rFonts w:cs="Calibri"/>
                <w:lang w:eastAsia="en-US"/>
              </w:rPr>
            </w:pPr>
            <w:r w:rsidRPr="0058241E">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65777A" w:rsidRPr="0058241E" w:rsidTr="008144B6">
        <w:tc>
          <w:tcPr>
            <w:tcW w:w="4451" w:type="dxa"/>
          </w:tcPr>
          <w:p w:rsidR="0065777A" w:rsidRPr="0058241E" w:rsidRDefault="0065777A" w:rsidP="00A02023">
            <w:pPr>
              <w:spacing w:after="0" w:line="240" w:lineRule="auto"/>
              <w:rPr>
                <w:rFonts w:cs="Calibri"/>
                <w:color w:val="000000"/>
                <w:highlight w:val="lightGray"/>
                <w:lang w:eastAsia="en-US"/>
              </w:rPr>
            </w:pPr>
            <w:r w:rsidRPr="0058241E">
              <w:rPr>
                <w:rFonts w:cs="Calibri"/>
                <w:color w:val="000000"/>
                <w:lang w:eastAsia="en-US"/>
              </w:rPr>
              <w:t>Use of Strong mutual authentication (PKI)?</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Latency examination?</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lastRenderedPageBreak/>
              <w:t>Use of One Time Pads?</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Application layer encryption for transport (SSL/TLS)?</w:t>
            </w:r>
          </w:p>
        </w:tc>
        <w:tc>
          <w:tcPr>
            <w:tcW w:w="4405" w:type="dxa"/>
          </w:tcPr>
          <w:p w:rsidR="0065777A" w:rsidRPr="0058241E" w:rsidRDefault="00801FE9" w:rsidP="00A02023">
            <w:pPr>
              <w:spacing w:after="0" w:line="240" w:lineRule="auto"/>
              <w:rPr>
                <w:rFonts w:cs="Calibri"/>
                <w:lang w:eastAsia="en-US"/>
              </w:rPr>
            </w:pPr>
            <w:r>
              <w:rPr>
                <w:rFonts w:cs="Calibri"/>
                <w:lang w:eastAsia="en-US"/>
              </w:rPr>
              <w:t>Yes in VoIP connection over SSL</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dedicated transport layer?</w:t>
            </w:r>
          </w:p>
        </w:tc>
        <w:tc>
          <w:tcPr>
            <w:tcW w:w="4405" w:type="dxa"/>
          </w:tcPr>
          <w:p w:rsidR="0065777A" w:rsidRPr="0058241E" w:rsidRDefault="00801FE9" w:rsidP="00A02023">
            <w:pPr>
              <w:spacing w:after="0" w:line="240" w:lineRule="auto"/>
              <w:rPr>
                <w:rFonts w:cs="Calibri"/>
                <w:lang w:eastAsia="en-US"/>
              </w:rPr>
            </w:pPr>
            <w:r>
              <w:rPr>
                <w:rFonts w:cs="Calibri"/>
                <w:lang w:eastAsia="en-US"/>
              </w:rPr>
              <w:t>Yes. Landline would be using dedicated connection; cell phone would be using dedicated cellular tower connection (most mobile connections are encrypted);</w:t>
            </w:r>
          </w:p>
        </w:tc>
      </w:tr>
      <w:tr w:rsidR="0065777A" w:rsidRPr="0058241E" w:rsidTr="008144B6">
        <w:tc>
          <w:tcPr>
            <w:tcW w:w="8856" w:type="dxa"/>
            <w:gridSpan w:val="2"/>
          </w:tcPr>
          <w:p w:rsidR="0065777A" w:rsidRDefault="0065777A" w:rsidP="0065777A">
            <w:pPr>
              <w:spacing w:after="0" w:line="240" w:lineRule="auto"/>
            </w:pPr>
            <w:r w:rsidRPr="0058241E">
              <w:rPr>
                <w:rFonts w:cs="Times New Roman"/>
                <w:lang w:eastAsia="en-US"/>
              </w:rPr>
              <w:t>Other?</w:t>
            </w:r>
            <w:r w:rsidRPr="0058241E">
              <w:t xml:space="preserve"> </w:t>
            </w:r>
            <w:r>
              <w:t xml:space="preserve">N/A </w:t>
            </w:r>
          </w:p>
          <w:p w:rsidR="0065777A" w:rsidRPr="0058241E" w:rsidRDefault="0065777A" w:rsidP="0065777A">
            <w:pPr>
              <w:spacing w:after="0" w:line="240" w:lineRule="auto"/>
              <w:rPr>
                <w:rFonts w:cs="Calibri"/>
                <w:lang w:eastAsia="en-US"/>
              </w:rPr>
            </w:pPr>
            <w:r>
              <w:t>Landline: N/A</w:t>
            </w: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lang w:eastAsia="en-US"/>
              </w:rPr>
            </w:pPr>
            <w:r w:rsidRPr="00C70CCF">
              <w:rPr>
                <w:rFonts w:cs="Calibri"/>
                <w:color w:val="000000"/>
                <w:lang w:eastAsia="en-US"/>
              </w:rPr>
              <w:t>How does the method address the threat of online guessing?</w:t>
            </w:r>
            <w:r w:rsidRPr="0058241E">
              <w:rPr>
                <w:rFonts w:cs="Calibri"/>
                <w:lang w:eastAsia="en-US"/>
              </w:rPr>
              <w:t xml:space="preserve"> </w:t>
            </w:r>
          </w:p>
        </w:tc>
      </w:tr>
      <w:tr w:rsidR="0065777A" w:rsidRPr="0058241E" w:rsidTr="008144B6">
        <w:tc>
          <w:tcPr>
            <w:tcW w:w="4451" w:type="dxa"/>
          </w:tcPr>
          <w:p w:rsidR="0065777A" w:rsidRPr="0058241E" w:rsidRDefault="0065777A" w:rsidP="00A02023">
            <w:pPr>
              <w:spacing w:after="0" w:line="240" w:lineRule="auto"/>
              <w:rPr>
                <w:rFonts w:cs="Calibri"/>
                <w:color w:val="000000"/>
                <w:highlight w:val="lightGray"/>
                <w:lang w:eastAsia="en-US"/>
              </w:rPr>
            </w:pPr>
            <w:r w:rsidRPr="0058241E">
              <w:rPr>
                <w:rFonts w:cs="Calibri"/>
                <w:color w:val="000000"/>
                <w:lang w:eastAsia="en-US"/>
              </w:rPr>
              <w:t>Limit number of attempts within a time frame?</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Complex credential?</w:t>
            </w:r>
          </w:p>
        </w:tc>
        <w:tc>
          <w:tcPr>
            <w:tcW w:w="4405" w:type="dxa"/>
          </w:tcPr>
          <w:p w:rsidR="0065777A" w:rsidRPr="0058241E" w:rsidRDefault="0065777A" w:rsidP="001D7900">
            <w:pPr>
              <w:spacing w:after="0" w:line="240" w:lineRule="auto"/>
              <w:rPr>
                <w:rFonts w:cs="Calibri"/>
                <w:lang w:eastAsia="en-US"/>
              </w:rPr>
            </w:pPr>
            <w:r w:rsidRPr="0058241E">
              <w:rPr>
                <w:rFonts w:cs="Calibri"/>
                <w:lang w:eastAsia="en-US"/>
              </w:rPr>
              <w:t xml:space="preserve">The </w:t>
            </w:r>
            <w:r>
              <w:rPr>
                <w:rFonts w:cs="Calibri"/>
                <w:lang w:eastAsia="en-US"/>
              </w:rPr>
              <w:t>IP address</w:t>
            </w:r>
            <w:r w:rsidR="001D7900">
              <w:rPr>
                <w:rFonts w:cs="Calibri"/>
                <w:lang w:eastAsia="en-US"/>
              </w:rPr>
              <w:t xml:space="preserve"> of the</w:t>
            </w:r>
            <w:r>
              <w:rPr>
                <w:rFonts w:cs="Calibri"/>
                <w:lang w:eastAsia="en-US"/>
              </w:rPr>
              <w:t xml:space="preserve"> router ac</w:t>
            </w:r>
            <w:r w:rsidRPr="0058241E">
              <w:rPr>
                <w:rFonts w:cs="Calibri"/>
                <w:lang w:eastAsia="en-US"/>
              </w:rPr>
              <w:t>t</w:t>
            </w:r>
            <w:r w:rsidR="001D7900">
              <w:rPr>
                <w:rFonts w:cs="Calibri"/>
                <w:lang w:eastAsia="en-US"/>
              </w:rPr>
              <w:t>s</w:t>
            </w:r>
            <w:r w:rsidRPr="0058241E">
              <w:rPr>
                <w:rFonts w:cs="Calibri"/>
                <w:lang w:eastAsia="en-US"/>
              </w:rPr>
              <w:t xml:space="preserve"> as a</w:t>
            </w:r>
            <w:r>
              <w:rPr>
                <w:rFonts w:cs="Calibri"/>
                <w:lang w:eastAsia="en-US"/>
              </w:rPr>
              <w:t xml:space="preserve"> weak</w:t>
            </w:r>
            <w:r w:rsidRPr="0058241E">
              <w:rPr>
                <w:rFonts w:cs="Calibri"/>
                <w:lang w:eastAsia="en-US"/>
              </w:rPr>
              <w:t xml:space="preserve"> additional credential.</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a second factor for privileged access?</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Incremental delay for each failed attempt?</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session token?</w:t>
            </w:r>
          </w:p>
        </w:tc>
        <w:tc>
          <w:tcPr>
            <w:tcW w:w="4405" w:type="dxa"/>
            <w:tcBorders>
              <w:bottom w:val="single" w:sz="4" w:space="0" w:color="auto"/>
            </w:tcBorders>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8856" w:type="dxa"/>
            <w:gridSpan w:val="2"/>
            <w:shd w:val="clear" w:color="auto" w:fill="FFFFFF"/>
          </w:tcPr>
          <w:p w:rsidR="0065777A" w:rsidRPr="0065777A" w:rsidRDefault="0065777A" w:rsidP="0065777A">
            <w:pPr>
              <w:spacing w:after="0" w:line="240" w:lineRule="auto"/>
              <w:rPr>
                <w:rFonts w:cs="Calibri"/>
                <w:color w:val="000000"/>
                <w:lang w:eastAsia="en-US"/>
              </w:rPr>
            </w:pPr>
            <w:r w:rsidRPr="00C70CCF">
              <w:rPr>
                <w:rFonts w:cs="Calibri"/>
                <w:color w:val="000000"/>
                <w:lang w:eastAsia="en-US"/>
              </w:rPr>
              <w:t xml:space="preserve">Other? </w:t>
            </w:r>
            <w:r w:rsidRPr="0065777A">
              <w:rPr>
                <w:rFonts w:cs="Calibri"/>
                <w:color w:val="000000"/>
                <w:lang w:eastAsia="en-US"/>
              </w:rPr>
              <w:t>This method does not contain information that can be guessed.</w:t>
            </w:r>
          </w:p>
          <w:p w:rsidR="0065777A" w:rsidRPr="0058241E" w:rsidRDefault="0065777A" w:rsidP="00EB2134">
            <w:pPr>
              <w:spacing w:after="0" w:line="240" w:lineRule="auto"/>
              <w:rPr>
                <w:rFonts w:cs="Calibri"/>
                <w:color w:val="000000"/>
                <w:highlight w:val="lightGray"/>
                <w:lang w:eastAsia="en-US"/>
              </w:rPr>
            </w:pPr>
            <w:r w:rsidRPr="004A0A84">
              <w:rPr>
                <w:rFonts w:cs="Calibri"/>
                <w:color w:val="000000"/>
                <w:lang w:eastAsia="en-US"/>
              </w:rPr>
              <w:t>Landline: Since landline numbers are easy to look up on and off the Internet, this method is vulnerable to informed guessing.</w:t>
            </w: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color w:val="000000"/>
                <w:lang w:eastAsia="en-US"/>
              </w:rPr>
            </w:pPr>
            <w:r w:rsidRPr="00C70CCF">
              <w:rPr>
                <w:rFonts w:cs="Calibri"/>
                <w:color w:val="000000"/>
                <w:lang w:eastAsia="en-US"/>
              </w:rPr>
              <w:t>How does the method address the threat of replay attack?</w:t>
            </w:r>
          </w:p>
          <w:p w:rsidR="0065777A" w:rsidRPr="0058241E" w:rsidRDefault="0065777A" w:rsidP="00A02023">
            <w:pPr>
              <w:spacing w:after="0" w:line="240" w:lineRule="auto"/>
              <w:rPr>
                <w:rFonts w:cs="Calibri"/>
                <w:color w:val="000000"/>
                <w:lang w:eastAsia="en-US"/>
              </w:rPr>
            </w:pPr>
          </w:p>
          <w:p w:rsidR="0065777A" w:rsidRPr="0058241E" w:rsidRDefault="0065777A" w:rsidP="00A02023">
            <w:pPr>
              <w:spacing w:after="0" w:line="240" w:lineRule="auto"/>
              <w:rPr>
                <w:rFonts w:cs="Calibri"/>
                <w:color w:val="000000"/>
                <w:lang w:eastAsia="en-US"/>
              </w:rPr>
            </w:pPr>
            <w:r w:rsidRPr="0058241E">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p w:rsidR="0065777A" w:rsidRPr="0058241E" w:rsidRDefault="0065777A" w:rsidP="00A02023">
            <w:pPr>
              <w:spacing w:after="0" w:line="240" w:lineRule="auto"/>
              <w:rPr>
                <w:rFonts w:cs="Calibri"/>
                <w:color w:val="000000"/>
                <w:lang w:eastAsia="en-US"/>
              </w:rPr>
            </w:pPr>
          </w:p>
        </w:tc>
      </w:tr>
      <w:tr w:rsidR="0065777A" w:rsidRPr="0058241E" w:rsidTr="008144B6">
        <w:tc>
          <w:tcPr>
            <w:tcW w:w="4451" w:type="dxa"/>
          </w:tcPr>
          <w:p w:rsidR="0065777A" w:rsidRPr="0058241E" w:rsidRDefault="0065777A" w:rsidP="00A02023">
            <w:pPr>
              <w:spacing w:after="0" w:line="240" w:lineRule="auto"/>
              <w:rPr>
                <w:rFonts w:cs="Calibri"/>
                <w:color w:val="000000"/>
                <w:highlight w:val="lightGray"/>
                <w:lang w:eastAsia="en-US"/>
              </w:rPr>
            </w:pPr>
            <w:r w:rsidRPr="0058241E">
              <w:rPr>
                <w:rFonts w:cs="Calibri"/>
                <w:color w:val="000000"/>
                <w:lang w:eastAsia="en-US"/>
              </w:rPr>
              <w:t>Use of session tokens?</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One Time Password (OTP)?</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Nonce with Message Authentication Code?</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Timestamp?</w:t>
            </w:r>
          </w:p>
        </w:tc>
        <w:tc>
          <w:tcPr>
            <w:tcW w:w="4405" w:type="dxa"/>
            <w:tcBorders>
              <w:bottom w:val="single" w:sz="4" w:space="0" w:color="auto"/>
            </w:tcBorders>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1F5F82">
        <w:tc>
          <w:tcPr>
            <w:tcW w:w="8856" w:type="dxa"/>
            <w:gridSpan w:val="2"/>
            <w:tcBorders>
              <w:bottom w:val="single" w:sz="4" w:space="0" w:color="auto"/>
            </w:tcBorders>
            <w:shd w:val="clear" w:color="auto" w:fill="FFFFFF"/>
          </w:tcPr>
          <w:p w:rsidR="004A0A84" w:rsidRPr="004A0A84" w:rsidRDefault="0065777A" w:rsidP="004A0A84">
            <w:pPr>
              <w:spacing w:after="0" w:line="240" w:lineRule="auto"/>
              <w:rPr>
                <w:rFonts w:cs="Calibri"/>
                <w:color w:val="000000"/>
                <w:lang w:eastAsia="en-US"/>
              </w:rPr>
            </w:pPr>
            <w:r w:rsidRPr="0058241E">
              <w:rPr>
                <w:rFonts w:cs="Calibri"/>
                <w:color w:val="000000"/>
                <w:lang w:eastAsia="en-US"/>
              </w:rPr>
              <w:t xml:space="preserve">Other? </w:t>
            </w:r>
            <w:r w:rsidR="004A0A84" w:rsidRPr="004A0A84">
              <w:rPr>
                <w:rFonts w:cs="Calibri"/>
                <w:color w:val="000000"/>
                <w:lang w:eastAsia="en-US"/>
              </w:rPr>
              <w:t xml:space="preserve">Last login is tracked in cloud and the device identity is augmented with the credential associated with last login. May also help with replay attacks if the device identity includes the time on the device clock. </w:t>
            </w:r>
          </w:p>
          <w:p w:rsidR="0065777A" w:rsidRPr="0058241E" w:rsidRDefault="004A0A84" w:rsidP="004A0A84">
            <w:pPr>
              <w:spacing w:after="0" w:line="240" w:lineRule="auto"/>
              <w:rPr>
                <w:rFonts w:cs="Calibri"/>
                <w:color w:val="000000"/>
                <w:lang w:eastAsia="en-US"/>
              </w:rPr>
            </w:pPr>
            <w:r w:rsidRPr="004A0A84">
              <w:rPr>
                <w:rFonts w:cs="Calibri"/>
                <w:color w:val="000000"/>
                <w:lang w:eastAsia="en-US"/>
              </w:rPr>
              <w:t>Landline: N/A</w:t>
            </w:r>
          </w:p>
        </w:tc>
      </w:tr>
      <w:tr w:rsidR="00EC01A5" w:rsidRPr="0058241E" w:rsidTr="00EC01A5">
        <w:tc>
          <w:tcPr>
            <w:tcW w:w="8856" w:type="dxa"/>
            <w:gridSpan w:val="2"/>
            <w:shd w:val="pct5" w:color="auto" w:fill="FFFFFF"/>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58241E"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mobile</w:t>
            </w:r>
          </w:p>
        </w:tc>
      </w:tr>
      <w:tr w:rsidR="0065777A" w:rsidRPr="0058241E" w:rsidTr="008144B6">
        <w:tc>
          <w:tcPr>
            <w:tcW w:w="4451" w:type="dxa"/>
          </w:tcPr>
          <w:p w:rsidR="0065777A" w:rsidRPr="0058241E" w:rsidRDefault="0065777A" w:rsidP="00A02023">
            <w:pPr>
              <w:spacing w:after="0" w:line="240" w:lineRule="auto"/>
              <w:rPr>
                <w:rFonts w:cs="Calibri"/>
                <w:color w:val="000000"/>
                <w:highlight w:val="lightGray"/>
                <w:lang w:eastAsia="en-US"/>
              </w:rPr>
            </w:pPr>
            <w:r w:rsidRPr="0058241E">
              <w:rPr>
                <w:rFonts w:cs="Calibri"/>
                <w:color w:val="000000"/>
                <w:lang w:eastAsia="en-US"/>
              </w:rPr>
              <w:t xml:space="preserve">Use of PKI? </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Strong mutual authentication (PKI)?</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 xml:space="preserve">Use of </w:t>
            </w:r>
            <w:r w:rsidRPr="0058241E">
              <w:rPr>
                <w:rFonts w:cs="Calibri"/>
                <w:lang w:eastAsia="en-US"/>
              </w:rPr>
              <w:t>Latency examination</w:t>
            </w:r>
            <w:r w:rsidRPr="0058241E">
              <w:rPr>
                <w:rFonts w:cs="Calibri"/>
                <w:color w:val="000000"/>
                <w:lang w:eastAsia="en-US"/>
              </w:rPr>
              <w:t>?</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 xml:space="preserve">Use of </w:t>
            </w:r>
            <w:r w:rsidRPr="0058241E">
              <w:rPr>
                <w:rFonts w:cs="Calibri"/>
                <w:lang w:eastAsia="en-US"/>
              </w:rPr>
              <w:t>Second (secure) channel verification?</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One-Time Pads?</w:t>
            </w:r>
          </w:p>
        </w:tc>
        <w:tc>
          <w:tcPr>
            <w:tcW w:w="4405" w:type="dxa"/>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4451"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Carry-Forward Verification?</w:t>
            </w:r>
          </w:p>
        </w:tc>
        <w:tc>
          <w:tcPr>
            <w:tcW w:w="4405" w:type="dxa"/>
            <w:tcBorders>
              <w:bottom w:val="single" w:sz="4" w:space="0" w:color="auto"/>
            </w:tcBorders>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8856" w:type="dxa"/>
            <w:gridSpan w:val="2"/>
            <w:shd w:val="clear" w:color="auto" w:fill="FFFFFF"/>
          </w:tcPr>
          <w:p w:rsidR="004A0A84" w:rsidRDefault="0065777A" w:rsidP="004A0A84">
            <w:pPr>
              <w:spacing w:after="0" w:line="240" w:lineRule="auto"/>
            </w:pPr>
            <w:r w:rsidRPr="0058241E">
              <w:rPr>
                <w:rFonts w:cs="Calibri"/>
                <w:color w:val="000000"/>
                <w:lang w:eastAsia="en-US"/>
              </w:rPr>
              <w:lastRenderedPageBreak/>
              <w:t>Other?</w:t>
            </w:r>
            <w:r w:rsidRPr="0058241E">
              <w:t xml:space="preserve"> </w:t>
            </w:r>
            <w:r w:rsidR="004A0A84">
              <w:t>N/A</w:t>
            </w:r>
          </w:p>
          <w:p w:rsidR="0065777A" w:rsidRPr="0058241E" w:rsidRDefault="004A0A84" w:rsidP="004A0A84">
            <w:pPr>
              <w:spacing w:after="0" w:line="240" w:lineRule="auto"/>
              <w:rPr>
                <w:rFonts w:cs="Calibri"/>
                <w:color w:val="000000"/>
                <w:highlight w:val="lightGray"/>
                <w:lang w:eastAsia="en-US"/>
              </w:rPr>
            </w:pPr>
            <w:r>
              <w:t>Landline: Vulnerable.</w:t>
            </w: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color w:val="000000"/>
                <w:lang w:eastAsia="en-US"/>
              </w:rPr>
            </w:pPr>
            <w:r w:rsidRPr="00C70CCF">
              <w:rPr>
                <w:rFonts w:cs="Calibri"/>
                <w:color w:val="000000"/>
                <w:lang w:eastAsia="en-US"/>
              </w:rPr>
              <w:t>How does the method address the threat of spoofing and masquerading?</w:t>
            </w:r>
          </w:p>
          <w:p w:rsidR="0065777A" w:rsidRPr="0058241E" w:rsidRDefault="0065777A" w:rsidP="00AE3AC9">
            <w:pPr>
              <w:numPr>
                <w:ilvl w:val="0"/>
                <w:numId w:val="5"/>
              </w:numPr>
              <w:spacing w:after="0" w:line="240" w:lineRule="auto"/>
              <w:rPr>
                <w:rFonts w:cs="Calibri"/>
                <w:color w:val="000000"/>
                <w:lang w:eastAsia="en-US"/>
              </w:rPr>
            </w:pPr>
            <w:r w:rsidRPr="0058241E">
              <w:rPr>
                <w:rFonts w:cs="Calibri"/>
                <w:color w:val="000000"/>
                <w:lang w:eastAsia="en-US"/>
              </w:rPr>
              <w:t>SMS spoofing</w:t>
            </w:r>
          </w:p>
          <w:p w:rsidR="0065777A" w:rsidRPr="0058241E" w:rsidRDefault="0065777A" w:rsidP="00AE3AC9">
            <w:pPr>
              <w:numPr>
                <w:ilvl w:val="0"/>
                <w:numId w:val="5"/>
              </w:numPr>
              <w:spacing w:after="0" w:line="240" w:lineRule="auto"/>
              <w:rPr>
                <w:rFonts w:cs="Calibri"/>
                <w:color w:val="000000"/>
                <w:lang w:eastAsia="en-US"/>
              </w:rPr>
            </w:pPr>
            <w:r w:rsidRPr="0058241E">
              <w:rPr>
                <w:rFonts w:cs="Calibri"/>
                <w:color w:val="000000"/>
                <w:lang w:eastAsia="en-US"/>
              </w:rPr>
              <w:t>IP address spoofing</w:t>
            </w:r>
          </w:p>
          <w:p w:rsidR="0065777A" w:rsidRPr="0058241E" w:rsidRDefault="0065777A" w:rsidP="00AE3AC9">
            <w:pPr>
              <w:numPr>
                <w:ilvl w:val="0"/>
                <w:numId w:val="5"/>
              </w:numPr>
              <w:spacing w:after="0" w:line="240" w:lineRule="auto"/>
              <w:rPr>
                <w:rFonts w:cs="Calibri"/>
                <w:lang w:eastAsia="en-US"/>
              </w:rPr>
            </w:pPr>
            <w:r w:rsidRPr="0058241E">
              <w:rPr>
                <w:rFonts w:cs="Calibri"/>
                <w:color w:val="000000"/>
                <w:lang w:eastAsia="en-US"/>
              </w:rPr>
              <w:t>CallerID spoofing</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Mutual Authentication?</w:t>
            </w:r>
          </w:p>
        </w:tc>
        <w:tc>
          <w:tcPr>
            <w:tcW w:w="4405"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Verified Session Tokens?</w:t>
            </w:r>
          </w:p>
        </w:tc>
        <w:tc>
          <w:tcPr>
            <w:tcW w:w="4405"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4451"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dedicated transport layer?</w:t>
            </w:r>
          </w:p>
        </w:tc>
        <w:tc>
          <w:tcPr>
            <w:tcW w:w="4405"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8856" w:type="dxa"/>
            <w:gridSpan w:val="2"/>
            <w:shd w:val="clear" w:color="auto" w:fill="FFFFFF"/>
          </w:tcPr>
          <w:p w:rsidR="004A0A84" w:rsidRPr="004A0A84" w:rsidRDefault="0065777A" w:rsidP="004A0A84">
            <w:pPr>
              <w:spacing w:after="0" w:line="240" w:lineRule="auto"/>
              <w:rPr>
                <w:rFonts w:cs="Calibri"/>
                <w:color w:val="000000"/>
                <w:lang w:eastAsia="en-US"/>
              </w:rPr>
            </w:pPr>
            <w:r w:rsidRPr="0058241E">
              <w:rPr>
                <w:rFonts w:cs="Calibri"/>
                <w:color w:val="000000"/>
                <w:lang w:eastAsia="en-US"/>
              </w:rPr>
              <w:t>Other</w:t>
            </w:r>
            <w:r>
              <w:rPr>
                <w:rFonts w:cs="Calibri"/>
                <w:color w:val="000000"/>
                <w:lang w:eastAsia="en-US"/>
              </w:rPr>
              <w:t xml:space="preserve">? </w:t>
            </w:r>
            <w:r w:rsidR="004A0A84" w:rsidRPr="004A0A84">
              <w:rPr>
                <w:rFonts w:cs="Calibri"/>
                <w:color w:val="000000"/>
                <w:lang w:eastAsia="en-US"/>
              </w:rPr>
              <w:t>TBD</w:t>
            </w:r>
          </w:p>
          <w:p w:rsidR="0065777A" w:rsidRPr="0058241E" w:rsidRDefault="004A0A84" w:rsidP="004A0A84">
            <w:pPr>
              <w:spacing w:after="0" w:line="240" w:lineRule="auto"/>
              <w:rPr>
                <w:rFonts w:cs="Calibri"/>
                <w:color w:val="000000"/>
                <w:lang w:eastAsia="en-US"/>
              </w:rPr>
            </w:pPr>
            <w:r w:rsidRPr="004A0A84">
              <w:rPr>
                <w:rFonts w:cs="Calibri"/>
                <w:color w:val="000000"/>
                <w:lang w:eastAsia="en-US"/>
              </w:rPr>
              <w:t>Landline: Vulnerable.</w:t>
            </w: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Are there implementation requirements for improving trust? If so, what are they and why are they necessary?</w:t>
            </w:r>
          </w:p>
        </w:tc>
      </w:tr>
      <w:tr w:rsidR="0065777A" w:rsidRPr="0058241E" w:rsidTr="008144B6">
        <w:tc>
          <w:tcPr>
            <w:tcW w:w="8856" w:type="dxa"/>
            <w:gridSpan w:val="2"/>
            <w:shd w:val="clear" w:color="auto" w:fill="FFFFFF"/>
          </w:tcPr>
          <w:p w:rsidR="004A0A84" w:rsidRPr="004A0A84" w:rsidRDefault="004A0A84" w:rsidP="004A0A84">
            <w:pPr>
              <w:spacing w:after="0" w:line="240" w:lineRule="auto"/>
              <w:rPr>
                <w:rFonts w:cs="Calibri"/>
                <w:color w:val="000000"/>
                <w:lang w:eastAsia="en-US"/>
              </w:rPr>
            </w:pPr>
            <w:r w:rsidRPr="004A0A84">
              <w:rPr>
                <w:rFonts w:cs="Calibri"/>
                <w:color w:val="000000"/>
                <w:lang w:eastAsia="en-US"/>
              </w:rPr>
              <w:t>This method assumes that there is a persistent one-to-one relationship between the login data and the device used at the customer end. Moreover, there is the possibility of aliased device ID for each user addressing shared devices challenge. Besides per user device ID, a per service/app device ID to segregate the device identity provisioned for a financial institution from a social network or content provider.   Prior registration of that relationship could improve trust, since that information could serve also as a shared secret. Agreement by the user not to share the device could improve trust, perhaps, by providing some confidence that no other user's login credentials were affiliated with that device. Because users do sometimes change devices and devices are not always exclusive, this method can result in too many false negatives, unless as we have noted above, there is a unique binding of the user to a distinct device identity and service.  In many cases, such as use of a family computer by many members of a household or as a public kiosk, this would be impractical.</w:t>
            </w:r>
          </w:p>
          <w:p w:rsidR="0065777A" w:rsidRPr="0058241E" w:rsidRDefault="004A0A84" w:rsidP="004A0A84">
            <w:pPr>
              <w:spacing w:after="0" w:line="240" w:lineRule="auto"/>
              <w:rPr>
                <w:rFonts w:cs="Calibri"/>
                <w:color w:val="000000"/>
                <w:lang w:eastAsia="en-US"/>
              </w:rPr>
            </w:pPr>
            <w:r w:rsidRPr="004A0A84">
              <w:rPr>
                <w:rFonts w:cs="Calibri"/>
                <w:color w:val="000000"/>
                <w:lang w:eastAsia="en-US"/>
              </w:rPr>
              <w:t>Since landline number, and to a lesser extent account number, is easily discovered, and since it is easy for an individual to impersonate another on the phone, this attribute has little standalone value. It has value as a way of calling the customer at the time of login and using person-to-person KBA methods, voice recognition methods or other biometric methods of elevating trust. In this way it is an effective enabler of more reliable trust elevation methods.</w:t>
            </w: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How does the method address the threat of theft?</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Password?</w:t>
            </w:r>
          </w:p>
        </w:tc>
        <w:tc>
          <w:tcPr>
            <w:tcW w:w="4405"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Biometrics?</w:t>
            </w:r>
          </w:p>
        </w:tc>
        <w:tc>
          <w:tcPr>
            <w:tcW w:w="4405"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nonce?</w:t>
            </w:r>
          </w:p>
        </w:tc>
        <w:tc>
          <w:tcPr>
            <w:tcW w:w="4405"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4451"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second factor?</w:t>
            </w:r>
          </w:p>
        </w:tc>
        <w:tc>
          <w:tcPr>
            <w:tcW w:w="4405" w:type="dxa"/>
            <w:tcBorders>
              <w:bottom w:val="single" w:sz="4" w:space="0" w:color="auto"/>
            </w:tcBorders>
          </w:tcPr>
          <w:p w:rsidR="0065777A" w:rsidRPr="0058241E" w:rsidRDefault="004A0A84" w:rsidP="00A02023">
            <w:pPr>
              <w:spacing w:after="0" w:line="240" w:lineRule="auto"/>
              <w:rPr>
                <w:rFonts w:cs="Calibri"/>
                <w:color w:val="000000"/>
                <w:lang w:eastAsia="en-US"/>
              </w:rPr>
            </w:pPr>
            <w:r>
              <w:rPr>
                <w:rFonts w:cs="Calibri"/>
                <w:color w:val="000000"/>
                <w:lang w:eastAsia="en-US"/>
              </w:rPr>
              <w:t>Yes</w:t>
            </w:r>
          </w:p>
        </w:tc>
      </w:tr>
      <w:tr w:rsidR="0065777A" w:rsidRPr="0058241E" w:rsidTr="008144B6">
        <w:tc>
          <w:tcPr>
            <w:tcW w:w="8856" w:type="dxa"/>
            <w:gridSpan w:val="2"/>
            <w:shd w:val="clear" w:color="auto" w:fill="FFFFFF"/>
          </w:tcPr>
          <w:p w:rsidR="0065777A" w:rsidRPr="0058241E" w:rsidRDefault="0065777A" w:rsidP="001F5F82">
            <w:pPr>
              <w:spacing w:after="0" w:line="240" w:lineRule="auto"/>
              <w:rPr>
                <w:rFonts w:cs="Calibri"/>
                <w:color w:val="000000"/>
                <w:lang w:eastAsia="en-US"/>
              </w:rPr>
            </w:pPr>
            <w:r w:rsidRPr="0058241E">
              <w:rPr>
                <w:rFonts w:cs="Calibri"/>
                <w:color w:val="000000"/>
                <w:lang w:eastAsia="en-US"/>
              </w:rPr>
              <w:t>Other</w:t>
            </w:r>
            <w:r w:rsidRPr="001F5F82">
              <w:rPr>
                <w:rFonts w:cs="Calibri"/>
                <w:color w:val="000000"/>
                <w:lang w:eastAsia="en-US"/>
              </w:rPr>
              <w:t>?</w:t>
            </w:r>
            <w:r w:rsidRPr="001F5F82">
              <w:t xml:space="preserve"> Will detect theft of credential</w:t>
            </w:r>
            <w:r w:rsidR="008144B6" w:rsidRPr="001F5F82">
              <w:t>/objects</w:t>
            </w:r>
            <w:r w:rsidRPr="001F5F82">
              <w:t xml:space="preserve"> other than </w:t>
            </w:r>
            <w:r w:rsidR="004A0A84" w:rsidRPr="001F5F82">
              <w:t>phone</w:t>
            </w:r>
            <w:r w:rsidR="006D7519">
              <w:t xml:space="preserve"> </w:t>
            </w:r>
            <w:r w:rsidR="004A0A84" w:rsidRPr="001F5F82">
              <w:t>line</w:t>
            </w:r>
            <w:r w:rsidRPr="001F5F82">
              <w:t>.</w:t>
            </w: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How does the method address the threat of phishing? Spear Phishing, Clone Phishing, Whaling.</w:t>
            </w:r>
          </w:p>
        </w:tc>
      </w:tr>
      <w:tr w:rsidR="0065777A" w:rsidRPr="0058241E" w:rsidTr="008144B6">
        <w:tc>
          <w:tcPr>
            <w:tcW w:w="4451"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Out of Band verification?</w:t>
            </w:r>
          </w:p>
        </w:tc>
        <w:tc>
          <w:tcPr>
            <w:tcW w:w="4405" w:type="dxa"/>
            <w:tcBorders>
              <w:bottom w:val="single" w:sz="4" w:space="0" w:color="auto"/>
            </w:tcBorders>
          </w:tcPr>
          <w:p w:rsidR="0065777A" w:rsidRPr="0058241E" w:rsidRDefault="0065777A" w:rsidP="00A02023">
            <w:pPr>
              <w:spacing w:after="0" w:line="240" w:lineRule="auto"/>
              <w:rPr>
                <w:rFonts w:cs="Calibri"/>
                <w:lang w:eastAsia="en-US"/>
              </w:rPr>
            </w:pPr>
            <w:r w:rsidRPr="0058241E">
              <w:rPr>
                <w:rFonts w:cs="Calibri"/>
                <w:lang w:eastAsia="en-US"/>
              </w:rPr>
              <w:t>No</w:t>
            </w:r>
          </w:p>
        </w:tc>
      </w:tr>
      <w:tr w:rsidR="0065777A" w:rsidRPr="0058241E" w:rsidTr="008144B6">
        <w:tc>
          <w:tcPr>
            <w:tcW w:w="8856" w:type="dxa"/>
            <w:gridSpan w:val="2"/>
            <w:shd w:val="clear" w:color="auto" w:fill="FFFFFF"/>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Other?</w:t>
            </w:r>
            <w:r w:rsidRPr="0058241E">
              <w:t xml:space="preserve"> </w:t>
            </w:r>
            <w:r w:rsidR="002A000C">
              <w:t>N/A</w:t>
            </w:r>
          </w:p>
          <w:p w:rsidR="0065777A" w:rsidRPr="0058241E" w:rsidRDefault="0065777A" w:rsidP="00A02023">
            <w:pPr>
              <w:spacing w:after="0" w:line="240" w:lineRule="auto"/>
              <w:rPr>
                <w:rFonts w:cs="Calibri"/>
                <w:color w:val="000000"/>
                <w:lang w:eastAsia="en-US"/>
              </w:rPr>
            </w:pP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How does the method address the threat of credential duplication?</w:t>
            </w:r>
          </w:p>
        </w:tc>
      </w:tr>
      <w:tr w:rsidR="0065777A" w:rsidRPr="0058241E" w:rsidTr="008144B6">
        <w:tc>
          <w:tcPr>
            <w:tcW w:w="4451"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asymmetric key cryptography?</w:t>
            </w:r>
          </w:p>
        </w:tc>
        <w:tc>
          <w:tcPr>
            <w:tcW w:w="4405"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8856" w:type="dxa"/>
            <w:gridSpan w:val="2"/>
            <w:shd w:val="clear" w:color="auto" w:fill="FFFFFF"/>
          </w:tcPr>
          <w:p w:rsidR="0065777A" w:rsidRPr="001F5F82" w:rsidRDefault="0065777A" w:rsidP="004A0A84">
            <w:pPr>
              <w:spacing w:after="0" w:line="240" w:lineRule="auto"/>
              <w:rPr>
                <w:rFonts w:cs="Calibri"/>
                <w:color w:val="000000"/>
                <w:lang w:eastAsia="en-US"/>
              </w:rPr>
            </w:pPr>
            <w:r w:rsidRPr="001F5F82">
              <w:rPr>
                <w:rFonts w:cs="Calibri"/>
                <w:color w:val="000000"/>
                <w:lang w:eastAsia="en-US"/>
              </w:rPr>
              <w:t>Other?</w:t>
            </w:r>
            <w:r w:rsidRPr="001F5F82">
              <w:t xml:space="preserve"> This works if other credentials are duplicated because it does not rely on any credential</w:t>
            </w:r>
            <w:r w:rsidR="004A0A84" w:rsidRPr="001F5F82">
              <w:t xml:space="preserve"> other than the method used.</w:t>
            </w:r>
            <w:r w:rsidRPr="001F5F82">
              <w:t xml:space="preserve"> </w:t>
            </w:r>
          </w:p>
        </w:tc>
      </w:tr>
      <w:tr w:rsidR="0065777A" w:rsidRPr="0058241E" w:rsidTr="008144B6">
        <w:tc>
          <w:tcPr>
            <w:tcW w:w="8856" w:type="dxa"/>
            <w:gridSpan w:val="2"/>
            <w:shd w:val="clear" w:color="auto" w:fill="F2F2F2"/>
          </w:tcPr>
          <w:p w:rsidR="0065777A" w:rsidRPr="0058241E" w:rsidRDefault="0065777A" w:rsidP="00A02023">
            <w:pPr>
              <w:spacing w:after="0" w:line="240" w:lineRule="auto"/>
              <w:rPr>
                <w:rFonts w:cs="Calibri"/>
                <w:color w:val="000000"/>
                <w:lang w:eastAsia="en-US"/>
              </w:rPr>
            </w:pPr>
            <w:r w:rsidRPr="00C70CCF">
              <w:rPr>
                <w:rFonts w:cs="Calibri"/>
                <w:color w:val="000000"/>
                <w:lang w:eastAsia="en-US"/>
              </w:rPr>
              <w:t>How does the method address the threat of session hijacking?</w:t>
            </w:r>
          </w:p>
          <w:p w:rsidR="0065777A" w:rsidRPr="0058241E" w:rsidRDefault="0065777A" w:rsidP="00A02023">
            <w:pPr>
              <w:spacing w:after="0" w:line="240" w:lineRule="auto"/>
              <w:rPr>
                <w:rFonts w:cs="Calibri"/>
                <w:color w:val="000000"/>
                <w:lang w:eastAsia="en-US"/>
              </w:rPr>
            </w:pPr>
          </w:p>
          <w:p w:rsidR="0065777A" w:rsidRPr="0058241E" w:rsidRDefault="0065777A" w:rsidP="00A02023">
            <w:pPr>
              <w:spacing w:after="0" w:line="240" w:lineRule="auto"/>
              <w:rPr>
                <w:rFonts w:cs="Calibri"/>
                <w:color w:val="000000"/>
                <w:lang w:eastAsia="en-US"/>
              </w:rPr>
            </w:pPr>
            <w:r w:rsidRPr="0058241E">
              <w:rPr>
                <w:rFonts w:cs="Calibri"/>
                <w:color w:val="000000"/>
                <w:lang w:eastAsia="en-US"/>
              </w:rPr>
              <w:t xml:space="preserve">Commons attacks to sessions are related to the </w:t>
            </w:r>
          </w:p>
          <w:p w:rsidR="0065777A" w:rsidRPr="0058241E" w:rsidRDefault="0065777A" w:rsidP="00BC46EC">
            <w:pPr>
              <w:numPr>
                <w:ilvl w:val="0"/>
                <w:numId w:val="7"/>
              </w:numPr>
              <w:spacing w:after="0" w:line="240" w:lineRule="auto"/>
              <w:ind w:left="720" w:hanging="360"/>
              <w:rPr>
                <w:rFonts w:cs="Calibri"/>
                <w:color w:val="000000"/>
                <w:lang w:eastAsia="en-US"/>
              </w:rPr>
            </w:pPr>
            <w:r w:rsidRPr="0058241E">
              <w:rPr>
                <w:rFonts w:cs="Calibri"/>
                <w:color w:val="000000"/>
                <w:lang w:eastAsia="en-US"/>
              </w:rPr>
              <w:lastRenderedPageBreak/>
              <w:t>Session key stealing (e.g., the attacker obtains the session key and impersonate the user)</w:t>
            </w:r>
          </w:p>
          <w:p w:rsidR="0065777A" w:rsidRPr="0058241E" w:rsidRDefault="0065777A" w:rsidP="00BC46EC">
            <w:pPr>
              <w:numPr>
                <w:ilvl w:val="0"/>
                <w:numId w:val="7"/>
              </w:numPr>
              <w:spacing w:after="0" w:line="240" w:lineRule="auto"/>
              <w:ind w:left="720" w:hanging="360"/>
              <w:rPr>
                <w:rFonts w:cs="Calibri"/>
                <w:color w:val="000000"/>
                <w:lang w:eastAsia="en-US"/>
              </w:rPr>
            </w:pPr>
            <w:r w:rsidRPr="0058241E">
              <w:rPr>
                <w:rFonts w:cs="Calibri"/>
                <w:color w:val="000000"/>
                <w:lang w:eastAsia="en-US"/>
              </w:rPr>
              <w:t>Session key guessing (e.g., the attacker guesses the session key [GUTTERMAN01])</w:t>
            </w:r>
          </w:p>
          <w:p w:rsidR="0065777A" w:rsidRPr="0058241E" w:rsidRDefault="0065777A" w:rsidP="00BC46EC">
            <w:pPr>
              <w:numPr>
                <w:ilvl w:val="0"/>
                <w:numId w:val="7"/>
              </w:numPr>
              <w:spacing w:after="0" w:line="240" w:lineRule="auto"/>
              <w:ind w:left="720" w:hanging="360"/>
              <w:rPr>
                <w:rFonts w:cs="Calibri"/>
                <w:lang w:eastAsia="en-US"/>
              </w:rPr>
            </w:pPr>
            <w:r w:rsidRPr="0058241E">
              <w:rPr>
                <w:rFonts w:cs="Calibri"/>
                <w:color w:val="000000"/>
                <w:lang w:eastAsia="en-US"/>
              </w:rPr>
              <w:t>Session token manipulation (e.g., in the case of SOAP Message Rewrite Attacks [GORDON01])</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lastRenderedPageBreak/>
              <w:t>Use of Application Layer encryption?</w:t>
            </w:r>
          </w:p>
        </w:tc>
        <w:tc>
          <w:tcPr>
            <w:tcW w:w="4405" w:type="dxa"/>
          </w:tcPr>
          <w:p w:rsidR="0065777A" w:rsidRPr="0058241E" w:rsidRDefault="002A000C" w:rsidP="00A02023">
            <w:pPr>
              <w:spacing w:after="0" w:line="240" w:lineRule="auto"/>
              <w:rPr>
                <w:rFonts w:cs="Calibri"/>
                <w:color w:val="000000"/>
                <w:lang w:eastAsia="en-US"/>
              </w:rPr>
            </w:pPr>
            <w:r>
              <w:rPr>
                <w:rFonts w:cs="Calibri"/>
                <w:color w:val="000000"/>
                <w:lang w:eastAsia="en-US"/>
              </w:rPr>
              <w:t>Yes, in VoIP</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Session Key?</w:t>
            </w:r>
          </w:p>
        </w:tc>
        <w:tc>
          <w:tcPr>
            <w:tcW w:w="4405"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Dynamic Cookies (values change for each)?</w:t>
            </w:r>
          </w:p>
        </w:tc>
        <w:tc>
          <w:tcPr>
            <w:tcW w:w="4405"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ARP Handler Inspection?</w:t>
            </w:r>
          </w:p>
        </w:tc>
        <w:tc>
          <w:tcPr>
            <w:tcW w:w="4405"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4451"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Use of Session Analyzers?</w:t>
            </w:r>
          </w:p>
        </w:tc>
        <w:tc>
          <w:tcPr>
            <w:tcW w:w="4405" w:type="dxa"/>
            <w:tcBorders>
              <w:bottom w:val="single" w:sz="4" w:space="0" w:color="auto"/>
            </w:tcBorders>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No</w:t>
            </w:r>
          </w:p>
        </w:tc>
      </w:tr>
      <w:tr w:rsidR="0065777A" w:rsidRPr="0058241E" w:rsidTr="008144B6">
        <w:tc>
          <w:tcPr>
            <w:tcW w:w="8856" w:type="dxa"/>
            <w:gridSpan w:val="2"/>
            <w:shd w:val="clear" w:color="auto" w:fill="FFFFFF"/>
          </w:tcPr>
          <w:p w:rsidR="0065777A" w:rsidRPr="0058241E" w:rsidRDefault="0065777A" w:rsidP="002A000C">
            <w:pPr>
              <w:spacing w:after="0" w:line="240" w:lineRule="auto"/>
              <w:rPr>
                <w:rFonts w:cs="Calibri"/>
                <w:lang w:eastAsia="en-US"/>
              </w:rPr>
            </w:pPr>
            <w:r w:rsidRPr="001F5F82">
              <w:rPr>
                <w:rFonts w:cs="Calibri"/>
                <w:lang w:eastAsia="en-US"/>
              </w:rPr>
              <w:t>Other</w:t>
            </w:r>
            <w:r w:rsidRPr="001075A2">
              <w:rPr>
                <w:rFonts w:cs="Calibri"/>
                <w:lang w:eastAsia="en-US"/>
              </w:rPr>
              <w:t xml:space="preserve">? </w:t>
            </w:r>
            <w:r w:rsidR="002A000C" w:rsidRPr="001F5F82">
              <w:rPr>
                <w:rFonts w:cs="Calibri"/>
                <w:lang w:eastAsia="en-US"/>
              </w:rPr>
              <w:t>N/A</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05" w:type="dxa"/>
          </w:tcPr>
          <w:p w:rsidR="004A0A84" w:rsidRPr="004A0A84" w:rsidRDefault="004A0A84" w:rsidP="004A0A84">
            <w:pPr>
              <w:spacing w:after="0" w:line="240" w:lineRule="auto"/>
              <w:rPr>
                <w:rFonts w:cs="Calibri"/>
                <w:color w:val="000000"/>
                <w:lang w:eastAsia="en-US"/>
              </w:rPr>
            </w:pPr>
            <w:r w:rsidRPr="004A0A84">
              <w:rPr>
                <w:rFonts w:cs="Calibri"/>
                <w:color w:val="000000"/>
                <w:lang w:eastAsia="en-US"/>
              </w:rPr>
              <w:t>Since the method does not engage the customer in the exchange of information, he or she may not be aware that the device attributes are even being sent. Mobile devices particularly can expose PII. Explicit consent for release of device data should be a prerequisite of application device query. If the device identity of each service is aliased and is unique, privacy  risk is significantly reduced</w:t>
            </w:r>
          </w:p>
          <w:p w:rsidR="0065777A" w:rsidRPr="0058241E" w:rsidRDefault="004A0A84" w:rsidP="00FB6B72">
            <w:pPr>
              <w:spacing w:after="0" w:line="240" w:lineRule="auto"/>
              <w:rPr>
                <w:rFonts w:cs="Calibri"/>
                <w:color w:val="000000"/>
                <w:lang w:eastAsia="en-US"/>
              </w:rPr>
            </w:pPr>
            <w:r w:rsidRPr="004A0A84">
              <w:rPr>
                <w:rFonts w:cs="Calibri"/>
                <w:color w:val="000000"/>
                <w:lang w:eastAsia="en-US"/>
              </w:rPr>
              <w:t>In a majority of cases, landline numbers are public knowledge</w:t>
            </w:r>
            <w:r w:rsidR="001075A2" w:rsidRPr="004A0A84">
              <w:rPr>
                <w:rFonts w:cs="Calibri"/>
                <w:color w:val="000000"/>
                <w:lang w:eastAsia="en-US"/>
              </w:rPr>
              <w:t xml:space="preserve">. </w:t>
            </w:r>
            <w:r w:rsidR="00FB6B72">
              <w:rPr>
                <w:rFonts w:cs="Calibri"/>
                <w:color w:val="000000"/>
                <w:lang w:eastAsia="en-US"/>
              </w:rPr>
              <w:t xml:space="preserve">Mobile </w:t>
            </w:r>
            <w:r w:rsidRPr="004A0A84">
              <w:rPr>
                <w:rFonts w:cs="Calibri"/>
                <w:color w:val="000000"/>
                <w:lang w:eastAsia="en-US"/>
              </w:rPr>
              <w:t>numbers are not generally public knowledge</w:t>
            </w:r>
            <w:r w:rsidR="001075A2">
              <w:rPr>
                <w:rFonts w:cs="Calibri"/>
                <w:color w:val="000000"/>
                <w:lang w:eastAsia="en-US"/>
              </w:rPr>
              <w:t xml:space="preserve">.  </w:t>
            </w:r>
            <w:r w:rsidR="00FB6B72">
              <w:rPr>
                <w:rFonts w:cs="Calibri"/>
                <w:color w:val="000000"/>
                <w:lang w:eastAsia="en-US"/>
              </w:rPr>
              <w:t>Phone numbers</w:t>
            </w:r>
            <w:r w:rsidR="001075A2">
              <w:rPr>
                <w:rFonts w:cs="Calibri"/>
                <w:color w:val="000000"/>
                <w:lang w:eastAsia="en-US"/>
              </w:rPr>
              <w:t xml:space="preserve"> have been categorized as PII in some jurisdictions (California</w:t>
            </w:r>
            <w:r w:rsidR="00FB6B72">
              <w:rPr>
                <w:rFonts w:cs="Calibri"/>
                <w:color w:val="000000"/>
                <w:lang w:eastAsia="en-US"/>
              </w:rPr>
              <w:t>.</w:t>
            </w:r>
            <w:r w:rsidR="001075A2">
              <w:rPr>
                <w:rFonts w:cs="Calibri"/>
                <w:color w:val="000000"/>
                <w:lang w:eastAsia="en-US"/>
              </w:rPr>
              <w:t>)</w:t>
            </w:r>
          </w:p>
        </w:tc>
      </w:tr>
      <w:tr w:rsidR="0065777A" w:rsidRPr="0058241E" w:rsidTr="008144B6">
        <w:trPr>
          <w:trHeight w:val="818"/>
        </w:trPr>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What are the usability issues when using the method?  Are there reasonable solutions for potential usability impacts?</w:t>
            </w:r>
          </w:p>
        </w:tc>
        <w:tc>
          <w:tcPr>
            <w:tcW w:w="4405" w:type="dxa"/>
          </w:tcPr>
          <w:p w:rsidR="0065777A" w:rsidRPr="0058241E" w:rsidRDefault="004A0A84" w:rsidP="004A0A84">
            <w:pPr>
              <w:spacing w:after="0" w:line="240" w:lineRule="auto"/>
              <w:rPr>
                <w:rFonts w:cs="Calibri"/>
                <w:lang w:eastAsia="en-US"/>
              </w:rPr>
            </w:pPr>
            <w:r w:rsidRPr="004A0A84">
              <w:rPr>
                <w:rFonts w:cs="Calibri"/>
                <w:lang w:eastAsia="en-US"/>
              </w:rPr>
              <w:t xml:space="preserve">This method is particularly well-suited to customer usability as it requires little or no user interaction for the typical session.  This method is typically used in conjunction with an additional method such as relationship-based KBA.  </w:t>
            </w:r>
          </w:p>
        </w:tc>
      </w:tr>
      <w:tr w:rsidR="0065777A" w:rsidRPr="0058241E" w:rsidTr="008144B6">
        <w:tc>
          <w:tcPr>
            <w:tcW w:w="4451" w:type="dxa"/>
          </w:tcPr>
          <w:p w:rsidR="0065777A" w:rsidRPr="0058241E" w:rsidRDefault="0065777A" w:rsidP="00A02023">
            <w:pPr>
              <w:spacing w:after="0" w:line="240" w:lineRule="auto"/>
              <w:rPr>
                <w:rFonts w:cs="Calibri"/>
                <w:color w:val="000000"/>
                <w:lang w:eastAsia="en-US"/>
              </w:rPr>
            </w:pPr>
            <w:r w:rsidRPr="0058241E">
              <w:rPr>
                <w:rFonts w:cs="Calibri"/>
                <w:color w:val="000000"/>
                <w:lang w:eastAsia="en-US"/>
              </w:rPr>
              <w:t>Are there any other factors in the environment that might mitigate or exacerbate the threat?</w:t>
            </w:r>
          </w:p>
        </w:tc>
        <w:tc>
          <w:tcPr>
            <w:tcW w:w="4405" w:type="dxa"/>
          </w:tcPr>
          <w:p w:rsidR="0065777A" w:rsidRPr="0058241E" w:rsidRDefault="002A000C" w:rsidP="001F5F82">
            <w:pPr>
              <w:spacing w:after="0" w:line="240" w:lineRule="auto"/>
              <w:rPr>
                <w:rFonts w:cs="Calibri"/>
                <w:lang w:eastAsia="en-US"/>
              </w:rPr>
            </w:pPr>
            <w:r>
              <w:rPr>
                <w:rFonts w:cs="Calibri"/>
                <w:lang w:eastAsia="en-US"/>
              </w:rPr>
              <w:t xml:space="preserve">In smart phones, finger </w:t>
            </w:r>
            <w:r w:rsidR="001F5F82">
              <w:rPr>
                <w:rFonts w:cs="Calibri"/>
                <w:lang w:eastAsia="en-US"/>
              </w:rPr>
              <w:t>scan</w:t>
            </w:r>
            <w:r>
              <w:rPr>
                <w:rFonts w:cs="Calibri"/>
                <w:lang w:eastAsia="en-US"/>
              </w:rPr>
              <w:t xml:space="preserve"> o</w:t>
            </w:r>
            <w:r w:rsidR="001F5F82">
              <w:rPr>
                <w:rFonts w:cs="Calibri"/>
                <w:lang w:eastAsia="en-US"/>
              </w:rPr>
              <w:t>n</w:t>
            </w:r>
            <w:r>
              <w:rPr>
                <w:rFonts w:cs="Calibri"/>
                <w:lang w:eastAsia="en-US"/>
              </w:rPr>
              <w:t xml:space="preserve"> the phone</w:t>
            </w:r>
            <w:r w:rsidR="001F5F82">
              <w:rPr>
                <w:rFonts w:cs="Calibri"/>
                <w:lang w:eastAsia="en-US"/>
              </w:rPr>
              <w:t>, and or fingerprint of the phone</w:t>
            </w:r>
            <w:r>
              <w:rPr>
                <w:rFonts w:cs="Calibri"/>
                <w:lang w:eastAsia="en-US"/>
              </w:rPr>
              <w:t xml:space="preserve"> would help.</w:t>
            </w:r>
          </w:p>
        </w:tc>
      </w:tr>
    </w:tbl>
    <w:p w:rsidR="00C14028" w:rsidRDefault="00C14028" w:rsidP="00C14028">
      <w:pPr>
        <w:rPr>
          <w:lang w:eastAsia="en-US"/>
        </w:rPr>
      </w:pPr>
    </w:p>
    <w:p w:rsidR="00C14028" w:rsidRPr="00C14028" w:rsidRDefault="00C14028" w:rsidP="00C14028">
      <w:pPr>
        <w:rPr>
          <w:lang w:eastAsia="en-US"/>
        </w:rPr>
      </w:pPr>
    </w:p>
    <w:p w:rsidR="00EC0A71" w:rsidRDefault="00EC0A71" w:rsidP="00EC0A71">
      <w:pPr>
        <w:pStyle w:val="Heading3"/>
      </w:pPr>
      <w:bookmarkStart w:id="23" w:name="_Toc349077025"/>
      <w:r>
        <w:t>Hard Token</w:t>
      </w:r>
      <w:bookmarkEnd w:id="23"/>
    </w:p>
    <w:p w:rsidR="00AA484D" w:rsidRPr="00AA484D" w:rsidRDefault="00AA484D" w:rsidP="00AA484D">
      <w:r>
        <w:t>A user may be requested to provide a hard token as an additional factor. Frequently the hard token is used to generate an OTP. See also the section on OTP.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4401"/>
      </w:tblGrid>
      <w:tr w:rsidR="00A02023" w:rsidRPr="00A02023" w:rsidTr="008144B6">
        <w:tc>
          <w:tcPr>
            <w:tcW w:w="4455" w:type="dxa"/>
          </w:tcPr>
          <w:p w:rsidR="00A02023" w:rsidRPr="00A02023" w:rsidRDefault="00A02023" w:rsidP="00A02023">
            <w:pPr>
              <w:spacing w:after="0" w:line="240" w:lineRule="auto"/>
              <w:rPr>
                <w:rFonts w:cs="Calibri"/>
                <w:iCs/>
                <w:color w:val="000000"/>
                <w:lang w:eastAsia="en-US"/>
              </w:rPr>
            </w:pPr>
            <w:r w:rsidRPr="00A02023">
              <w:rPr>
                <w:rFonts w:cs="Calibri"/>
                <w:iCs/>
                <w:color w:val="000000"/>
                <w:lang w:eastAsia="en-US"/>
              </w:rPr>
              <w:t xml:space="preserve">Trust Elevation Method: </w:t>
            </w:r>
          </w:p>
          <w:p w:rsidR="00A02023" w:rsidRPr="00A02023" w:rsidRDefault="00A02023" w:rsidP="00A02023">
            <w:pPr>
              <w:spacing w:after="0" w:line="240" w:lineRule="auto"/>
              <w:rPr>
                <w:rFonts w:cs="Calibri"/>
                <w:lang w:eastAsia="en-US"/>
              </w:rPr>
            </w:pP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 xml:space="preserve">Hardware tokens include:                                            </w:t>
            </w:r>
          </w:p>
          <w:p w:rsidR="00A02023" w:rsidRPr="00A02023" w:rsidRDefault="00A02023" w:rsidP="00A02023">
            <w:pPr>
              <w:spacing w:after="0" w:line="240" w:lineRule="auto"/>
              <w:rPr>
                <w:rFonts w:cs="Calibri"/>
                <w:lang w:eastAsia="en-US"/>
              </w:rPr>
            </w:pPr>
            <w:r w:rsidRPr="00A02023">
              <w:rPr>
                <w:rFonts w:cs="Calibri"/>
                <w:lang w:eastAsia="en-US"/>
              </w:rPr>
              <w:t xml:space="preserve">•         Proprietary tokens;                                              </w:t>
            </w:r>
          </w:p>
          <w:p w:rsidR="00A02023" w:rsidRPr="00A02023" w:rsidRDefault="00A02023" w:rsidP="00A02023">
            <w:pPr>
              <w:spacing w:after="0" w:line="240" w:lineRule="auto"/>
              <w:rPr>
                <w:rFonts w:cs="Calibri"/>
                <w:lang w:eastAsia="en-US"/>
              </w:rPr>
            </w:pPr>
            <w:r w:rsidRPr="00A02023">
              <w:rPr>
                <w:rFonts w:cs="Calibri"/>
                <w:lang w:eastAsia="en-US"/>
              </w:rPr>
              <w:t xml:space="preserve">•         USB tokens;                                             </w:t>
            </w:r>
          </w:p>
          <w:p w:rsidR="00A02023" w:rsidRPr="00A02023" w:rsidRDefault="00A02023" w:rsidP="00A02023">
            <w:pPr>
              <w:spacing w:after="0" w:line="240" w:lineRule="auto"/>
              <w:rPr>
                <w:rFonts w:cs="Calibri"/>
                <w:lang w:eastAsia="en-US"/>
              </w:rPr>
            </w:pPr>
            <w:r w:rsidRPr="00A02023">
              <w:rPr>
                <w:rFonts w:cs="Calibri"/>
                <w:lang w:eastAsia="en-US"/>
              </w:rPr>
              <w:t xml:space="preserve">•         Smart Cards;                                            </w:t>
            </w:r>
          </w:p>
          <w:p w:rsidR="00A02023" w:rsidRPr="00A02023" w:rsidRDefault="00A02023" w:rsidP="00A02023">
            <w:pPr>
              <w:spacing w:after="0" w:line="240" w:lineRule="auto"/>
              <w:rPr>
                <w:rFonts w:cs="Calibri"/>
                <w:lang w:eastAsia="en-US"/>
              </w:rPr>
            </w:pPr>
            <w:r w:rsidRPr="00A02023">
              <w:rPr>
                <w:rFonts w:cs="Calibri"/>
                <w:lang w:eastAsia="en-US"/>
              </w:rPr>
              <w:t>•         Mobile phone and or SIM.</w:t>
            </w:r>
          </w:p>
          <w:p w:rsidR="00A02023" w:rsidRPr="00A02023" w:rsidRDefault="00A02023" w:rsidP="00A02023">
            <w:pPr>
              <w:spacing w:after="0" w:line="240" w:lineRule="auto"/>
              <w:rPr>
                <w:rFonts w:cs="Calibri"/>
                <w:lang w:eastAsia="en-US"/>
              </w:rPr>
            </w:pPr>
          </w:p>
          <w:p w:rsidR="00A02023" w:rsidRPr="00A02023" w:rsidRDefault="00A02023" w:rsidP="00A02023">
            <w:pPr>
              <w:spacing w:after="0" w:line="240" w:lineRule="auto"/>
              <w:rPr>
                <w:rFonts w:cs="Calibri"/>
                <w:lang w:eastAsia="en-US"/>
              </w:rPr>
            </w:pPr>
            <w:r w:rsidRPr="00A02023">
              <w:rPr>
                <w:rFonts w:cs="Calibri"/>
                <w:lang w:eastAsia="en-US"/>
              </w:rPr>
              <w:t>These HW tokens are often associated with a discrete physical device and used to prove one's identity electronically (as in the case of a customer trying to access their bank account). The token is used in addition to or in place of a password to prove that the customer is who they claim to be. The token acts like an electronic key to access something and service.</w:t>
            </w:r>
          </w:p>
          <w:p w:rsidR="00A02023" w:rsidRPr="00A02023" w:rsidRDefault="00A02023" w:rsidP="00A02023">
            <w:pPr>
              <w:spacing w:after="0" w:line="240" w:lineRule="auto"/>
              <w:rPr>
                <w:rFonts w:cs="Calibri"/>
                <w:lang w:eastAsia="en-US"/>
              </w:rPr>
            </w:pPr>
            <w:r w:rsidRPr="00A02023">
              <w:rPr>
                <w:rFonts w:cs="Calibri"/>
                <w:lang w:eastAsia="en-US"/>
              </w:rPr>
              <w:t xml:space="preserve">When combined with some sort of Crypto key generated by the device (i.e. device identity or service specific device identity), biometric and geo </w:t>
            </w:r>
            <w:r w:rsidR="00EB2134" w:rsidRPr="00A02023">
              <w:rPr>
                <w:rFonts w:cs="Calibri"/>
                <w:lang w:eastAsia="en-US"/>
              </w:rPr>
              <w:t>location data</w:t>
            </w:r>
            <w:r w:rsidRPr="00A02023">
              <w:rPr>
                <w:rFonts w:cs="Calibri"/>
                <w:lang w:eastAsia="en-US"/>
              </w:rPr>
              <w:t xml:space="preserve"> and a method of physical input (keyboard, RF, voice, video including gesture) can become very useful. </w:t>
            </w:r>
          </w:p>
          <w:p w:rsidR="00A02023" w:rsidRPr="00A02023" w:rsidRDefault="00A02023" w:rsidP="00A02023">
            <w:pPr>
              <w:spacing w:after="0" w:line="240" w:lineRule="auto"/>
              <w:rPr>
                <w:rFonts w:cs="Calibri"/>
                <w:lang w:eastAsia="en-US"/>
              </w:rPr>
            </w:pPr>
          </w:p>
          <w:p w:rsidR="00A02023" w:rsidRPr="00A02023" w:rsidRDefault="00B2530C" w:rsidP="00B2530C">
            <w:pPr>
              <w:spacing w:after="0" w:line="240" w:lineRule="auto"/>
              <w:rPr>
                <w:rFonts w:cs="Calibri"/>
                <w:lang w:eastAsia="en-US"/>
              </w:rPr>
            </w:pPr>
            <w:r>
              <w:rPr>
                <w:rFonts w:cs="Calibri"/>
                <w:lang w:eastAsia="en-US"/>
              </w:rPr>
              <w:t>The b</w:t>
            </w:r>
            <w:r w:rsidR="00A02023" w:rsidRPr="00A02023">
              <w:rPr>
                <w:rFonts w:cs="Calibri"/>
                <w:lang w:eastAsia="en-US"/>
              </w:rPr>
              <w:t xml:space="preserve">iggest problem with such discrete keys/tokens is loss of the token generator (USB key or Smart card). Though more integrated class of keys such as SIM cards reduce this risk </w:t>
            </w:r>
            <w:r>
              <w:rPr>
                <w:rFonts w:cs="Calibri"/>
                <w:lang w:eastAsia="en-US"/>
              </w:rPr>
              <w:t>until</w:t>
            </w:r>
            <w:r w:rsidRPr="00A02023">
              <w:rPr>
                <w:rFonts w:cs="Calibri"/>
                <w:lang w:eastAsia="en-US"/>
              </w:rPr>
              <w:t xml:space="preserve"> </w:t>
            </w:r>
            <w:r w:rsidR="00A02023" w:rsidRPr="00A02023">
              <w:rPr>
                <w:rFonts w:cs="Calibri"/>
                <w:lang w:eastAsia="en-US"/>
              </w:rPr>
              <w:t xml:space="preserve">an ISIM that is </w:t>
            </w:r>
            <w:proofErr w:type="spellStart"/>
            <w:r w:rsidR="00A02023" w:rsidRPr="00A02023">
              <w:rPr>
                <w:rFonts w:cs="Calibri"/>
                <w:lang w:eastAsia="en-US"/>
              </w:rPr>
              <w:t>provisionable</w:t>
            </w:r>
            <w:proofErr w:type="spellEnd"/>
            <w:r w:rsidR="00A02023" w:rsidRPr="00A02023">
              <w:rPr>
                <w:rFonts w:cs="Calibri"/>
                <w:lang w:eastAsia="en-US"/>
              </w:rPr>
              <w:t xml:space="preserve"> and can be partitioned</w:t>
            </w:r>
            <w:r>
              <w:rPr>
                <w:rFonts w:cs="Calibri"/>
                <w:lang w:eastAsia="en-US"/>
              </w:rPr>
              <w:t xml:space="preserve"> is available,</w:t>
            </w:r>
            <w:r w:rsidR="00A02023" w:rsidRPr="00A02023">
              <w:rPr>
                <w:rFonts w:cs="Calibri"/>
                <w:lang w:eastAsia="en-US"/>
              </w:rPr>
              <w:t xml:space="preserve">  service keys (lockbox concept) is more employed. Besides loss or leaving them at home</w:t>
            </w:r>
            <w:r>
              <w:rPr>
                <w:rFonts w:cs="Calibri"/>
                <w:lang w:eastAsia="en-US"/>
              </w:rPr>
              <w:t>,</w:t>
            </w:r>
            <w:r w:rsidR="00A02023" w:rsidRPr="00A02023">
              <w:rPr>
                <w:rFonts w:cs="Calibri"/>
                <w:lang w:eastAsia="en-US"/>
              </w:rPr>
              <w:t xml:space="preserve"> the TCO and ease of use are amongst other </w:t>
            </w:r>
            <w:r w:rsidR="00EB2134" w:rsidRPr="00A02023">
              <w:rPr>
                <w:rFonts w:cs="Calibri"/>
                <w:lang w:eastAsia="en-US"/>
              </w:rPr>
              <w:t>challenges for</w:t>
            </w:r>
            <w:r w:rsidR="00A02023" w:rsidRPr="00A02023">
              <w:rPr>
                <w:rFonts w:cs="Calibri"/>
                <w:lang w:eastAsia="en-US"/>
              </w:rPr>
              <w:t xml:space="preserve"> large deployment </w:t>
            </w:r>
            <w:r w:rsidR="00EB2134" w:rsidRPr="00A02023">
              <w:rPr>
                <w:rFonts w:cs="Calibri"/>
                <w:lang w:eastAsia="en-US"/>
              </w:rPr>
              <w:t>of this</w:t>
            </w:r>
            <w:r w:rsidR="00A02023" w:rsidRPr="00A02023">
              <w:rPr>
                <w:rFonts w:cs="Calibri"/>
                <w:lang w:eastAsia="en-US"/>
              </w:rPr>
              <w:t xml:space="preserve"> class of solutions to mass of users.</w:t>
            </w:r>
          </w:p>
        </w:tc>
      </w:tr>
      <w:tr w:rsidR="00A02023" w:rsidRPr="00A02023" w:rsidTr="008144B6">
        <w:tc>
          <w:tcPr>
            <w:tcW w:w="4455" w:type="dxa"/>
          </w:tcPr>
          <w:p w:rsidR="00A02023" w:rsidRPr="00A02023" w:rsidRDefault="00A02023" w:rsidP="00A02023">
            <w:pPr>
              <w:spacing w:after="0" w:line="240" w:lineRule="auto"/>
              <w:rPr>
                <w:rFonts w:cs="Calibri"/>
                <w:lang w:eastAsia="en-US"/>
              </w:rPr>
            </w:pPr>
            <w:r w:rsidRPr="00A02023">
              <w:rPr>
                <w:rFonts w:cs="Calibri"/>
                <w:lang w:eastAsia="en-US"/>
              </w:rPr>
              <w:lastRenderedPageBreak/>
              <w:t>Questions:</w:t>
            </w:r>
          </w:p>
        </w:tc>
        <w:tc>
          <w:tcPr>
            <w:tcW w:w="4401" w:type="dxa"/>
          </w:tcPr>
          <w:p w:rsidR="00A02023" w:rsidRPr="00A02023" w:rsidRDefault="00A02023" w:rsidP="00A02023">
            <w:pPr>
              <w:spacing w:after="0" w:line="240" w:lineRule="auto"/>
              <w:rPr>
                <w:rFonts w:cs="Calibri"/>
                <w:lang w:eastAsia="en-US"/>
              </w:rPr>
            </w:pP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Which party is performing the method?  Include details of multiple parties and attestation where appropriate.</w:t>
            </w:r>
          </w:p>
        </w:tc>
        <w:tc>
          <w:tcPr>
            <w:tcW w:w="4401" w:type="dxa"/>
          </w:tcPr>
          <w:p w:rsidR="00A02023" w:rsidRPr="00A02023" w:rsidRDefault="002F1451" w:rsidP="00A02023">
            <w:pPr>
              <w:spacing w:after="0" w:line="240" w:lineRule="auto"/>
              <w:rPr>
                <w:rFonts w:cs="Calibri"/>
                <w:lang w:eastAsia="en-US"/>
              </w:rPr>
            </w:pPr>
            <w:r w:rsidRPr="002F1451">
              <w:rPr>
                <w:rFonts w:cs="Calibri"/>
                <w:lang w:eastAsia="en-US"/>
              </w:rPr>
              <w:t>Relying Party/ Identity Service Provider/ Network</w:t>
            </w:r>
            <w:r>
              <w:rPr>
                <w:rFonts w:cs="Calibri"/>
                <w:lang w:eastAsia="en-US"/>
              </w:rPr>
              <w:t>.</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How does the method improve trust?</w:t>
            </w:r>
          </w:p>
        </w:tc>
        <w:tc>
          <w:tcPr>
            <w:tcW w:w="4401" w:type="dxa"/>
          </w:tcPr>
          <w:p w:rsidR="00A02023" w:rsidRPr="00A02023" w:rsidRDefault="002F1451" w:rsidP="00A02023">
            <w:pPr>
              <w:spacing w:after="0" w:line="240" w:lineRule="auto"/>
              <w:rPr>
                <w:rFonts w:cs="Calibri"/>
                <w:lang w:eastAsia="en-US"/>
              </w:rPr>
            </w:pPr>
            <w:r w:rsidRPr="002F1451">
              <w:rPr>
                <w:rFonts w:cs="Calibri"/>
                <w:lang w:eastAsia="en-US"/>
              </w:rPr>
              <w:t>This method can improve trust if done properly. Trust is improved through the use of HW token</w:t>
            </w:r>
          </w:p>
        </w:tc>
      </w:tr>
      <w:tr w:rsidR="00A02023" w:rsidRPr="00A02023" w:rsidTr="008144B6">
        <w:tc>
          <w:tcPr>
            <w:tcW w:w="8856" w:type="dxa"/>
            <w:gridSpan w:val="2"/>
            <w:shd w:val="clear" w:color="auto" w:fill="F2F2F2"/>
          </w:tcPr>
          <w:p w:rsidR="00A02023" w:rsidRPr="00A02023" w:rsidRDefault="00A02023" w:rsidP="00A02023">
            <w:pPr>
              <w:spacing w:after="0" w:line="240" w:lineRule="auto"/>
              <w:rPr>
                <w:rFonts w:cs="Calibri"/>
                <w:color w:val="000000"/>
                <w:lang w:eastAsia="en-US"/>
              </w:rPr>
            </w:pPr>
            <w:r w:rsidRPr="00C70CCF">
              <w:rPr>
                <w:rFonts w:cs="Calibri"/>
                <w:color w:val="000000"/>
                <w:lang w:eastAsia="en-US"/>
              </w:rPr>
              <w:t>How does the method address the threat of eavesdropping?</w:t>
            </w:r>
          </w:p>
          <w:p w:rsidR="00A02023" w:rsidRPr="00A02023" w:rsidRDefault="00A02023" w:rsidP="00A02023">
            <w:pPr>
              <w:spacing w:after="0" w:line="240" w:lineRule="auto"/>
              <w:rPr>
                <w:rFonts w:cs="Calibri"/>
                <w:lang w:eastAsia="en-US"/>
              </w:rPr>
            </w:pPr>
          </w:p>
          <w:p w:rsidR="00A02023" w:rsidRPr="00A02023" w:rsidRDefault="00A02023" w:rsidP="00A02023">
            <w:pPr>
              <w:spacing w:after="0" w:line="240" w:lineRule="auto"/>
              <w:rPr>
                <w:rFonts w:cs="Calibri"/>
                <w:lang w:eastAsia="en-US"/>
              </w:rPr>
            </w:pPr>
            <w:r w:rsidRPr="00A02023">
              <w:rPr>
                <w:rFonts w:cs="Calibri"/>
                <w:lang w:eastAsia="en-US"/>
              </w:rPr>
              <w:t xml:space="preserve">NOTE:  800-63 identifies these countermeasures for eavesdropping:  </w:t>
            </w:r>
          </w:p>
          <w:p w:rsidR="00A02023" w:rsidRPr="00A02023" w:rsidRDefault="00A02023" w:rsidP="00AE3AC9">
            <w:pPr>
              <w:numPr>
                <w:ilvl w:val="0"/>
                <w:numId w:val="6"/>
              </w:numPr>
              <w:autoSpaceDE w:val="0"/>
              <w:autoSpaceDN w:val="0"/>
              <w:adjustRightInd w:val="0"/>
              <w:spacing w:after="0" w:line="240" w:lineRule="auto"/>
              <w:rPr>
                <w:rFonts w:ascii="Arial" w:hAnsi="Arial"/>
                <w:sz w:val="20"/>
                <w:szCs w:val="20"/>
                <w:lang w:eastAsia="en-US"/>
              </w:rPr>
            </w:pPr>
            <w:r w:rsidRPr="00A02023">
              <w:rPr>
                <w:rFonts w:ascii="Arial" w:hAnsi="Arial"/>
                <w:sz w:val="20"/>
                <w:szCs w:val="20"/>
                <w:lang w:eastAsia="en-US"/>
              </w:rPr>
              <w:t>Use tokens with dynamic authenticators where knowledge of one authenticator does not assist in deriving a subsequent authenticator.</w:t>
            </w:r>
          </w:p>
          <w:p w:rsidR="00A02023" w:rsidRPr="00A02023" w:rsidRDefault="00A02023" w:rsidP="00AE3AC9">
            <w:pPr>
              <w:numPr>
                <w:ilvl w:val="0"/>
                <w:numId w:val="6"/>
              </w:numPr>
              <w:autoSpaceDE w:val="0"/>
              <w:autoSpaceDN w:val="0"/>
              <w:adjustRightInd w:val="0"/>
              <w:spacing w:after="0" w:line="240" w:lineRule="auto"/>
              <w:rPr>
                <w:rFonts w:ascii="Arial" w:hAnsi="Arial"/>
                <w:sz w:val="20"/>
                <w:szCs w:val="20"/>
                <w:lang w:eastAsia="en-US"/>
              </w:rPr>
            </w:pPr>
            <w:r w:rsidRPr="00A02023">
              <w:rPr>
                <w:rFonts w:ascii="Arial" w:hAnsi="Arial"/>
                <w:sz w:val="20"/>
                <w:szCs w:val="20"/>
                <w:lang w:eastAsia="en-US"/>
              </w:rPr>
              <w:t>Use tokens that generate authenticators based on a token input value.</w:t>
            </w:r>
          </w:p>
          <w:p w:rsidR="00A02023" w:rsidRPr="00A02023" w:rsidRDefault="00A02023" w:rsidP="00AE3AC9">
            <w:pPr>
              <w:numPr>
                <w:ilvl w:val="0"/>
                <w:numId w:val="6"/>
              </w:numPr>
              <w:spacing w:after="0" w:line="240" w:lineRule="auto"/>
              <w:rPr>
                <w:rFonts w:ascii="Arial" w:hAnsi="Arial"/>
                <w:sz w:val="20"/>
                <w:szCs w:val="20"/>
                <w:lang w:eastAsia="en-US"/>
              </w:rPr>
            </w:pPr>
            <w:r w:rsidRPr="00A02023">
              <w:rPr>
                <w:rFonts w:ascii="Arial" w:hAnsi="Arial"/>
                <w:sz w:val="20"/>
                <w:szCs w:val="20"/>
                <w:lang w:eastAsia="en-US"/>
              </w:rPr>
              <w:t>Establish tokens through a separate channel.</w:t>
            </w:r>
          </w:p>
          <w:p w:rsidR="00A02023" w:rsidRPr="00A02023" w:rsidRDefault="00A02023" w:rsidP="00A02023">
            <w:pPr>
              <w:spacing w:after="0" w:line="240" w:lineRule="auto"/>
              <w:rPr>
                <w:rFonts w:ascii="Arial" w:hAnsi="Arial"/>
                <w:sz w:val="20"/>
                <w:szCs w:val="20"/>
                <w:lang w:eastAsia="en-US"/>
              </w:rPr>
            </w:pPr>
            <w:r w:rsidRPr="00A02023">
              <w:rPr>
                <w:rFonts w:ascii="Arial" w:hAnsi="Arial"/>
                <w:sz w:val="20"/>
                <w:szCs w:val="20"/>
                <w:lang w:eastAsia="en-US"/>
              </w:rPr>
              <w:t>And</w:t>
            </w:r>
          </w:p>
          <w:p w:rsidR="00A02023" w:rsidRPr="00A02023" w:rsidRDefault="00A02023" w:rsidP="00A02023">
            <w:pPr>
              <w:spacing w:after="0" w:line="240" w:lineRule="auto"/>
              <w:rPr>
                <w:rFonts w:cs="Calibri"/>
                <w:lang w:eastAsia="en-US"/>
              </w:rPr>
            </w:pPr>
            <w:r w:rsidRPr="00A02023">
              <w:rPr>
                <w:rFonts w:cs="Calibri"/>
                <w:lang w:eastAsia="en-US"/>
              </w:rPr>
              <w:t xml:space="preserve">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w:t>
            </w:r>
            <w:r w:rsidRPr="00A02023">
              <w:rPr>
                <w:rFonts w:cs="Calibri"/>
                <w:lang w:eastAsia="en-US"/>
              </w:rPr>
              <w:lastRenderedPageBreak/>
              <w:t>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A02023" w:rsidRPr="00A02023" w:rsidRDefault="00A02023" w:rsidP="00A02023">
            <w:pPr>
              <w:spacing w:after="0" w:line="240" w:lineRule="auto"/>
              <w:rPr>
                <w:rFonts w:cs="Calibri"/>
                <w:lang w:eastAsia="en-US"/>
              </w:rPr>
            </w:pPr>
          </w:p>
          <w:p w:rsidR="00A02023" w:rsidRPr="00A02023" w:rsidRDefault="00A02023" w:rsidP="00A02023">
            <w:pPr>
              <w:spacing w:after="0" w:line="240" w:lineRule="auto"/>
              <w:rPr>
                <w:rFonts w:cs="Calibri"/>
                <w:lang w:eastAsia="en-US"/>
              </w:rPr>
            </w:pPr>
            <w:r w:rsidRPr="00A02023">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A02023" w:rsidRPr="00A02023" w:rsidTr="008144B6">
        <w:tc>
          <w:tcPr>
            <w:tcW w:w="4455" w:type="dxa"/>
          </w:tcPr>
          <w:p w:rsidR="00A02023" w:rsidRPr="00A02023" w:rsidRDefault="00A02023" w:rsidP="00A02023">
            <w:pPr>
              <w:spacing w:after="0" w:line="240" w:lineRule="auto"/>
              <w:rPr>
                <w:rFonts w:cs="Calibri"/>
                <w:color w:val="000000"/>
                <w:highlight w:val="lightGray"/>
                <w:lang w:eastAsia="en-US"/>
              </w:rPr>
            </w:pPr>
            <w:r w:rsidRPr="00A02023">
              <w:rPr>
                <w:rFonts w:cs="Calibri"/>
                <w:color w:val="000000"/>
                <w:lang w:eastAsia="en-US"/>
              </w:rPr>
              <w:lastRenderedPageBreak/>
              <w:t>Use of Strong mutual authentication (PKI)?</w:t>
            </w:r>
          </w:p>
        </w:tc>
        <w:tc>
          <w:tcPr>
            <w:tcW w:w="4401" w:type="dxa"/>
          </w:tcPr>
          <w:p w:rsidR="00A02023" w:rsidRPr="00A02023" w:rsidRDefault="002A000C" w:rsidP="00A02023">
            <w:pPr>
              <w:spacing w:after="0" w:line="240" w:lineRule="auto"/>
              <w:rPr>
                <w:rFonts w:cs="Calibri"/>
                <w:lang w:eastAsia="en-US"/>
              </w:rPr>
            </w:pPr>
            <w:r>
              <w:rPr>
                <w:rFonts w:cs="Calibri"/>
                <w:lang w:eastAsia="en-US"/>
              </w:rPr>
              <w:t>Yes for smart cards</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Latency examination?</w:t>
            </w:r>
          </w:p>
        </w:tc>
        <w:tc>
          <w:tcPr>
            <w:tcW w:w="4401" w:type="dxa"/>
          </w:tcPr>
          <w:p w:rsidR="00A02023" w:rsidRPr="00A02023" w:rsidRDefault="002A000C" w:rsidP="00A02023">
            <w:pPr>
              <w:spacing w:after="0" w:line="240" w:lineRule="auto"/>
              <w:rPr>
                <w:rFonts w:cs="Calibri"/>
                <w:lang w:eastAsia="en-US"/>
              </w:rPr>
            </w:pPr>
            <w:r>
              <w:rPr>
                <w:rFonts w:cs="Calibri"/>
                <w:lang w:eastAsia="en-US"/>
              </w:rPr>
              <w:t>Y</w:t>
            </w:r>
            <w:r w:rsidR="00873370">
              <w:rPr>
                <w:rFonts w:cs="Calibri"/>
                <w:lang w:eastAsia="en-US"/>
              </w:rPr>
              <w:t>es for RSA SecurID tokens</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One Time Pads?</w:t>
            </w:r>
          </w:p>
        </w:tc>
        <w:tc>
          <w:tcPr>
            <w:tcW w:w="4401" w:type="dxa"/>
          </w:tcPr>
          <w:p w:rsidR="00A02023" w:rsidRPr="00A02023" w:rsidRDefault="00873370" w:rsidP="00A02023">
            <w:pPr>
              <w:spacing w:after="0" w:line="240" w:lineRule="auto"/>
              <w:rPr>
                <w:rFonts w:cs="Calibri"/>
                <w:lang w:eastAsia="en-US"/>
              </w:rPr>
            </w:pPr>
            <w:r>
              <w:rPr>
                <w:rFonts w:cs="Calibri"/>
                <w:lang w:eastAsia="en-US"/>
              </w:rPr>
              <w:t>Yes for RSA SecurID tokens</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Application layer encryption for transport (SSL/TLS)?</w:t>
            </w:r>
          </w:p>
        </w:tc>
        <w:tc>
          <w:tcPr>
            <w:tcW w:w="4401" w:type="dxa"/>
          </w:tcPr>
          <w:p w:rsidR="00A02023" w:rsidRPr="00A02023" w:rsidRDefault="00873370" w:rsidP="00A02023">
            <w:pPr>
              <w:spacing w:after="0" w:line="240" w:lineRule="auto"/>
              <w:rPr>
                <w:rFonts w:cs="Calibri"/>
                <w:lang w:eastAsia="en-US"/>
              </w:rPr>
            </w:pPr>
            <w:r>
              <w:rPr>
                <w:rFonts w:cs="Calibri"/>
                <w:lang w:eastAsia="en-US"/>
              </w:rPr>
              <w:t>Yes for smart cards &amp; mobile phones</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dedicated transport layer?</w:t>
            </w: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8856" w:type="dxa"/>
            <w:gridSpan w:val="2"/>
          </w:tcPr>
          <w:p w:rsidR="00A02023" w:rsidRPr="00A02023" w:rsidRDefault="00A02023" w:rsidP="002F1451">
            <w:pPr>
              <w:spacing w:after="0" w:line="240" w:lineRule="auto"/>
              <w:rPr>
                <w:rFonts w:cs="Calibri"/>
                <w:lang w:eastAsia="en-US"/>
              </w:rPr>
            </w:pPr>
            <w:r w:rsidRPr="00A02023">
              <w:rPr>
                <w:rFonts w:cs="Times New Roman"/>
                <w:lang w:eastAsia="en-US"/>
              </w:rPr>
              <w:t>Other?</w:t>
            </w:r>
            <w:r w:rsidRPr="00A02023">
              <w:t xml:space="preserve"> </w:t>
            </w:r>
            <w:r w:rsidR="002F1451" w:rsidRPr="002F1451">
              <w:t xml:space="preserve">N0. Method is vulnerable to eavesdropping.  However, 2-3 factor </w:t>
            </w:r>
            <w:proofErr w:type="gramStart"/>
            <w:r w:rsidR="002F1451" w:rsidRPr="002F1451">
              <w:t>authentication</w:t>
            </w:r>
            <w:proofErr w:type="gramEnd"/>
            <w:r w:rsidR="002F1451" w:rsidRPr="002F1451">
              <w:t xml:space="preserve"> (2-3FA) can make the eavesdropping moot.</w:t>
            </w:r>
          </w:p>
        </w:tc>
      </w:tr>
      <w:tr w:rsidR="00A02023" w:rsidRPr="00A02023" w:rsidTr="008144B6">
        <w:tc>
          <w:tcPr>
            <w:tcW w:w="8856" w:type="dxa"/>
            <w:gridSpan w:val="2"/>
            <w:shd w:val="clear" w:color="auto" w:fill="F2F2F2"/>
          </w:tcPr>
          <w:p w:rsidR="00A02023" w:rsidRPr="00A02023" w:rsidRDefault="00A02023" w:rsidP="00A02023">
            <w:pPr>
              <w:spacing w:after="0" w:line="240" w:lineRule="auto"/>
              <w:rPr>
                <w:rFonts w:cs="Calibri"/>
                <w:lang w:eastAsia="en-US"/>
              </w:rPr>
            </w:pPr>
            <w:r w:rsidRPr="00C70CCF">
              <w:rPr>
                <w:rFonts w:cs="Calibri"/>
                <w:color w:val="000000"/>
                <w:lang w:eastAsia="en-US"/>
              </w:rPr>
              <w:t>How does the method address the threat of online guessing?</w:t>
            </w:r>
            <w:r w:rsidRPr="00A02023">
              <w:rPr>
                <w:rFonts w:cs="Calibri"/>
                <w:lang w:eastAsia="en-US"/>
              </w:rPr>
              <w:t xml:space="preserve"> </w:t>
            </w:r>
          </w:p>
        </w:tc>
      </w:tr>
      <w:tr w:rsidR="00A02023" w:rsidRPr="00A02023" w:rsidTr="008144B6">
        <w:tc>
          <w:tcPr>
            <w:tcW w:w="4455" w:type="dxa"/>
          </w:tcPr>
          <w:p w:rsidR="00A02023" w:rsidRPr="00A02023" w:rsidRDefault="00A02023" w:rsidP="00A02023">
            <w:pPr>
              <w:spacing w:after="0" w:line="240" w:lineRule="auto"/>
              <w:rPr>
                <w:rFonts w:cs="Calibri"/>
                <w:color w:val="000000"/>
                <w:highlight w:val="lightGray"/>
                <w:lang w:eastAsia="en-US"/>
              </w:rPr>
            </w:pPr>
            <w:r w:rsidRPr="00A02023">
              <w:rPr>
                <w:rFonts w:cs="Calibri"/>
                <w:color w:val="000000"/>
                <w:lang w:eastAsia="en-US"/>
              </w:rPr>
              <w:t>Limit number of attempts within a time frame?</w:t>
            </w:r>
          </w:p>
        </w:tc>
        <w:tc>
          <w:tcPr>
            <w:tcW w:w="4401" w:type="dxa"/>
          </w:tcPr>
          <w:p w:rsidR="00A02023" w:rsidRPr="00A02023" w:rsidRDefault="00873370" w:rsidP="00A02023">
            <w:pPr>
              <w:spacing w:after="0" w:line="240" w:lineRule="auto"/>
              <w:rPr>
                <w:rFonts w:cs="Calibri"/>
                <w:lang w:eastAsia="en-US"/>
              </w:rPr>
            </w:pPr>
            <w:r>
              <w:rPr>
                <w:rFonts w:cs="Calibri"/>
                <w:lang w:eastAsia="en-US"/>
              </w:rPr>
              <w:t>Yes</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Complex credential?</w:t>
            </w:r>
          </w:p>
        </w:tc>
        <w:tc>
          <w:tcPr>
            <w:tcW w:w="4401" w:type="dxa"/>
          </w:tcPr>
          <w:p w:rsidR="00A02023" w:rsidRPr="00A02023" w:rsidRDefault="00873370" w:rsidP="00A02023">
            <w:pPr>
              <w:spacing w:after="0" w:line="240" w:lineRule="auto"/>
              <w:rPr>
                <w:rFonts w:cs="Calibri"/>
                <w:lang w:eastAsia="en-US"/>
              </w:rPr>
            </w:pPr>
            <w:r>
              <w:rPr>
                <w:rFonts w:cs="Calibri"/>
                <w:lang w:eastAsia="en-US"/>
              </w:rPr>
              <w:t>Yes</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a second factor for privileged access?</w:t>
            </w:r>
          </w:p>
        </w:tc>
        <w:tc>
          <w:tcPr>
            <w:tcW w:w="4401" w:type="dxa"/>
          </w:tcPr>
          <w:p w:rsidR="00A02023" w:rsidRPr="00A02023" w:rsidRDefault="00873370" w:rsidP="00A02023">
            <w:pPr>
              <w:spacing w:after="0" w:line="240" w:lineRule="auto"/>
              <w:rPr>
                <w:rFonts w:cs="Calibri"/>
                <w:lang w:eastAsia="en-US"/>
              </w:rPr>
            </w:pPr>
            <w:r>
              <w:rPr>
                <w:rFonts w:cs="Calibri"/>
                <w:lang w:eastAsia="en-US"/>
              </w:rPr>
              <w:t>Yes, with the use of a password</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Incremental delay for each failed attempt?</w:t>
            </w: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4455"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session token?</w:t>
            </w:r>
          </w:p>
        </w:tc>
        <w:tc>
          <w:tcPr>
            <w:tcW w:w="4401" w:type="dxa"/>
            <w:tcBorders>
              <w:bottom w:val="single" w:sz="4" w:space="0" w:color="auto"/>
            </w:tcBorders>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8856" w:type="dxa"/>
            <w:gridSpan w:val="2"/>
            <w:shd w:val="clear" w:color="auto" w:fill="FFFFFF"/>
          </w:tcPr>
          <w:p w:rsidR="002F1451" w:rsidRPr="00A02023" w:rsidRDefault="00A02023" w:rsidP="002F1451">
            <w:pPr>
              <w:spacing w:after="0" w:line="240" w:lineRule="auto"/>
              <w:rPr>
                <w:rFonts w:cs="Calibri"/>
                <w:color w:val="000000"/>
                <w:lang w:eastAsia="en-US"/>
              </w:rPr>
            </w:pPr>
            <w:r w:rsidRPr="00C70CCF">
              <w:rPr>
                <w:rFonts w:cs="Calibri"/>
                <w:color w:val="000000"/>
                <w:lang w:eastAsia="en-US"/>
              </w:rPr>
              <w:t xml:space="preserve">Other? </w:t>
            </w:r>
            <w:r w:rsidR="00873370">
              <w:rPr>
                <w:rFonts w:cs="Calibri"/>
                <w:color w:val="000000"/>
                <w:lang w:eastAsia="en-US"/>
              </w:rPr>
              <w:t xml:space="preserve">If </w:t>
            </w:r>
            <w:r w:rsidR="002F1451" w:rsidRPr="002F1451">
              <w:rPr>
                <w:rFonts w:cs="Calibri"/>
                <w:color w:val="000000"/>
                <w:lang w:eastAsia="en-US"/>
              </w:rPr>
              <w:t>part of a 2</w:t>
            </w:r>
            <w:r w:rsidR="001075A2">
              <w:rPr>
                <w:rFonts w:cs="Calibri"/>
                <w:color w:val="000000"/>
                <w:lang w:eastAsia="en-US"/>
              </w:rPr>
              <w:t xml:space="preserve"> or 3 factor</w:t>
            </w:r>
            <w:r w:rsidR="002F1451" w:rsidRPr="002F1451">
              <w:rPr>
                <w:rFonts w:cs="Calibri"/>
                <w:color w:val="000000"/>
                <w:lang w:eastAsia="en-US"/>
              </w:rPr>
              <w:t xml:space="preserve"> solution it elevates the trust of platform and session</w:t>
            </w:r>
          </w:p>
          <w:p w:rsidR="00A02023" w:rsidRPr="00A02023" w:rsidRDefault="00A02023" w:rsidP="00A02023">
            <w:pPr>
              <w:spacing w:after="0" w:line="240" w:lineRule="auto"/>
              <w:rPr>
                <w:rFonts w:cs="Calibri"/>
                <w:color w:val="000000"/>
                <w:highlight w:val="lightGray"/>
                <w:lang w:eastAsia="en-US"/>
              </w:rPr>
            </w:pPr>
          </w:p>
        </w:tc>
      </w:tr>
      <w:tr w:rsidR="00A02023" w:rsidRPr="00A02023" w:rsidTr="008144B6">
        <w:tc>
          <w:tcPr>
            <w:tcW w:w="8856" w:type="dxa"/>
            <w:gridSpan w:val="2"/>
            <w:shd w:val="clear" w:color="auto" w:fill="F2F2F2"/>
          </w:tcPr>
          <w:p w:rsidR="00A02023" w:rsidRPr="00A02023" w:rsidRDefault="00A02023" w:rsidP="00A02023">
            <w:pPr>
              <w:spacing w:after="0" w:line="240" w:lineRule="auto"/>
              <w:rPr>
                <w:rFonts w:cs="Calibri"/>
                <w:color w:val="000000"/>
                <w:lang w:eastAsia="en-US"/>
              </w:rPr>
            </w:pPr>
            <w:r w:rsidRPr="00C70CCF">
              <w:rPr>
                <w:rFonts w:cs="Calibri"/>
                <w:color w:val="000000"/>
                <w:lang w:eastAsia="en-US"/>
              </w:rPr>
              <w:t>How does the method address the threat of replay attack?</w:t>
            </w:r>
          </w:p>
          <w:p w:rsidR="00A02023" w:rsidRPr="00A02023" w:rsidRDefault="00A02023" w:rsidP="00A02023">
            <w:pPr>
              <w:spacing w:after="0" w:line="240" w:lineRule="auto"/>
              <w:rPr>
                <w:rFonts w:cs="Calibri"/>
                <w:color w:val="000000"/>
                <w:lang w:eastAsia="en-US"/>
              </w:rPr>
            </w:pPr>
          </w:p>
          <w:p w:rsidR="00A02023" w:rsidRPr="00A02023" w:rsidRDefault="00A02023" w:rsidP="00A02023">
            <w:pPr>
              <w:spacing w:after="0" w:line="240" w:lineRule="auto"/>
              <w:rPr>
                <w:rFonts w:cs="Calibri"/>
                <w:color w:val="000000"/>
                <w:lang w:eastAsia="en-US"/>
              </w:rPr>
            </w:pPr>
            <w:r w:rsidRPr="00A02023">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A02023" w:rsidRPr="00A02023" w:rsidTr="008144B6">
        <w:tc>
          <w:tcPr>
            <w:tcW w:w="4455" w:type="dxa"/>
          </w:tcPr>
          <w:p w:rsidR="00A02023" w:rsidRPr="00A02023" w:rsidRDefault="00A02023" w:rsidP="00A02023">
            <w:pPr>
              <w:spacing w:after="0" w:line="240" w:lineRule="auto"/>
              <w:rPr>
                <w:rFonts w:cs="Calibri"/>
                <w:color w:val="000000"/>
                <w:highlight w:val="lightGray"/>
                <w:lang w:eastAsia="en-US"/>
              </w:rPr>
            </w:pPr>
            <w:r w:rsidRPr="00A02023">
              <w:rPr>
                <w:rFonts w:cs="Calibri"/>
                <w:color w:val="000000"/>
                <w:lang w:eastAsia="en-US"/>
              </w:rPr>
              <w:t>Use of session tokens?</w:t>
            </w: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One Time Password (OTP)?</w:t>
            </w:r>
          </w:p>
        </w:tc>
        <w:tc>
          <w:tcPr>
            <w:tcW w:w="4401" w:type="dxa"/>
          </w:tcPr>
          <w:p w:rsidR="00A02023" w:rsidRPr="00A02023" w:rsidRDefault="00873370" w:rsidP="00A02023">
            <w:pPr>
              <w:spacing w:after="0" w:line="240" w:lineRule="auto"/>
              <w:rPr>
                <w:rFonts w:cs="Calibri"/>
                <w:lang w:eastAsia="en-US"/>
              </w:rPr>
            </w:pPr>
            <w:r>
              <w:rPr>
                <w:rFonts w:cs="Calibri"/>
                <w:lang w:eastAsia="en-US"/>
              </w:rPr>
              <w:t>Yes for RSA SecurID tokens</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Nonce with Message Authentication Code?</w:t>
            </w:r>
          </w:p>
        </w:tc>
        <w:tc>
          <w:tcPr>
            <w:tcW w:w="4401" w:type="dxa"/>
          </w:tcPr>
          <w:p w:rsidR="00A02023" w:rsidRPr="00A02023" w:rsidRDefault="00873370" w:rsidP="00A02023">
            <w:pPr>
              <w:spacing w:after="0" w:line="240" w:lineRule="auto"/>
              <w:rPr>
                <w:rFonts w:cs="Calibri"/>
                <w:lang w:eastAsia="en-US"/>
              </w:rPr>
            </w:pPr>
            <w:r>
              <w:rPr>
                <w:rFonts w:cs="Calibri"/>
                <w:lang w:eastAsia="en-US"/>
              </w:rPr>
              <w:t>Yes for RSA SecurID tokens</w:t>
            </w:r>
          </w:p>
        </w:tc>
      </w:tr>
      <w:tr w:rsidR="00A02023" w:rsidRPr="00A02023" w:rsidTr="008144B6">
        <w:tc>
          <w:tcPr>
            <w:tcW w:w="4455"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Timestamp?</w:t>
            </w:r>
          </w:p>
        </w:tc>
        <w:tc>
          <w:tcPr>
            <w:tcW w:w="4401" w:type="dxa"/>
            <w:tcBorders>
              <w:bottom w:val="single" w:sz="4" w:space="0" w:color="auto"/>
            </w:tcBorders>
          </w:tcPr>
          <w:p w:rsidR="00A02023" w:rsidRPr="00A02023" w:rsidRDefault="00873370" w:rsidP="00A02023">
            <w:pPr>
              <w:spacing w:after="0" w:line="240" w:lineRule="auto"/>
              <w:rPr>
                <w:rFonts w:cs="Calibri"/>
                <w:lang w:eastAsia="en-US"/>
              </w:rPr>
            </w:pPr>
            <w:r>
              <w:rPr>
                <w:rFonts w:cs="Calibri"/>
                <w:lang w:eastAsia="en-US"/>
              </w:rPr>
              <w:t>Yes for RSA SecurID tokens</w:t>
            </w:r>
          </w:p>
        </w:tc>
      </w:tr>
      <w:tr w:rsidR="00A02023" w:rsidRPr="00A02023" w:rsidTr="001075A2">
        <w:tc>
          <w:tcPr>
            <w:tcW w:w="8856" w:type="dxa"/>
            <w:gridSpan w:val="2"/>
            <w:tcBorders>
              <w:bottom w:val="single" w:sz="4" w:space="0" w:color="auto"/>
            </w:tcBorders>
            <w:shd w:val="clear" w:color="auto" w:fill="FFFFFF"/>
          </w:tcPr>
          <w:p w:rsidR="00A02023" w:rsidRPr="00A02023" w:rsidRDefault="00A02023" w:rsidP="001075A2">
            <w:pPr>
              <w:spacing w:after="0" w:line="240" w:lineRule="auto"/>
              <w:rPr>
                <w:rFonts w:cs="Calibri"/>
                <w:color w:val="000000"/>
                <w:lang w:eastAsia="en-US"/>
              </w:rPr>
            </w:pPr>
            <w:r w:rsidRPr="00A02023">
              <w:rPr>
                <w:rFonts w:cs="Calibri"/>
                <w:color w:val="000000"/>
                <w:lang w:eastAsia="en-US"/>
              </w:rPr>
              <w:t xml:space="preserve">Other? </w:t>
            </w:r>
          </w:p>
        </w:tc>
      </w:tr>
      <w:tr w:rsidR="00EC01A5" w:rsidRPr="00A02023" w:rsidTr="00EC01A5">
        <w:tc>
          <w:tcPr>
            <w:tcW w:w="8856" w:type="dxa"/>
            <w:gridSpan w:val="2"/>
            <w:shd w:val="pct5" w:color="auto" w:fill="FFFFFF"/>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A02023"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mobile</w:t>
            </w:r>
          </w:p>
        </w:tc>
      </w:tr>
      <w:tr w:rsidR="00A02023" w:rsidRPr="00A02023" w:rsidTr="008144B6">
        <w:tc>
          <w:tcPr>
            <w:tcW w:w="4455" w:type="dxa"/>
          </w:tcPr>
          <w:p w:rsidR="00A02023" w:rsidRPr="00A02023" w:rsidRDefault="00A02023" w:rsidP="00A02023">
            <w:pPr>
              <w:spacing w:after="0" w:line="240" w:lineRule="auto"/>
              <w:rPr>
                <w:rFonts w:cs="Calibri"/>
                <w:color w:val="000000"/>
                <w:highlight w:val="lightGray"/>
                <w:lang w:eastAsia="en-US"/>
              </w:rPr>
            </w:pPr>
            <w:r w:rsidRPr="00A02023">
              <w:rPr>
                <w:rFonts w:cs="Calibri"/>
                <w:color w:val="000000"/>
                <w:lang w:eastAsia="en-US"/>
              </w:rPr>
              <w:t xml:space="preserve">Use of PKI? </w:t>
            </w: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Strong mutual authentication (PKI)?</w:t>
            </w: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 xml:space="preserve">Use of </w:t>
            </w:r>
            <w:r w:rsidRPr="00A02023">
              <w:rPr>
                <w:rFonts w:cs="Calibri"/>
                <w:lang w:eastAsia="en-US"/>
              </w:rPr>
              <w:t>Latency examination</w:t>
            </w:r>
            <w:r w:rsidRPr="00A02023">
              <w:rPr>
                <w:rFonts w:cs="Calibri"/>
                <w:color w:val="000000"/>
                <w:lang w:eastAsia="en-US"/>
              </w:rPr>
              <w:t>?</w:t>
            </w: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lastRenderedPageBreak/>
              <w:t xml:space="preserve">Use of </w:t>
            </w:r>
            <w:r w:rsidRPr="00A02023">
              <w:rPr>
                <w:rFonts w:cs="Calibri"/>
                <w:lang w:eastAsia="en-US"/>
              </w:rPr>
              <w:t>Second (secure) channel verification?</w:t>
            </w: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One-Time Pads?</w:t>
            </w:r>
          </w:p>
        </w:tc>
        <w:tc>
          <w:tcPr>
            <w:tcW w:w="4401" w:type="dxa"/>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4455"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Carry-Forward Verification?</w:t>
            </w:r>
          </w:p>
        </w:tc>
        <w:tc>
          <w:tcPr>
            <w:tcW w:w="4401" w:type="dxa"/>
            <w:tcBorders>
              <w:bottom w:val="single" w:sz="4" w:space="0" w:color="auto"/>
            </w:tcBorders>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A02023" w:rsidTr="008144B6">
        <w:tc>
          <w:tcPr>
            <w:tcW w:w="8856" w:type="dxa"/>
            <w:gridSpan w:val="2"/>
            <w:shd w:val="clear" w:color="auto" w:fill="FFFFFF"/>
          </w:tcPr>
          <w:p w:rsidR="00A02023" w:rsidRPr="00A02023" w:rsidRDefault="00A02023" w:rsidP="00246CA1">
            <w:pPr>
              <w:spacing w:after="0" w:line="240" w:lineRule="auto"/>
              <w:rPr>
                <w:rFonts w:cs="Calibri"/>
                <w:color w:val="000000"/>
                <w:highlight w:val="lightGray"/>
                <w:lang w:eastAsia="en-US"/>
              </w:rPr>
            </w:pPr>
            <w:r w:rsidRPr="00A02023">
              <w:rPr>
                <w:rFonts w:cs="Calibri"/>
                <w:color w:val="000000"/>
                <w:lang w:eastAsia="en-US"/>
              </w:rPr>
              <w:t>Other?</w:t>
            </w:r>
            <w:r w:rsidRPr="00A02023">
              <w:t xml:space="preserve"> </w:t>
            </w:r>
            <w:r w:rsidR="00246CA1" w:rsidRPr="00246CA1">
              <w:t xml:space="preserve">This method is vulnerable to man in the middle attacks </w:t>
            </w:r>
            <w:r w:rsidR="00873370">
              <w:t xml:space="preserve">for mobile devices </w:t>
            </w:r>
            <w:r w:rsidR="00246CA1" w:rsidRPr="00246CA1">
              <w:t>especially if</w:t>
            </w:r>
            <w:r w:rsidR="00246CA1">
              <w:t xml:space="preserve"> the</w:t>
            </w:r>
            <w:r w:rsidR="00246CA1" w:rsidRPr="00246CA1">
              <w:t xml:space="preserve"> generated token is used all by itself. One solution that can reduce the risk significantly is to generate a session hash of the token generated. The hash can be tied to the device identity and user or even contextual info including Geo Loc</w:t>
            </w:r>
            <w:r w:rsidR="006D7519">
              <w:t>ation</w:t>
            </w:r>
            <w:r w:rsidR="00246CA1" w:rsidRPr="00246CA1">
              <w:t xml:space="preserve">, time, user habits etc. (any element of 2FA-3FA ingredient) and the service specific (social website </w:t>
            </w:r>
            <w:r w:rsidR="006D7519" w:rsidRPr="00246CA1">
              <w:t>vs.</w:t>
            </w:r>
            <w:r w:rsidR="00246CA1" w:rsidRPr="00246CA1">
              <w:t xml:space="preserve"> bank) request. Such 2-3FA can significantly elevate the trust (dynamic token chain)</w:t>
            </w:r>
            <w:r w:rsidR="00246CA1">
              <w:t>.</w:t>
            </w:r>
          </w:p>
        </w:tc>
      </w:tr>
      <w:tr w:rsidR="00A02023" w:rsidRPr="00A02023" w:rsidTr="008144B6">
        <w:tc>
          <w:tcPr>
            <w:tcW w:w="8856" w:type="dxa"/>
            <w:gridSpan w:val="2"/>
            <w:shd w:val="clear" w:color="auto" w:fill="F2F2F2"/>
          </w:tcPr>
          <w:p w:rsidR="00A02023" w:rsidRPr="00A02023" w:rsidRDefault="00A02023" w:rsidP="00A02023">
            <w:pPr>
              <w:spacing w:after="0" w:line="240" w:lineRule="auto"/>
              <w:rPr>
                <w:rFonts w:cs="Calibri"/>
                <w:color w:val="000000"/>
                <w:lang w:eastAsia="en-US"/>
              </w:rPr>
            </w:pPr>
            <w:r w:rsidRPr="00C70CCF">
              <w:rPr>
                <w:rFonts w:cs="Calibri"/>
                <w:color w:val="000000"/>
                <w:lang w:eastAsia="en-US"/>
              </w:rPr>
              <w:t>How does the method address the threat of spoofing and masquerading?</w:t>
            </w:r>
          </w:p>
          <w:p w:rsidR="00A02023" w:rsidRPr="00A02023" w:rsidRDefault="00A02023" w:rsidP="00AE3AC9">
            <w:pPr>
              <w:numPr>
                <w:ilvl w:val="0"/>
                <w:numId w:val="5"/>
              </w:numPr>
              <w:spacing w:after="0" w:line="240" w:lineRule="auto"/>
              <w:rPr>
                <w:rFonts w:cs="Calibri"/>
                <w:color w:val="000000"/>
                <w:lang w:eastAsia="en-US"/>
              </w:rPr>
            </w:pPr>
            <w:r w:rsidRPr="00A02023">
              <w:rPr>
                <w:rFonts w:cs="Calibri"/>
                <w:color w:val="000000"/>
                <w:lang w:eastAsia="en-US"/>
              </w:rPr>
              <w:t>SMS spoofing</w:t>
            </w:r>
          </w:p>
          <w:p w:rsidR="00A02023" w:rsidRPr="00A02023" w:rsidRDefault="00A02023" w:rsidP="00AE3AC9">
            <w:pPr>
              <w:numPr>
                <w:ilvl w:val="0"/>
                <w:numId w:val="5"/>
              </w:numPr>
              <w:spacing w:after="0" w:line="240" w:lineRule="auto"/>
              <w:rPr>
                <w:rFonts w:cs="Calibri"/>
                <w:color w:val="000000"/>
                <w:lang w:eastAsia="en-US"/>
              </w:rPr>
            </w:pPr>
            <w:r w:rsidRPr="00A02023">
              <w:rPr>
                <w:rFonts w:cs="Calibri"/>
                <w:color w:val="000000"/>
                <w:lang w:eastAsia="en-US"/>
              </w:rPr>
              <w:t>IP address spoofing</w:t>
            </w:r>
          </w:p>
          <w:p w:rsidR="00A02023" w:rsidRPr="00A02023" w:rsidRDefault="00A02023" w:rsidP="00AE3AC9">
            <w:pPr>
              <w:numPr>
                <w:ilvl w:val="0"/>
                <w:numId w:val="5"/>
              </w:numPr>
              <w:spacing w:after="0" w:line="240" w:lineRule="auto"/>
              <w:rPr>
                <w:rFonts w:cs="Calibri"/>
                <w:lang w:eastAsia="en-US"/>
              </w:rPr>
            </w:pPr>
            <w:r w:rsidRPr="00A02023">
              <w:rPr>
                <w:rFonts w:cs="Calibri"/>
                <w:color w:val="000000"/>
                <w:lang w:eastAsia="en-US"/>
              </w:rPr>
              <w:t>CallerID spoofing</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Mutual Authentication?</w:t>
            </w:r>
          </w:p>
        </w:tc>
        <w:tc>
          <w:tcPr>
            <w:tcW w:w="4401"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Verified Session Tokens?</w:t>
            </w:r>
          </w:p>
        </w:tc>
        <w:tc>
          <w:tcPr>
            <w:tcW w:w="4401" w:type="dxa"/>
          </w:tcPr>
          <w:p w:rsidR="00A02023" w:rsidRPr="00A02023" w:rsidRDefault="00873370" w:rsidP="00A02023">
            <w:pPr>
              <w:spacing w:after="0" w:line="240" w:lineRule="auto"/>
              <w:rPr>
                <w:rFonts w:cs="Calibri"/>
                <w:color w:val="000000"/>
                <w:lang w:eastAsia="en-US"/>
              </w:rPr>
            </w:pPr>
            <w:r>
              <w:rPr>
                <w:rFonts w:cs="Calibri"/>
                <w:lang w:eastAsia="en-US"/>
              </w:rPr>
              <w:t>Yes for RSA SecurID tokens</w:t>
            </w:r>
          </w:p>
        </w:tc>
      </w:tr>
      <w:tr w:rsidR="00A02023" w:rsidRPr="00A02023" w:rsidTr="008144B6">
        <w:tc>
          <w:tcPr>
            <w:tcW w:w="4455"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dedicated transport layer?</w:t>
            </w:r>
          </w:p>
        </w:tc>
        <w:tc>
          <w:tcPr>
            <w:tcW w:w="4401"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No</w:t>
            </w:r>
          </w:p>
        </w:tc>
      </w:tr>
      <w:tr w:rsidR="00A02023" w:rsidRPr="00A02023" w:rsidTr="008144B6">
        <w:tc>
          <w:tcPr>
            <w:tcW w:w="8856" w:type="dxa"/>
            <w:gridSpan w:val="2"/>
            <w:shd w:val="clear" w:color="auto" w:fill="FFFFFF"/>
          </w:tcPr>
          <w:p w:rsidR="00A02023" w:rsidRPr="00A02023" w:rsidRDefault="00A02023" w:rsidP="00246CA1">
            <w:pPr>
              <w:spacing w:after="0" w:line="240" w:lineRule="auto"/>
              <w:rPr>
                <w:rFonts w:cs="Calibri"/>
                <w:color w:val="000000"/>
                <w:lang w:eastAsia="en-US"/>
              </w:rPr>
            </w:pPr>
            <w:r w:rsidRPr="00A02023">
              <w:rPr>
                <w:rFonts w:cs="Calibri"/>
                <w:color w:val="000000"/>
                <w:lang w:eastAsia="en-US"/>
              </w:rPr>
              <w:t xml:space="preserve">Other? </w:t>
            </w:r>
            <w:r w:rsidR="00246CA1" w:rsidRPr="00246CA1">
              <w:rPr>
                <w:rFonts w:cs="Calibri"/>
                <w:color w:val="000000"/>
                <w:lang w:eastAsia="en-US"/>
              </w:rPr>
              <w:t xml:space="preserve">This method can be vulnerable to spoofing and masquerading </w:t>
            </w:r>
            <w:r w:rsidR="00873370">
              <w:rPr>
                <w:rFonts w:cs="Calibri"/>
                <w:color w:val="000000"/>
                <w:lang w:eastAsia="en-US"/>
              </w:rPr>
              <w:t xml:space="preserve">for mobile phones </w:t>
            </w:r>
            <w:r w:rsidR="00246CA1" w:rsidRPr="00246CA1">
              <w:rPr>
                <w:rFonts w:cs="Calibri"/>
                <w:color w:val="000000"/>
                <w:lang w:eastAsia="en-US"/>
              </w:rPr>
              <w:t>unless methods to improve trust are employed such as a session hash that is generated which is tied to the device and the service requested (some sort of smart dynamic token chain)</w:t>
            </w:r>
            <w:r w:rsidR="00246CA1">
              <w:rPr>
                <w:rFonts w:cs="Calibri"/>
                <w:color w:val="000000"/>
                <w:lang w:eastAsia="en-US"/>
              </w:rPr>
              <w:t>.</w:t>
            </w:r>
          </w:p>
        </w:tc>
      </w:tr>
      <w:tr w:rsidR="00A02023" w:rsidRPr="00A02023" w:rsidTr="008144B6">
        <w:tc>
          <w:tcPr>
            <w:tcW w:w="8856" w:type="dxa"/>
            <w:gridSpan w:val="2"/>
            <w:shd w:val="clear" w:color="auto" w:fill="F2F2F2"/>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Are there implementation requirements for improving trust? If so, what are they and why are they necessary?</w:t>
            </w:r>
          </w:p>
        </w:tc>
      </w:tr>
      <w:tr w:rsidR="00A02023" w:rsidRPr="00A02023" w:rsidTr="008144B6">
        <w:tc>
          <w:tcPr>
            <w:tcW w:w="8856" w:type="dxa"/>
            <w:gridSpan w:val="2"/>
            <w:shd w:val="clear" w:color="auto" w:fill="FFFFFF"/>
          </w:tcPr>
          <w:p w:rsidR="00246CA1" w:rsidRPr="00246CA1" w:rsidRDefault="00246CA1" w:rsidP="00246CA1">
            <w:pPr>
              <w:spacing w:after="0" w:line="240" w:lineRule="auto"/>
              <w:rPr>
                <w:rFonts w:cs="Calibri"/>
                <w:color w:val="000000"/>
                <w:lang w:eastAsia="en-US"/>
              </w:rPr>
            </w:pPr>
            <w:r w:rsidRPr="00246CA1">
              <w:rPr>
                <w:rFonts w:cs="Calibri"/>
                <w:color w:val="000000"/>
                <w:lang w:eastAsia="en-US"/>
              </w:rPr>
              <w:t>Elevating Trust and counter measures available</w:t>
            </w:r>
          </w:p>
          <w:p w:rsidR="00246CA1" w:rsidRPr="00246CA1" w:rsidRDefault="00246CA1" w:rsidP="00246CA1">
            <w:pPr>
              <w:spacing w:after="0" w:line="240" w:lineRule="auto"/>
              <w:rPr>
                <w:rFonts w:cs="Calibri"/>
                <w:color w:val="000000"/>
                <w:lang w:eastAsia="en-US"/>
              </w:rPr>
            </w:pPr>
            <w:r>
              <w:rPr>
                <w:rFonts w:cs="Calibri"/>
                <w:color w:val="000000"/>
                <w:lang w:eastAsia="en-US"/>
              </w:rPr>
              <w:t>A n</w:t>
            </w:r>
            <w:r w:rsidRPr="00246CA1">
              <w:rPr>
                <w:rFonts w:cs="Calibri"/>
                <w:color w:val="000000"/>
                <w:lang w:eastAsia="en-US"/>
              </w:rPr>
              <w:t>umber of multi-faceted defense</w:t>
            </w:r>
            <w:r>
              <w:rPr>
                <w:rFonts w:cs="Calibri"/>
                <w:color w:val="000000"/>
                <w:lang w:eastAsia="en-US"/>
              </w:rPr>
              <w:t>s</w:t>
            </w:r>
            <w:r w:rsidRPr="00246CA1">
              <w:rPr>
                <w:rFonts w:cs="Calibri"/>
                <w:color w:val="000000"/>
                <w:lang w:eastAsia="en-US"/>
              </w:rPr>
              <w:t xml:space="preserve"> against token vulnerabilities exist:</w:t>
            </w:r>
          </w:p>
          <w:p w:rsidR="00246CA1" w:rsidRPr="00246CA1" w:rsidRDefault="00246CA1" w:rsidP="00AE3AC9">
            <w:pPr>
              <w:numPr>
                <w:ilvl w:val="0"/>
                <w:numId w:val="5"/>
              </w:numPr>
              <w:spacing w:after="0" w:line="240" w:lineRule="auto"/>
              <w:rPr>
                <w:rFonts w:cs="Calibri"/>
                <w:color w:val="000000"/>
                <w:lang w:eastAsia="en-US"/>
              </w:rPr>
            </w:pPr>
            <w:r w:rsidRPr="00246CA1">
              <w:rPr>
                <w:rFonts w:cs="Calibri"/>
                <w:color w:val="000000"/>
                <w:lang w:eastAsia="en-US"/>
              </w:rPr>
              <w:t>Use 2FA-3FA (Device ID and location, time, geo</w:t>
            </w:r>
            <w:r w:rsidR="006D7519">
              <w:rPr>
                <w:rFonts w:cs="Calibri"/>
                <w:color w:val="000000"/>
                <w:lang w:eastAsia="en-US"/>
              </w:rPr>
              <w:t xml:space="preserve"> </w:t>
            </w:r>
            <w:r w:rsidRPr="00246CA1">
              <w:rPr>
                <w:rFonts w:cs="Calibri"/>
                <w:color w:val="000000"/>
                <w:lang w:eastAsia="en-US"/>
              </w:rPr>
              <w:t xml:space="preserve">location, </w:t>
            </w:r>
            <w:r w:rsidR="00EB2134" w:rsidRPr="00246CA1">
              <w:rPr>
                <w:rFonts w:cs="Calibri"/>
                <w:color w:val="000000"/>
                <w:lang w:eastAsia="en-US"/>
              </w:rPr>
              <w:t>etc.</w:t>
            </w:r>
            <w:r w:rsidRPr="00246CA1">
              <w:rPr>
                <w:rFonts w:cs="Calibri"/>
                <w:color w:val="000000"/>
                <w:lang w:eastAsia="en-US"/>
              </w:rPr>
              <w:t>)</w:t>
            </w:r>
          </w:p>
          <w:p w:rsidR="00246CA1" w:rsidRPr="00246CA1" w:rsidRDefault="00246CA1" w:rsidP="00AE3AC9">
            <w:pPr>
              <w:numPr>
                <w:ilvl w:val="0"/>
                <w:numId w:val="5"/>
              </w:numPr>
              <w:spacing w:after="0" w:line="240" w:lineRule="auto"/>
              <w:rPr>
                <w:rFonts w:cs="Calibri"/>
                <w:color w:val="000000"/>
                <w:lang w:eastAsia="en-US"/>
              </w:rPr>
            </w:pPr>
            <w:r w:rsidRPr="00246CA1">
              <w:rPr>
                <w:rFonts w:cs="Calibri"/>
                <w:color w:val="000000"/>
                <w:lang w:eastAsia="en-US"/>
              </w:rPr>
              <w:t>Dynamic per service hashing of the token</w:t>
            </w:r>
          </w:p>
          <w:p w:rsidR="00246CA1" w:rsidRPr="00246CA1" w:rsidRDefault="00246CA1" w:rsidP="00AE3AC9">
            <w:pPr>
              <w:numPr>
                <w:ilvl w:val="0"/>
                <w:numId w:val="5"/>
              </w:numPr>
              <w:spacing w:after="0" w:line="240" w:lineRule="auto"/>
              <w:rPr>
                <w:rFonts w:cs="Calibri"/>
                <w:color w:val="000000"/>
                <w:lang w:eastAsia="en-US"/>
              </w:rPr>
            </w:pPr>
            <w:r w:rsidRPr="00246CA1">
              <w:rPr>
                <w:rFonts w:cs="Calibri"/>
                <w:color w:val="000000"/>
                <w:lang w:eastAsia="en-US"/>
              </w:rPr>
              <w:t xml:space="preserve">SSL </w:t>
            </w:r>
          </w:p>
          <w:p w:rsidR="00A02023" w:rsidRPr="00A02023" w:rsidRDefault="00246CA1" w:rsidP="00AE3AC9">
            <w:pPr>
              <w:numPr>
                <w:ilvl w:val="0"/>
                <w:numId w:val="5"/>
              </w:numPr>
              <w:spacing w:after="0" w:line="240" w:lineRule="auto"/>
              <w:rPr>
                <w:rFonts w:cs="Calibri"/>
                <w:color w:val="000000"/>
                <w:lang w:eastAsia="en-US"/>
              </w:rPr>
            </w:pPr>
            <w:r w:rsidRPr="00246CA1">
              <w:rPr>
                <w:rFonts w:cs="Calibri"/>
                <w:color w:val="000000"/>
                <w:lang w:eastAsia="en-US"/>
              </w:rPr>
              <w:t>Loss of HW token device is a big issue which is to be augmented by an integrated solution (Use of bio</w:t>
            </w:r>
            <w:r w:rsidR="00EB2134">
              <w:rPr>
                <w:rFonts w:cs="Calibri"/>
                <w:color w:val="000000"/>
                <w:lang w:eastAsia="en-US"/>
              </w:rPr>
              <w:t>metric</w:t>
            </w:r>
            <w:r w:rsidRPr="00246CA1">
              <w:rPr>
                <w:rFonts w:cs="Calibri"/>
                <w:color w:val="000000"/>
                <w:lang w:eastAsia="en-US"/>
              </w:rPr>
              <w:t xml:space="preserve"> and dev</w:t>
            </w:r>
            <w:r w:rsidR="00EB2134">
              <w:rPr>
                <w:rFonts w:cs="Calibri"/>
                <w:color w:val="000000"/>
                <w:lang w:eastAsia="en-US"/>
              </w:rPr>
              <w:t>ice</w:t>
            </w:r>
            <w:r w:rsidRPr="00246CA1">
              <w:rPr>
                <w:rFonts w:cs="Calibri"/>
                <w:color w:val="000000"/>
                <w:lang w:eastAsia="en-US"/>
              </w:rPr>
              <w:t xml:space="preserve"> ID, and secured storage/vault)</w:t>
            </w:r>
            <w:r>
              <w:rPr>
                <w:rFonts w:cs="Calibri"/>
                <w:color w:val="000000"/>
                <w:lang w:eastAsia="en-US"/>
              </w:rPr>
              <w:t>.</w:t>
            </w:r>
          </w:p>
        </w:tc>
      </w:tr>
      <w:tr w:rsidR="00A02023" w:rsidRPr="00A02023" w:rsidTr="008144B6">
        <w:tc>
          <w:tcPr>
            <w:tcW w:w="8856" w:type="dxa"/>
            <w:gridSpan w:val="2"/>
            <w:shd w:val="clear" w:color="auto" w:fill="F2F2F2"/>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How does the method address the threat of theft?</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Password?</w:t>
            </w:r>
          </w:p>
        </w:tc>
        <w:tc>
          <w:tcPr>
            <w:tcW w:w="4401"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Biometrics?</w:t>
            </w:r>
          </w:p>
        </w:tc>
        <w:tc>
          <w:tcPr>
            <w:tcW w:w="4401"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nonce?</w:t>
            </w:r>
          </w:p>
        </w:tc>
        <w:tc>
          <w:tcPr>
            <w:tcW w:w="4401" w:type="dxa"/>
          </w:tcPr>
          <w:p w:rsidR="00A02023" w:rsidRPr="00A02023" w:rsidRDefault="00873370" w:rsidP="00A02023">
            <w:pPr>
              <w:spacing w:after="0" w:line="240" w:lineRule="auto"/>
              <w:rPr>
                <w:rFonts w:cs="Calibri"/>
                <w:color w:val="000000"/>
                <w:lang w:eastAsia="en-US"/>
              </w:rPr>
            </w:pPr>
            <w:r>
              <w:rPr>
                <w:rFonts w:cs="Calibri"/>
                <w:lang w:eastAsia="en-US"/>
              </w:rPr>
              <w:t>Yes for RSA SecurID tokens</w:t>
            </w:r>
          </w:p>
        </w:tc>
      </w:tr>
      <w:tr w:rsidR="00A02023" w:rsidRPr="00A02023" w:rsidTr="008144B6">
        <w:tc>
          <w:tcPr>
            <w:tcW w:w="4455"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second factor?</w:t>
            </w:r>
          </w:p>
        </w:tc>
        <w:tc>
          <w:tcPr>
            <w:tcW w:w="4401"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Yes</w:t>
            </w:r>
          </w:p>
        </w:tc>
      </w:tr>
      <w:tr w:rsidR="00A02023" w:rsidRPr="00A02023" w:rsidTr="008144B6">
        <w:tc>
          <w:tcPr>
            <w:tcW w:w="8856" w:type="dxa"/>
            <w:gridSpan w:val="2"/>
            <w:shd w:val="clear" w:color="auto" w:fill="FFFFFF"/>
          </w:tcPr>
          <w:p w:rsidR="00A02023" w:rsidRPr="00A02023" w:rsidRDefault="00A02023" w:rsidP="00367663">
            <w:pPr>
              <w:spacing w:after="0" w:line="240" w:lineRule="auto"/>
              <w:rPr>
                <w:rFonts w:cs="Calibri"/>
                <w:color w:val="000000"/>
                <w:lang w:eastAsia="en-US"/>
              </w:rPr>
            </w:pPr>
            <w:r w:rsidRPr="00A02023">
              <w:rPr>
                <w:rFonts w:cs="Calibri"/>
                <w:color w:val="000000"/>
                <w:lang w:eastAsia="en-US"/>
              </w:rPr>
              <w:t>Other?</w:t>
            </w:r>
            <w:r w:rsidRPr="00A02023">
              <w:t xml:space="preserve"> </w:t>
            </w:r>
            <w:r w:rsidR="00367663">
              <w:t>No. This method is vulnerable to theft.</w:t>
            </w:r>
          </w:p>
        </w:tc>
      </w:tr>
      <w:tr w:rsidR="00A02023" w:rsidRPr="00A02023" w:rsidTr="008144B6">
        <w:tc>
          <w:tcPr>
            <w:tcW w:w="8856" w:type="dxa"/>
            <w:gridSpan w:val="2"/>
            <w:shd w:val="clear" w:color="auto" w:fill="F2F2F2"/>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How does the method address the threat of phishing? Spear Phishing, Clone Phishing, Whaling.</w:t>
            </w:r>
          </w:p>
        </w:tc>
      </w:tr>
      <w:tr w:rsidR="00A02023" w:rsidRPr="00A02023" w:rsidTr="008144B6">
        <w:tc>
          <w:tcPr>
            <w:tcW w:w="4455"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Out of Band verification?</w:t>
            </w:r>
          </w:p>
        </w:tc>
        <w:tc>
          <w:tcPr>
            <w:tcW w:w="4401" w:type="dxa"/>
            <w:tcBorders>
              <w:bottom w:val="single" w:sz="4" w:space="0" w:color="auto"/>
            </w:tcBorders>
          </w:tcPr>
          <w:p w:rsidR="00A02023" w:rsidRPr="00A02023" w:rsidRDefault="00A02023" w:rsidP="00A02023">
            <w:pPr>
              <w:spacing w:after="0" w:line="240" w:lineRule="auto"/>
              <w:rPr>
                <w:rFonts w:cs="Calibri"/>
                <w:lang w:eastAsia="en-US"/>
              </w:rPr>
            </w:pPr>
            <w:r w:rsidRPr="00A02023">
              <w:rPr>
                <w:rFonts w:cs="Calibri"/>
                <w:lang w:eastAsia="en-US"/>
              </w:rPr>
              <w:t>No</w:t>
            </w:r>
          </w:p>
        </w:tc>
      </w:tr>
      <w:tr w:rsidR="00A02023" w:rsidRPr="001075A2" w:rsidTr="008144B6">
        <w:tc>
          <w:tcPr>
            <w:tcW w:w="8856" w:type="dxa"/>
            <w:gridSpan w:val="2"/>
            <w:shd w:val="clear" w:color="auto" w:fill="FFFFFF"/>
          </w:tcPr>
          <w:p w:rsidR="00A02023" w:rsidRPr="001075A2" w:rsidRDefault="00A02023" w:rsidP="00A02023">
            <w:pPr>
              <w:spacing w:after="0" w:line="240" w:lineRule="auto"/>
              <w:rPr>
                <w:rFonts w:cs="Calibri"/>
                <w:color w:val="000000"/>
                <w:lang w:eastAsia="en-US"/>
              </w:rPr>
            </w:pPr>
            <w:r w:rsidRPr="001075A2">
              <w:rPr>
                <w:rFonts w:cs="Calibri"/>
                <w:color w:val="000000"/>
                <w:lang w:eastAsia="en-US"/>
              </w:rPr>
              <w:t>Other?</w:t>
            </w:r>
            <w:r w:rsidRPr="001075A2">
              <w:t xml:space="preserve"> </w:t>
            </w:r>
            <w:r w:rsidR="008C5562" w:rsidRPr="001075A2">
              <w:t xml:space="preserve"> </w:t>
            </w:r>
          </w:p>
          <w:p w:rsidR="00A02023" w:rsidRPr="001075A2" w:rsidRDefault="00A02023" w:rsidP="00A02023">
            <w:pPr>
              <w:spacing w:after="0" w:line="240" w:lineRule="auto"/>
              <w:rPr>
                <w:rFonts w:cs="Calibri"/>
                <w:color w:val="000000"/>
                <w:lang w:eastAsia="en-US"/>
              </w:rPr>
            </w:pPr>
          </w:p>
        </w:tc>
      </w:tr>
      <w:tr w:rsidR="00A02023" w:rsidRPr="001075A2" w:rsidTr="008144B6">
        <w:tc>
          <w:tcPr>
            <w:tcW w:w="8856" w:type="dxa"/>
            <w:gridSpan w:val="2"/>
            <w:shd w:val="clear" w:color="auto" w:fill="F2F2F2"/>
          </w:tcPr>
          <w:p w:rsidR="00A02023" w:rsidRPr="001075A2" w:rsidRDefault="00A02023" w:rsidP="00A02023">
            <w:pPr>
              <w:spacing w:after="0" w:line="240" w:lineRule="auto"/>
              <w:rPr>
                <w:rFonts w:cs="Calibri"/>
                <w:color w:val="000000"/>
                <w:lang w:eastAsia="en-US"/>
              </w:rPr>
            </w:pPr>
            <w:r w:rsidRPr="001075A2">
              <w:rPr>
                <w:rFonts w:cs="Calibri"/>
                <w:color w:val="000000"/>
                <w:lang w:eastAsia="en-US"/>
              </w:rPr>
              <w:t>How does the method address the threat of credential duplication?</w:t>
            </w:r>
          </w:p>
        </w:tc>
      </w:tr>
      <w:tr w:rsidR="00A02023" w:rsidRPr="001075A2" w:rsidTr="008144B6">
        <w:tc>
          <w:tcPr>
            <w:tcW w:w="4455" w:type="dxa"/>
            <w:tcBorders>
              <w:bottom w:val="single" w:sz="4" w:space="0" w:color="auto"/>
            </w:tcBorders>
          </w:tcPr>
          <w:p w:rsidR="00A02023" w:rsidRPr="001075A2" w:rsidRDefault="00A02023" w:rsidP="00A02023">
            <w:pPr>
              <w:spacing w:after="0" w:line="240" w:lineRule="auto"/>
              <w:rPr>
                <w:rFonts w:cs="Calibri"/>
                <w:color w:val="000000"/>
                <w:lang w:eastAsia="en-US"/>
              </w:rPr>
            </w:pPr>
            <w:r w:rsidRPr="001075A2">
              <w:rPr>
                <w:rFonts w:cs="Calibri"/>
                <w:color w:val="000000"/>
                <w:lang w:eastAsia="en-US"/>
              </w:rPr>
              <w:t>Use of asymmetric key cryptography?</w:t>
            </w:r>
          </w:p>
        </w:tc>
        <w:tc>
          <w:tcPr>
            <w:tcW w:w="4401" w:type="dxa"/>
            <w:tcBorders>
              <w:bottom w:val="single" w:sz="4" w:space="0" w:color="auto"/>
            </w:tcBorders>
          </w:tcPr>
          <w:p w:rsidR="00A02023" w:rsidRPr="001075A2" w:rsidRDefault="00A02023" w:rsidP="00A02023">
            <w:pPr>
              <w:spacing w:after="0" w:line="240" w:lineRule="auto"/>
              <w:rPr>
                <w:rFonts w:cs="Calibri"/>
                <w:color w:val="000000"/>
                <w:lang w:eastAsia="en-US"/>
              </w:rPr>
            </w:pPr>
            <w:r w:rsidRPr="001075A2">
              <w:rPr>
                <w:rFonts w:cs="Calibri"/>
                <w:color w:val="000000"/>
                <w:lang w:eastAsia="en-US"/>
              </w:rPr>
              <w:t>No</w:t>
            </w:r>
          </w:p>
        </w:tc>
      </w:tr>
      <w:tr w:rsidR="00A02023" w:rsidRPr="00A02023" w:rsidTr="008144B6">
        <w:tc>
          <w:tcPr>
            <w:tcW w:w="8856" w:type="dxa"/>
            <w:gridSpan w:val="2"/>
            <w:shd w:val="clear" w:color="auto" w:fill="FFFFFF"/>
          </w:tcPr>
          <w:p w:rsidR="00A02023" w:rsidRPr="001075A2" w:rsidRDefault="00A02023" w:rsidP="008C5562">
            <w:pPr>
              <w:spacing w:after="0" w:line="240" w:lineRule="auto"/>
              <w:rPr>
                <w:rFonts w:cs="Calibri"/>
                <w:color w:val="000000"/>
                <w:lang w:eastAsia="en-US"/>
              </w:rPr>
            </w:pPr>
            <w:r w:rsidRPr="001075A2">
              <w:rPr>
                <w:rFonts w:cs="Calibri"/>
                <w:color w:val="000000"/>
                <w:lang w:eastAsia="en-US"/>
              </w:rPr>
              <w:t>Other?</w:t>
            </w:r>
            <w:r w:rsidRPr="001075A2">
              <w:t xml:space="preserve"> </w:t>
            </w:r>
            <w:r w:rsidR="008C5562" w:rsidRPr="001075A2">
              <w:t xml:space="preserve"> </w:t>
            </w:r>
          </w:p>
        </w:tc>
      </w:tr>
      <w:tr w:rsidR="00A02023" w:rsidRPr="00A02023" w:rsidTr="008144B6">
        <w:tc>
          <w:tcPr>
            <w:tcW w:w="8856" w:type="dxa"/>
            <w:gridSpan w:val="2"/>
            <w:shd w:val="clear" w:color="auto" w:fill="F2F2F2"/>
          </w:tcPr>
          <w:p w:rsidR="00A02023" w:rsidRPr="00A02023" w:rsidRDefault="00A02023" w:rsidP="00A02023">
            <w:pPr>
              <w:spacing w:after="0" w:line="240" w:lineRule="auto"/>
              <w:rPr>
                <w:rFonts w:cs="Calibri"/>
                <w:color w:val="000000"/>
                <w:lang w:eastAsia="en-US"/>
              </w:rPr>
            </w:pPr>
            <w:r w:rsidRPr="00C70CCF">
              <w:rPr>
                <w:rFonts w:cs="Calibri"/>
                <w:color w:val="000000"/>
                <w:lang w:eastAsia="en-US"/>
              </w:rPr>
              <w:t>How does the method address the threat of session hijacking</w:t>
            </w:r>
            <w:r w:rsidRPr="00A02023">
              <w:rPr>
                <w:rFonts w:cs="Calibri"/>
                <w:color w:val="000000"/>
                <w:highlight w:val="lightGray"/>
                <w:lang w:eastAsia="en-US"/>
              </w:rPr>
              <w:t>?</w:t>
            </w:r>
          </w:p>
          <w:p w:rsidR="00A02023" w:rsidRPr="00A02023" w:rsidRDefault="00A02023" w:rsidP="00A02023">
            <w:pPr>
              <w:spacing w:after="0" w:line="240" w:lineRule="auto"/>
              <w:rPr>
                <w:rFonts w:cs="Calibri"/>
                <w:color w:val="000000"/>
                <w:lang w:eastAsia="en-US"/>
              </w:rPr>
            </w:pPr>
          </w:p>
          <w:p w:rsidR="00A02023" w:rsidRPr="00A02023" w:rsidRDefault="00A02023" w:rsidP="00A02023">
            <w:pPr>
              <w:spacing w:after="0" w:line="240" w:lineRule="auto"/>
              <w:rPr>
                <w:rFonts w:cs="Calibri"/>
                <w:color w:val="000000"/>
                <w:lang w:eastAsia="en-US"/>
              </w:rPr>
            </w:pPr>
            <w:r w:rsidRPr="00A02023">
              <w:rPr>
                <w:rFonts w:cs="Calibri"/>
                <w:color w:val="000000"/>
                <w:lang w:eastAsia="en-US"/>
              </w:rPr>
              <w:t xml:space="preserve">Commons attacks to sessions are related to the </w:t>
            </w:r>
          </w:p>
          <w:p w:rsidR="00A02023" w:rsidRPr="00A02023" w:rsidRDefault="00A02023" w:rsidP="00BC46EC">
            <w:pPr>
              <w:numPr>
                <w:ilvl w:val="0"/>
                <w:numId w:val="7"/>
              </w:numPr>
              <w:spacing w:after="0" w:line="240" w:lineRule="auto"/>
              <w:ind w:left="720" w:hanging="360"/>
              <w:rPr>
                <w:rFonts w:cs="Calibri"/>
                <w:color w:val="000000"/>
                <w:lang w:eastAsia="en-US"/>
              </w:rPr>
            </w:pPr>
            <w:r w:rsidRPr="00A02023">
              <w:rPr>
                <w:rFonts w:cs="Calibri"/>
                <w:color w:val="000000"/>
                <w:lang w:eastAsia="en-US"/>
              </w:rPr>
              <w:t>Session key stealing (e.g., the attacker obtains the session key and impersonate the user)</w:t>
            </w:r>
          </w:p>
          <w:p w:rsidR="00A02023" w:rsidRDefault="00A02023" w:rsidP="00BC46EC">
            <w:pPr>
              <w:numPr>
                <w:ilvl w:val="0"/>
                <w:numId w:val="7"/>
              </w:numPr>
              <w:spacing w:after="0" w:line="240" w:lineRule="auto"/>
              <w:ind w:left="720" w:hanging="360"/>
              <w:rPr>
                <w:rFonts w:cs="Calibri"/>
                <w:color w:val="000000"/>
                <w:lang w:eastAsia="en-US"/>
              </w:rPr>
            </w:pPr>
            <w:r w:rsidRPr="00A02023">
              <w:rPr>
                <w:rFonts w:cs="Calibri"/>
                <w:color w:val="000000"/>
                <w:lang w:eastAsia="en-US"/>
              </w:rPr>
              <w:t>Session key guessing (e.g., the attacker guesses the session key [GUTTERMAN01])</w:t>
            </w:r>
          </w:p>
          <w:p w:rsidR="00A02023" w:rsidRPr="00BC46EC" w:rsidRDefault="00A02023" w:rsidP="00BC46EC">
            <w:pPr>
              <w:pStyle w:val="ListParagraph"/>
              <w:numPr>
                <w:ilvl w:val="0"/>
                <w:numId w:val="7"/>
              </w:numPr>
              <w:spacing w:after="0"/>
              <w:ind w:left="720" w:hanging="360"/>
              <w:rPr>
                <w:rFonts w:cs="Calibri"/>
                <w:lang w:eastAsia="en-US"/>
              </w:rPr>
            </w:pPr>
            <w:r w:rsidRPr="00BC46EC">
              <w:rPr>
                <w:rFonts w:cs="Calibri"/>
                <w:color w:val="000000"/>
                <w:lang w:eastAsia="en-US"/>
              </w:rPr>
              <w:lastRenderedPageBreak/>
              <w:t>Session token manipulation (e.g., in the case of SOAP Message Rewrite Attacks [GORDON01])</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lastRenderedPageBreak/>
              <w:t>Use of Application Layer encryption?</w:t>
            </w:r>
          </w:p>
        </w:tc>
        <w:tc>
          <w:tcPr>
            <w:tcW w:w="4401"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Session Key?</w:t>
            </w:r>
          </w:p>
        </w:tc>
        <w:tc>
          <w:tcPr>
            <w:tcW w:w="4401" w:type="dxa"/>
          </w:tcPr>
          <w:p w:rsidR="00A02023" w:rsidRPr="00A02023" w:rsidRDefault="00A34D3A" w:rsidP="00A02023">
            <w:pPr>
              <w:spacing w:after="0" w:line="240" w:lineRule="auto"/>
              <w:rPr>
                <w:rFonts w:cs="Calibri"/>
                <w:color w:val="000000"/>
                <w:lang w:eastAsia="en-US"/>
              </w:rPr>
            </w:pPr>
            <w:r>
              <w:rPr>
                <w:rFonts w:cs="Calibri"/>
                <w:lang w:eastAsia="en-US"/>
              </w:rPr>
              <w:t>Yes for RSA SecurID tokens</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Dynamic Cookies (values change for each)?</w:t>
            </w:r>
          </w:p>
        </w:tc>
        <w:tc>
          <w:tcPr>
            <w:tcW w:w="4401"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No</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ARP Handler Inspection?</w:t>
            </w:r>
          </w:p>
        </w:tc>
        <w:tc>
          <w:tcPr>
            <w:tcW w:w="4401"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No</w:t>
            </w:r>
          </w:p>
        </w:tc>
      </w:tr>
      <w:tr w:rsidR="00A02023" w:rsidRPr="00A02023" w:rsidTr="008144B6">
        <w:tc>
          <w:tcPr>
            <w:tcW w:w="4455"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Use of Session Analyzers?</w:t>
            </w:r>
          </w:p>
        </w:tc>
        <w:tc>
          <w:tcPr>
            <w:tcW w:w="4401" w:type="dxa"/>
            <w:tcBorders>
              <w:bottom w:val="single" w:sz="4" w:space="0" w:color="auto"/>
            </w:tcBorders>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No</w:t>
            </w:r>
          </w:p>
        </w:tc>
      </w:tr>
      <w:tr w:rsidR="00A02023" w:rsidRPr="00A02023" w:rsidTr="008144B6">
        <w:tc>
          <w:tcPr>
            <w:tcW w:w="8856" w:type="dxa"/>
            <w:gridSpan w:val="2"/>
            <w:shd w:val="clear" w:color="auto" w:fill="FFFFFF"/>
          </w:tcPr>
          <w:p w:rsidR="00A02023" w:rsidRPr="00A02023" w:rsidRDefault="00A02023" w:rsidP="00367663">
            <w:pPr>
              <w:spacing w:after="0" w:line="240" w:lineRule="auto"/>
              <w:rPr>
                <w:rFonts w:cs="Calibri"/>
                <w:lang w:eastAsia="en-US"/>
              </w:rPr>
            </w:pPr>
            <w:r w:rsidRPr="00A02023">
              <w:rPr>
                <w:rFonts w:cs="Calibri"/>
                <w:lang w:eastAsia="en-US"/>
              </w:rPr>
              <w:t>Other</w:t>
            </w:r>
            <w:r w:rsidR="00367663">
              <w:rPr>
                <w:rFonts w:cs="Calibri"/>
                <w:lang w:eastAsia="en-US"/>
              </w:rPr>
              <w:t>? No.  This method is vulnerable.</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01" w:type="dxa"/>
          </w:tcPr>
          <w:p w:rsidR="00246CA1" w:rsidRPr="00246CA1" w:rsidRDefault="00246CA1" w:rsidP="00246CA1">
            <w:pPr>
              <w:spacing w:after="0" w:line="240" w:lineRule="auto"/>
              <w:rPr>
                <w:rFonts w:cs="Calibri"/>
                <w:color w:val="000000"/>
                <w:lang w:eastAsia="en-US"/>
              </w:rPr>
            </w:pPr>
            <w:r w:rsidRPr="00246CA1">
              <w:rPr>
                <w:rFonts w:cs="Calibri"/>
                <w:color w:val="000000"/>
                <w:lang w:eastAsia="en-US"/>
              </w:rPr>
              <w:t>Yes, mapping the token to an individual is assumed. Hence user consent is required.</w:t>
            </w:r>
          </w:p>
          <w:p w:rsidR="00246CA1" w:rsidRPr="00246CA1" w:rsidRDefault="00246CA1" w:rsidP="00246CA1">
            <w:pPr>
              <w:spacing w:after="0" w:line="240" w:lineRule="auto"/>
              <w:rPr>
                <w:rFonts w:cs="Calibri"/>
                <w:color w:val="000000"/>
                <w:lang w:eastAsia="en-US"/>
              </w:rPr>
            </w:pPr>
          </w:p>
          <w:p w:rsidR="00A02023" w:rsidRPr="00A02023" w:rsidRDefault="00246CA1" w:rsidP="0027489D">
            <w:pPr>
              <w:spacing w:after="0" w:line="240" w:lineRule="auto"/>
              <w:rPr>
                <w:rFonts w:cs="Calibri"/>
                <w:color w:val="000000"/>
                <w:lang w:eastAsia="en-US"/>
              </w:rPr>
            </w:pPr>
            <w:r w:rsidRPr="00246CA1">
              <w:rPr>
                <w:rFonts w:cs="Calibri"/>
                <w:color w:val="000000"/>
                <w:lang w:eastAsia="en-US"/>
              </w:rPr>
              <w:t>Solution is</w:t>
            </w:r>
            <w:r>
              <w:rPr>
                <w:rFonts w:cs="Calibri"/>
                <w:color w:val="000000"/>
                <w:lang w:eastAsia="en-US"/>
              </w:rPr>
              <w:t xml:space="preserve"> to</w:t>
            </w:r>
            <w:r w:rsidRPr="00246CA1">
              <w:rPr>
                <w:rFonts w:cs="Calibri"/>
                <w:color w:val="000000"/>
                <w:lang w:eastAsia="en-US"/>
              </w:rPr>
              <w:t xml:space="preserve"> use 2FA-3FA and make the token service specific to contain the risk (e.g.</w:t>
            </w:r>
            <w:r w:rsidR="0027489D">
              <w:rPr>
                <w:rFonts w:cs="Calibri"/>
                <w:color w:val="000000"/>
                <w:lang w:eastAsia="en-US"/>
              </w:rPr>
              <w:t>,</w:t>
            </w:r>
            <w:r w:rsidRPr="00246CA1">
              <w:rPr>
                <w:rFonts w:cs="Calibri"/>
                <w:color w:val="000000"/>
                <w:lang w:eastAsia="en-US"/>
              </w:rPr>
              <w:t xml:space="preserve"> token given to your bank </w:t>
            </w:r>
            <w:r w:rsidR="00EB2134" w:rsidRPr="00246CA1">
              <w:rPr>
                <w:rFonts w:cs="Calibri"/>
                <w:color w:val="000000"/>
                <w:lang w:eastAsia="en-US"/>
              </w:rPr>
              <w:t>vs.</w:t>
            </w:r>
            <w:r w:rsidRPr="00246CA1">
              <w:rPr>
                <w:rFonts w:cs="Calibri"/>
                <w:color w:val="000000"/>
                <w:lang w:eastAsia="en-US"/>
              </w:rPr>
              <w:t xml:space="preserve"> your social site</w:t>
            </w:r>
            <w:r w:rsidR="0027489D">
              <w:rPr>
                <w:rFonts w:cs="Calibri"/>
                <w:color w:val="000000"/>
                <w:lang w:eastAsia="en-US"/>
              </w:rPr>
              <w:t>).</w:t>
            </w:r>
            <w:r w:rsidRPr="00246CA1">
              <w:rPr>
                <w:rFonts w:cs="Calibri"/>
                <w:color w:val="000000"/>
                <w:lang w:eastAsia="en-US"/>
              </w:rPr>
              <w:t xml:space="preserve"> </w:t>
            </w:r>
          </w:p>
        </w:tc>
      </w:tr>
      <w:tr w:rsidR="00A02023" w:rsidRPr="00A02023" w:rsidTr="008144B6">
        <w:trPr>
          <w:trHeight w:val="818"/>
        </w:trPr>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What are the usability issues when using the method?  Are there reasonable solutions for potential usability impacts?</w:t>
            </w:r>
          </w:p>
        </w:tc>
        <w:tc>
          <w:tcPr>
            <w:tcW w:w="4401" w:type="dxa"/>
          </w:tcPr>
          <w:p w:rsidR="00A02023" w:rsidRPr="00A02023" w:rsidRDefault="0027489D" w:rsidP="00A84246">
            <w:pPr>
              <w:spacing w:after="0" w:line="240" w:lineRule="auto"/>
              <w:rPr>
                <w:rFonts w:cs="Calibri"/>
                <w:lang w:eastAsia="en-US"/>
              </w:rPr>
            </w:pPr>
            <w:r>
              <w:rPr>
                <w:rFonts w:cs="Calibri"/>
                <w:lang w:eastAsia="en-US"/>
              </w:rPr>
              <w:t xml:space="preserve"> Loss, forgetting to bring the token with you, requires drivers and access port on computer or other device.</w:t>
            </w:r>
          </w:p>
        </w:tc>
      </w:tr>
      <w:tr w:rsidR="00A02023" w:rsidRPr="00A02023" w:rsidTr="008144B6">
        <w:tc>
          <w:tcPr>
            <w:tcW w:w="4455" w:type="dxa"/>
          </w:tcPr>
          <w:p w:rsidR="00A02023" w:rsidRPr="00A02023" w:rsidRDefault="00A02023" w:rsidP="00A02023">
            <w:pPr>
              <w:spacing w:after="0" w:line="240" w:lineRule="auto"/>
              <w:rPr>
                <w:rFonts w:cs="Calibri"/>
                <w:color w:val="000000"/>
                <w:lang w:eastAsia="en-US"/>
              </w:rPr>
            </w:pPr>
            <w:r w:rsidRPr="00A02023">
              <w:rPr>
                <w:rFonts w:cs="Calibri"/>
                <w:color w:val="000000"/>
                <w:lang w:eastAsia="en-US"/>
              </w:rPr>
              <w:t>Are there any other factors in the environment that might mitigate or exacerbate the threat?</w:t>
            </w:r>
          </w:p>
        </w:tc>
        <w:tc>
          <w:tcPr>
            <w:tcW w:w="4401" w:type="dxa"/>
          </w:tcPr>
          <w:p w:rsidR="00A02023" w:rsidRPr="00A02023" w:rsidRDefault="00A02023" w:rsidP="00A02023">
            <w:pPr>
              <w:spacing w:after="0" w:line="240" w:lineRule="auto"/>
              <w:rPr>
                <w:rFonts w:cs="Calibri"/>
                <w:lang w:eastAsia="en-US"/>
              </w:rPr>
            </w:pPr>
          </w:p>
        </w:tc>
      </w:tr>
    </w:tbl>
    <w:p w:rsidR="00A02023" w:rsidRDefault="00A02023" w:rsidP="00F25004">
      <w:pPr>
        <w:rPr>
          <w:lang w:eastAsia="en-US"/>
        </w:rPr>
      </w:pPr>
    </w:p>
    <w:p w:rsidR="00F25004" w:rsidRPr="00F25004" w:rsidRDefault="00F25004" w:rsidP="00F25004">
      <w:pPr>
        <w:rPr>
          <w:lang w:eastAsia="en-US"/>
        </w:rPr>
      </w:pPr>
    </w:p>
    <w:p w:rsidR="00EC0A71" w:rsidRDefault="00EC0A71" w:rsidP="00EC0A71">
      <w:pPr>
        <w:pStyle w:val="Heading3"/>
      </w:pPr>
      <w:bookmarkStart w:id="24" w:name="_Toc349077026"/>
      <w:r>
        <w:t>Soft Token</w:t>
      </w:r>
      <w:bookmarkEnd w:id="24"/>
    </w:p>
    <w:p w:rsidR="00AA484D" w:rsidRPr="00AA484D" w:rsidRDefault="00AA484D" w:rsidP="00AA484D">
      <w:r w:rsidRPr="00AA484D">
        <w:t xml:space="preserve">A user may be requested to provide a </w:t>
      </w:r>
      <w:r>
        <w:t>soft t</w:t>
      </w:r>
      <w:r w:rsidRPr="00AA484D">
        <w:t xml:space="preserve">oken as an additional factor. Frequently the </w:t>
      </w:r>
      <w:r>
        <w:t>soft</w:t>
      </w:r>
      <w:r w:rsidRPr="00AA484D">
        <w:t xml:space="preserve"> token is used to generate an OTP. See also the section on OTP.</w:t>
      </w:r>
    </w:p>
    <w:p w:rsidR="003232D8" w:rsidRPr="003232D8" w:rsidRDefault="003232D8" w:rsidP="003232D8">
      <w:pPr>
        <w:pStyle w:val="Heading4"/>
      </w:pPr>
      <w:r>
        <w:t>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3"/>
        <w:gridCol w:w="4413"/>
      </w:tblGrid>
      <w:tr w:rsidR="003232D8" w:rsidRPr="003232D8" w:rsidTr="008144B6">
        <w:tc>
          <w:tcPr>
            <w:tcW w:w="4443" w:type="dxa"/>
          </w:tcPr>
          <w:p w:rsidR="003232D8" w:rsidRPr="003232D8" w:rsidRDefault="003232D8" w:rsidP="003232D8">
            <w:pPr>
              <w:spacing w:after="0" w:line="240" w:lineRule="auto"/>
              <w:rPr>
                <w:rFonts w:cs="Calibri"/>
                <w:iCs/>
                <w:color w:val="000000"/>
                <w:lang w:eastAsia="en-US"/>
              </w:rPr>
            </w:pPr>
            <w:r w:rsidRPr="003232D8">
              <w:rPr>
                <w:rFonts w:cs="Calibri"/>
                <w:iCs/>
                <w:color w:val="000000"/>
                <w:lang w:eastAsia="en-US"/>
              </w:rPr>
              <w:t xml:space="preserve">Trust Elevation Method: </w:t>
            </w:r>
          </w:p>
          <w:p w:rsidR="003232D8" w:rsidRPr="003232D8" w:rsidRDefault="003232D8" w:rsidP="003232D8">
            <w:pPr>
              <w:spacing w:after="0" w:line="240" w:lineRule="auto"/>
              <w:rPr>
                <w:rFonts w:cs="Calibri"/>
                <w:lang w:eastAsia="en-US"/>
              </w:rPr>
            </w:pPr>
          </w:p>
        </w:tc>
        <w:tc>
          <w:tcPr>
            <w:tcW w:w="4413" w:type="dxa"/>
          </w:tcPr>
          <w:p w:rsidR="003232D8" w:rsidRPr="003232D8" w:rsidRDefault="00A1340A" w:rsidP="003232D8">
            <w:pPr>
              <w:spacing w:after="0" w:line="240" w:lineRule="auto"/>
              <w:rPr>
                <w:rFonts w:cs="Calibri"/>
                <w:lang w:eastAsia="en-US"/>
              </w:rPr>
            </w:pPr>
            <w:r w:rsidRPr="00A1340A">
              <w:rPr>
                <w:rFonts w:cs="Calibri"/>
                <w:lang w:eastAsia="en-US"/>
              </w:rPr>
              <w:t>Digital Certificates (X.509 PKI). Although digital certificates are most often used as primary credentials for authentication, encryption and/or signing, there is no intrinsic reason they cannot be used as secondary assertions of identity.</w:t>
            </w:r>
          </w:p>
        </w:tc>
      </w:tr>
      <w:tr w:rsidR="003232D8" w:rsidRPr="003232D8" w:rsidTr="008144B6">
        <w:tc>
          <w:tcPr>
            <w:tcW w:w="4443" w:type="dxa"/>
          </w:tcPr>
          <w:p w:rsidR="003232D8" w:rsidRPr="003232D8" w:rsidRDefault="003232D8" w:rsidP="003232D8">
            <w:pPr>
              <w:spacing w:after="0" w:line="240" w:lineRule="auto"/>
              <w:rPr>
                <w:rFonts w:cs="Calibri"/>
                <w:lang w:eastAsia="en-US"/>
              </w:rPr>
            </w:pPr>
            <w:r w:rsidRPr="003232D8">
              <w:rPr>
                <w:rFonts w:cs="Calibri"/>
                <w:lang w:eastAsia="en-US"/>
              </w:rPr>
              <w:t>Questions:</w:t>
            </w:r>
          </w:p>
        </w:tc>
        <w:tc>
          <w:tcPr>
            <w:tcW w:w="4413" w:type="dxa"/>
          </w:tcPr>
          <w:p w:rsidR="003232D8" w:rsidRPr="003232D8" w:rsidRDefault="003232D8" w:rsidP="003232D8">
            <w:pPr>
              <w:spacing w:after="0" w:line="240" w:lineRule="auto"/>
              <w:rPr>
                <w:rFonts w:cs="Calibri"/>
                <w:lang w:eastAsia="en-US"/>
              </w:rPr>
            </w:pP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Which party is performing the method?  Include details of multiple parties and attestation where appropriate.</w:t>
            </w:r>
          </w:p>
        </w:tc>
        <w:tc>
          <w:tcPr>
            <w:tcW w:w="4413" w:type="dxa"/>
          </w:tcPr>
          <w:p w:rsidR="003232D8" w:rsidRPr="003232D8" w:rsidRDefault="0027489D" w:rsidP="0027489D">
            <w:pPr>
              <w:spacing w:after="0" w:line="240" w:lineRule="auto"/>
              <w:rPr>
                <w:rFonts w:cs="Calibri"/>
                <w:lang w:eastAsia="en-US"/>
              </w:rPr>
            </w:pPr>
            <w:r>
              <w:rPr>
                <w:rFonts w:cs="Calibri"/>
                <w:lang w:eastAsia="en-US"/>
              </w:rPr>
              <w:t>A trusted Certification Authority issues the public and private keys, which being software, reside on a computer platform. The subscriber is responsible for use of the credential during transactions.</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How does the method improve trust?</w:t>
            </w:r>
          </w:p>
        </w:tc>
        <w:tc>
          <w:tcPr>
            <w:tcW w:w="4413" w:type="dxa"/>
          </w:tcPr>
          <w:p w:rsidR="003232D8" w:rsidRPr="003232D8" w:rsidRDefault="00A1340A" w:rsidP="003232D8">
            <w:pPr>
              <w:spacing w:after="0" w:line="240" w:lineRule="auto"/>
              <w:rPr>
                <w:rFonts w:cs="Calibri"/>
                <w:lang w:eastAsia="en-US"/>
              </w:rPr>
            </w:pPr>
            <w:r w:rsidRPr="00A1340A">
              <w:rPr>
                <w:rFonts w:cs="Calibri"/>
                <w:lang w:eastAsia="en-US"/>
              </w:rPr>
              <w:t>A secondary credential can reinforce the identity assertion(s) of the primary credential or assertion.</w:t>
            </w:r>
          </w:p>
        </w:tc>
      </w:tr>
      <w:tr w:rsidR="003232D8" w:rsidRPr="003232D8" w:rsidTr="008144B6">
        <w:tc>
          <w:tcPr>
            <w:tcW w:w="8856" w:type="dxa"/>
            <w:gridSpan w:val="2"/>
            <w:shd w:val="clear" w:color="auto" w:fill="F2F2F2"/>
          </w:tcPr>
          <w:p w:rsidR="003232D8" w:rsidRPr="003232D8" w:rsidRDefault="003232D8" w:rsidP="003232D8">
            <w:pPr>
              <w:spacing w:after="0" w:line="240" w:lineRule="auto"/>
              <w:rPr>
                <w:rFonts w:cs="Calibri"/>
                <w:color w:val="000000"/>
                <w:lang w:eastAsia="en-US"/>
              </w:rPr>
            </w:pPr>
            <w:r w:rsidRPr="00C70CCF">
              <w:rPr>
                <w:rFonts w:cs="Calibri"/>
                <w:color w:val="000000"/>
                <w:lang w:eastAsia="en-US"/>
              </w:rPr>
              <w:t>How does the method address the threat of eavesdropping?</w:t>
            </w:r>
          </w:p>
          <w:p w:rsidR="003232D8" w:rsidRPr="003232D8" w:rsidRDefault="003232D8" w:rsidP="003232D8">
            <w:pPr>
              <w:spacing w:after="0" w:line="240" w:lineRule="auto"/>
              <w:rPr>
                <w:rFonts w:cs="Calibri"/>
                <w:lang w:eastAsia="en-US"/>
              </w:rPr>
            </w:pPr>
          </w:p>
          <w:p w:rsidR="003232D8" w:rsidRPr="003232D8" w:rsidRDefault="003232D8" w:rsidP="003232D8">
            <w:pPr>
              <w:spacing w:after="0" w:line="240" w:lineRule="auto"/>
              <w:rPr>
                <w:rFonts w:cs="Calibri"/>
                <w:lang w:eastAsia="en-US"/>
              </w:rPr>
            </w:pPr>
            <w:r w:rsidRPr="003232D8">
              <w:rPr>
                <w:rFonts w:cs="Calibri"/>
                <w:lang w:eastAsia="en-US"/>
              </w:rPr>
              <w:lastRenderedPageBreak/>
              <w:t xml:space="preserve">NOTE:  800-63 identifies these countermeasures for eavesdropping:  </w:t>
            </w:r>
          </w:p>
          <w:p w:rsidR="003232D8" w:rsidRPr="003232D8" w:rsidRDefault="003232D8" w:rsidP="00AE3AC9">
            <w:pPr>
              <w:numPr>
                <w:ilvl w:val="0"/>
                <w:numId w:val="6"/>
              </w:numPr>
              <w:autoSpaceDE w:val="0"/>
              <w:autoSpaceDN w:val="0"/>
              <w:adjustRightInd w:val="0"/>
              <w:spacing w:after="0" w:line="240" w:lineRule="auto"/>
              <w:rPr>
                <w:rFonts w:ascii="Arial" w:hAnsi="Arial"/>
                <w:sz w:val="20"/>
                <w:szCs w:val="20"/>
                <w:lang w:eastAsia="en-US"/>
              </w:rPr>
            </w:pPr>
            <w:r w:rsidRPr="003232D8">
              <w:rPr>
                <w:rFonts w:ascii="Arial" w:hAnsi="Arial"/>
                <w:sz w:val="20"/>
                <w:szCs w:val="20"/>
                <w:lang w:eastAsia="en-US"/>
              </w:rPr>
              <w:t>Use tokens with dynamic authenticators where knowledge of one authenticator does not assist in deriving a subsequent authenticator.</w:t>
            </w:r>
          </w:p>
          <w:p w:rsidR="003232D8" w:rsidRPr="003232D8" w:rsidRDefault="003232D8" w:rsidP="00AE3AC9">
            <w:pPr>
              <w:numPr>
                <w:ilvl w:val="0"/>
                <w:numId w:val="6"/>
              </w:numPr>
              <w:autoSpaceDE w:val="0"/>
              <w:autoSpaceDN w:val="0"/>
              <w:adjustRightInd w:val="0"/>
              <w:spacing w:after="0" w:line="240" w:lineRule="auto"/>
              <w:rPr>
                <w:rFonts w:ascii="Arial" w:hAnsi="Arial"/>
                <w:sz w:val="20"/>
                <w:szCs w:val="20"/>
                <w:lang w:eastAsia="en-US"/>
              </w:rPr>
            </w:pPr>
            <w:r w:rsidRPr="003232D8">
              <w:rPr>
                <w:rFonts w:ascii="Arial" w:hAnsi="Arial"/>
                <w:sz w:val="20"/>
                <w:szCs w:val="20"/>
                <w:lang w:eastAsia="en-US"/>
              </w:rPr>
              <w:t>Use tokens that generate authenticators based on a token input value.</w:t>
            </w:r>
          </w:p>
          <w:p w:rsidR="003232D8" w:rsidRPr="003232D8" w:rsidRDefault="003232D8" w:rsidP="00AE3AC9">
            <w:pPr>
              <w:numPr>
                <w:ilvl w:val="0"/>
                <w:numId w:val="6"/>
              </w:numPr>
              <w:spacing w:after="0" w:line="240" w:lineRule="auto"/>
              <w:rPr>
                <w:rFonts w:ascii="Arial" w:hAnsi="Arial"/>
                <w:sz w:val="20"/>
                <w:szCs w:val="20"/>
                <w:lang w:eastAsia="en-US"/>
              </w:rPr>
            </w:pPr>
            <w:r w:rsidRPr="003232D8">
              <w:rPr>
                <w:rFonts w:ascii="Arial" w:hAnsi="Arial"/>
                <w:sz w:val="20"/>
                <w:szCs w:val="20"/>
                <w:lang w:eastAsia="en-US"/>
              </w:rPr>
              <w:t>Establish tokens through a separate channel.</w:t>
            </w:r>
          </w:p>
          <w:p w:rsidR="003232D8" w:rsidRPr="003232D8" w:rsidRDefault="003232D8" w:rsidP="003232D8">
            <w:pPr>
              <w:spacing w:after="0" w:line="240" w:lineRule="auto"/>
              <w:rPr>
                <w:rFonts w:ascii="Arial" w:hAnsi="Arial"/>
                <w:sz w:val="20"/>
                <w:szCs w:val="20"/>
                <w:lang w:eastAsia="en-US"/>
              </w:rPr>
            </w:pPr>
            <w:r w:rsidRPr="003232D8">
              <w:rPr>
                <w:rFonts w:ascii="Arial" w:hAnsi="Arial"/>
                <w:sz w:val="20"/>
                <w:szCs w:val="20"/>
                <w:lang w:eastAsia="en-US"/>
              </w:rPr>
              <w:t>And</w:t>
            </w:r>
          </w:p>
          <w:p w:rsidR="003232D8" w:rsidRPr="003232D8" w:rsidRDefault="003232D8" w:rsidP="003232D8">
            <w:pPr>
              <w:spacing w:after="0" w:line="240" w:lineRule="auto"/>
              <w:rPr>
                <w:rFonts w:cs="Calibri"/>
                <w:lang w:eastAsia="en-US"/>
              </w:rPr>
            </w:pPr>
            <w:r w:rsidRPr="003232D8">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3232D8" w:rsidRPr="003232D8" w:rsidRDefault="003232D8" w:rsidP="003232D8">
            <w:pPr>
              <w:spacing w:after="0" w:line="240" w:lineRule="auto"/>
              <w:rPr>
                <w:rFonts w:cs="Calibri"/>
                <w:lang w:eastAsia="en-US"/>
              </w:rPr>
            </w:pPr>
          </w:p>
          <w:p w:rsidR="003232D8" w:rsidRPr="003232D8" w:rsidRDefault="003232D8" w:rsidP="003232D8">
            <w:pPr>
              <w:spacing w:after="0" w:line="240" w:lineRule="auto"/>
              <w:rPr>
                <w:rFonts w:cs="Calibri"/>
                <w:lang w:eastAsia="en-US"/>
              </w:rPr>
            </w:pPr>
            <w:r w:rsidRPr="003232D8">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3232D8" w:rsidRPr="003232D8" w:rsidTr="008144B6">
        <w:tc>
          <w:tcPr>
            <w:tcW w:w="4443" w:type="dxa"/>
          </w:tcPr>
          <w:p w:rsidR="003232D8" w:rsidRPr="003232D8" w:rsidRDefault="003232D8" w:rsidP="003232D8">
            <w:pPr>
              <w:spacing w:after="0" w:line="240" w:lineRule="auto"/>
              <w:rPr>
                <w:rFonts w:cs="Calibri"/>
                <w:color w:val="000000"/>
                <w:highlight w:val="lightGray"/>
                <w:lang w:eastAsia="en-US"/>
              </w:rPr>
            </w:pPr>
            <w:r w:rsidRPr="003232D8">
              <w:rPr>
                <w:rFonts w:cs="Calibri"/>
                <w:color w:val="000000"/>
                <w:lang w:eastAsia="en-US"/>
              </w:rPr>
              <w:lastRenderedPageBreak/>
              <w:t>Use of Strong mutual authentication (PKI)?</w:t>
            </w:r>
          </w:p>
        </w:tc>
        <w:tc>
          <w:tcPr>
            <w:tcW w:w="4413" w:type="dxa"/>
          </w:tcPr>
          <w:p w:rsidR="003232D8" w:rsidRPr="003232D8" w:rsidRDefault="00A1340A" w:rsidP="003232D8">
            <w:pPr>
              <w:spacing w:after="0" w:line="240" w:lineRule="auto"/>
              <w:rPr>
                <w:rFonts w:cs="Calibri"/>
                <w:lang w:eastAsia="en-US"/>
              </w:rPr>
            </w:pPr>
            <w:r>
              <w:rPr>
                <w:rFonts w:cs="Calibri"/>
                <w:lang w:eastAsia="en-US"/>
              </w:rPr>
              <w:t>Yes</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Latency examination?</w:t>
            </w:r>
          </w:p>
        </w:tc>
        <w:tc>
          <w:tcPr>
            <w:tcW w:w="4413" w:type="dxa"/>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One Time Pads?</w:t>
            </w:r>
          </w:p>
        </w:tc>
        <w:tc>
          <w:tcPr>
            <w:tcW w:w="4413" w:type="dxa"/>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Application layer encryption for transport (SSL/TLS)?</w:t>
            </w:r>
          </w:p>
        </w:tc>
        <w:tc>
          <w:tcPr>
            <w:tcW w:w="4413" w:type="dxa"/>
          </w:tcPr>
          <w:p w:rsidR="00A1340A" w:rsidRPr="00A1340A" w:rsidRDefault="00A1340A" w:rsidP="00A1340A">
            <w:pPr>
              <w:spacing w:after="0" w:line="240" w:lineRule="auto"/>
              <w:rPr>
                <w:rFonts w:cs="Calibri"/>
                <w:lang w:eastAsia="en-US"/>
              </w:rPr>
            </w:pPr>
            <w:r w:rsidRPr="00A1340A">
              <w:rPr>
                <w:rFonts w:cs="Calibri"/>
                <w:lang w:eastAsia="en-US"/>
              </w:rPr>
              <w:t xml:space="preserve">Yes.  </w:t>
            </w:r>
            <w:r w:rsidR="0027489D">
              <w:rPr>
                <w:rFonts w:cs="Calibri"/>
                <w:lang w:eastAsia="en-US"/>
              </w:rPr>
              <w:t>Encryption d</w:t>
            </w:r>
            <w:r w:rsidRPr="00A1340A">
              <w:rPr>
                <w:rFonts w:cs="Calibri"/>
                <w:lang w:eastAsia="en-US"/>
              </w:rPr>
              <w:t>igital certificates can be used to establish the TLS session.</w:t>
            </w:r>
          </w:p>
          <w:p w:rsidR="003232D8" w:rsidRPr="003232D8" w:rsidRDefault="00A1340A" w:rsidP="00A1340A">
            <w:pPr>
              <w:spacing w:after="0" w:line="240" w:lineRule="auto"/>
              <w:rPr>
                <w:rFonts w:cs="Calibri"/>
                <w:lang w:eastAsia="en-US"/>
              </w:rPr>
            </w:pPr>
            <w:r w:rsidRPr="00A1340A">
              <w:rPr>
                <w:rFonts w:cs="Calibri"/>
                <w:lang w:eastAsia="en-US"/>
              </w:rPr>
              <w:t>Also, it is recommended that when digital certificates, or certain information related to those certificates, are transmitted across a network, that the channel be encrypted (e.g., with TLS).</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dedicated transport layer?</w:t>
            </w:r>
          </w:p>
        </w:tc>
        <w:tc>
          <w:tcPr>
            <w:tcW w:w="4413" w:type="dxa"/>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8856" w:type="dxa"/>
            <w:gridSpan w:val="2"/>
          </w:tcPr>
          <w:p w:rsidR="003232D8" w:rsidRDefault="003232D8" w:rsidP="00A1340A">
            <w:pPr>
              <w:spacing w:after="0" w:line="240" w:lineRule="auto"/>
            </w:pPr>
            <w:r w:rsidRPr="003232D8">
              <w:rPr>
                <w:rFonts w:cs="Times New Roman"/>
                <w:lang w:eastAsia="en-US"/>
              </w:rPr>
              <w:t>Other?</w:t>
            </w:r>
            <w:r w:rsidRPr="003232D8">
              <w:t xml:space="preserve"> </w:t>
            </w:r>
            <w:r w:rsidR="00A1340A" w:rsidRPr="00A1340A">
              <w:t>The main reason that digital certificates (as an authentication method) address the eavesdropping threat is that the protocol uses cryptographic information in the cert within the authentication protocol (i.e., to verify proof of possession) without exposing that information over the network (where it could be eavesdropped).  So the main strength here is lack of exposure</w:t>
            </w:r>
            <w:r w:rsidR="0027489D">
              <w:t>, followed by difficulty of deciphering the message.</w:t>
            </w:r>
          </w:p>
          <w:p w:rsidR="00A34D3A" w:rsidRPr="003232D8" w:rsidRDefault="00A34D3A" w:rsidP="00A1340A">
            <w:pPr>
              <w:spacing w:after="0" w:line="240" w:lineRule="auto"/>
              <w:rPr>
                <w:rFonts w:cs="Calibri"/>
                <w:lang w:eastAsia="en-US"/>
              </w:rPr>
            </w:pPr>
          </w:p>
        </w:tc>
      </w:tr>
      <w:tr w:rsidR="003232D8" w:rsidRPr="003232D8" w:rsidTr="008144B6">
        <w:tc>
          <w:tcPr>
            <w:tcW w:w="8856" w:type="dxa"/>
            <w:gridSpan w:val="2"/>
            <w:shd w:val="clear" w:color="auto" w:fill="F2F2F2"/>
          </w:tcPr>
          <w:p w:rsidR="003232D8" w:rsidRPr="003232D8" w:rsidRDefault="003232D8" w:rsidP="003232D8">
            <w:pPr>
              <w:spacing w:after="0" w:line="240" w:lineRule="auto"/>
              <w:rPr>
                <w:rFonts w:cs="Calibri"/>
                <w:lang w:eastAsia="en-US"/>
              </w:rPr>
            </w:pPr>
            <w:r w:rsidRPr="00C70CCF">
              <w:rPr>
                <w:rFonts w:cs="Calibri"/>
                <w:color w:val="000000"/>
                <w:lang w:eastAsia="en-US"/>
              </w:rPr>
              <w:t>How does the method address the threat of online guessing?</w:t>
            </w:r>
            <w:r w:rsidRPr="003232D8">
              <w:rPr>
                <w:rFonts w:cs="Calibri"/>
                <w:lang w:eastAsia="en-US"/>
              </w:rPr>
              <w:t xml:space="preserve"> </w:t>
            </w:r>
          </w:p>
        </w:tc>
      </w:tr>
      <w:tr w:rsidR="003232D8" w:rsidRPr="003232D8" w:rsidTr="008144B6">
        <w:tc>
          <w:tcPr>
            <w:tcW w:w="4443" w:type="dxa"/>
          </w:tcPr>
          <w:p w:rsidR="003232D8" w:rsidRPr="003232D8" w:rsidRDefault="003232D8" w:rsidP="003232D8">
            <w:pPr>
              <w:spacing w:after="0" w:line="240" w:lineRule="auto"/>
              <w:rPr>
                <w:rFonts w:cs="Calibri"/>
                <w:color w:val="000000"/>
                <w:highlight w:val="lightGray"/>
                <w:lang w:eastAsia="en-US"/>
              </w:rPr>
            </w:pPr>
            <w:r w:rsidRPr="003232D8">
              <w:rPr>
                <w:rFonts w:cs="Calibri"/>
                <w:color w:val="000000"/>
                <w:lang w:eastAsia="en-US"/>
              </w:rPr>
              <w:t>Limit number of attempts within a time frame?</w:t>
            </w:r>
          </w:p>
        </w:tc>
        <w:tc>
          <w:tcPr>
            <w:tcW w:w="4413" w:type="dxa"/>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Complex credential?</w:t>
            </w:r>
          </w:p>
        </w:tc>
        <w:tc>
          <w:tcPr>
            <w:tcW w:w="4413" w:type="dxa"/>
          </w:tcPr>
          <w:p w:rsidR="003232D8" w:rsidRPr="003232D8" w:rsidRDefault="00A1340A" w:rsidP="003232D8">
            <w:pPr>
              <w:spacing w:after="0" w:line="240" w:lineRule="auto"/>
              <w:rPr>
                <w:rFonts w:cs="Calibri"/>
                <w:lang w:eastAsia="en-US"/>
              </w:rPr>
            </w:pPr>
            <w:r w:rsidRPr="00A1340A">
              <w:rPr>
                <w:rFonts w:cs="Calibri"/>
                <w:lang w:eastAsia="en-US"/>
              </w:rPr>
              <w:t>Yes, The cryptographic technology of the digital certificate minimizes the threat of online guessing, though a lightweight key pair with obsolete hash algorithm is vulnerable to cracking.</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a second factor for privileged access?</w:t>
            </w:r>
          </w:p>
        </w:tc>
        <w:tc>
          <w:tcPr>
            <w:tcW w:w="4413" w:type="dxa"/>
          </w:tcPr>
          <w:p w:rsidR="003232D8" w:rsidRPr="003232D8" w:rsidRDefault="00A1340A" w:rsidP="003232D8">
            <w:pPr>
              <w:spacing w:after="0" w:line="240" w:lineRule="auto"/>
              <w:rPr>
                <w:rFonts w:cs="Calibri"/>
                <w:lang w:eastAsia="en-US"/>
              </w:rPr>
            </w:pPr>
            <w:r w:rsidRPr="00A1340A">
              <w:rPr>
                <w:rFonts w:cs="Calibri"/>
                <w:lang w:eastAsia="en-US"/>
              </w:rPr>
              <w:t xml:space="preserve">Yes, Use of a second factor of what you are or what you have, if complex device identification is used rather than simple device </w:t>
            </w:r>
            <w:r w:rsidRPr="00A1340A">
              <w:rPr>
                <w:rFonts w:cs="Calibri"/>
                <w:lang w:eastAsia="en-US"/>
              </w:rPr>
              <w:lastRenderedPageBreak/>
              <w:t>identification which can be duplicated.</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lastRenderedPageBreak/>
              <w:t>Use of Incremental delay for each failed attempt?</w:t>
            </w:r>
          </w:p>
        </w:tc>
        <w:tc>
          <w:tcPr>
            <w:tcW w:w="4413" w:type="dxa"/>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444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session token?</w:t>
            </w:r>
          </w:p>
        </w:tc>
        <w:tc>
          <w:tcPr>
            <w:tcW w:w="4413" w:type="dxa"/>
            <w:tcBorders>
              <w:bottom w:val="single" w:sz="4" w:space="0" w:color="auto"/>
            </w:tcBorders>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8856" w:type="dxa"/>
            <w:gridSpan w:val="2"/>
            <w:shd w:val="clear" w:color="auto" w:fill="FFFFFF"/>
          </w:tcPr>
          <w:p w:rsidR="003232D8" w:rsidRPr="003232D8" w:rsidRDefault="003232D8" w:rsidP="003232D8">
            <w:pPr>
              <w:spacing w:after="0" w:line="240" w:lineRule="auto"/>
              <w:rPr>
                <w:rFonts w:cs="Calibri"/>
                <w:color w:val="000000"/>
                <w:lang w:eastAsia="en-US"/>
              </w:rPr>
            </w:pPr>
            <w:r w:rsidRPr="00C70CCF">
              <w:rPr>
                <w:rFonts w:cs="Calibri"/>
                <w:color w:val="000000"/>
                <w:lang w:eastAsia="en-US"/>
              </w:rPr>
              <w:t xml:space="preserve">Other? </w:t>
            </w:r>
            <w:r w:rsidR="00C70CCF">
              <w:rPr>
                <w:rFonts w:cs="Calibri"/>
                <w:color w:val="000000"/>
                <w:lang w:eastAsia="en-US"/>
              </w:rPr>
              <w:t xml:space="preserve"> Not Applicable</w:t>
            </w:r>
          </w:p>
          <w:p w:rsidR="003232D8" w:rsidRPr="003232D8" w:rsidRDefault="003232D8" w:rsidP="003232D8">
            <w:pPr>
              <w:spacing w:after="0" w:line="240" w:lineRule="auto"/>
              <w:rPr>
                <w:rFonts w:cs="Calibri"/>
                <w:color w:val="000000"/>
                <w:highlight w:val="lightGray"/>
                <w:lang w:eastAsia="en-US"/>
              </w:rPr>
            </w:pPr>
          </w:p>
        </w:tc>
      </w:tr>
      <w:tr w:rsidR="003232D8" w:rsidRPr="003232D8" w:rsidTr="008144B6">
        <w:tc>
          <w:tcPr>
            <w:tcW w:w="8856" w:type="dxa"/>
            <w:gridSpan w:val="2"/>
            <w:shd w:val="clear" w:color="auto" w:fill="F2F2F2"/>
          </w:tcPr>
          <w:p w:rsidR="003232D8" w:rsidRPr="003232D8" w:rsidRDefault="003232D8" w:rsidP="003232D8">
            <w:pPr>
              <w:spacing w:after="0" w:line="240" w:lineRule="auto"/>
              <w:rPr>
                <w:rFonts w:cs="Calibri"/>
                <w:color w:val="000000"/>
                <w:lang w:eastAsia="en-US"/>
              </w:rPr>
            </w:pPr>
            <w:r w:rsidRPr="00C70CCF">
              <w:rPr>
                <w:rFonts w:cs="Calibri"/>
                <w:color w:val="000000"/>
                <w:lang w:eastAsia="en-US"/>
              </w:rPr>
              <w:t>How does the method address the threat of replay attack?</w:t>
            </w:r>
          </w:p>
          <w:p w:rsidR="003232D8" w:rsidRPr="003232D8" w:rsidRDefault="003232D8" w:rsidP="003232D8">
            <w:pPr>
              <w:spacing w:after="0" w:line="240" w:lineRule="auto"/>
              <w:rPr>
                <w:rFonts w:cs="Calibri"/>
                <w:color w:val="000000"/>
                <w:lang w:eastAsia="en-US"/>
              </w:rPr>
            </w:pPr>
          </w:p>
          <w:p w:rsidR="003232D8" w:rsidRPr="003232D8" w:rsidRDefault="003232D8" w:rsidP="003232D8">
            <w:pPr>
              <w:spacing w:after="0" w:line="240" w:lineRule="auto"/>
              <w:rPr>
                <w:rFonts w:cs="Calibri"/>
                <w:color w:val="000000"/>
                <w:lang w:eastAsia="en-US"/>
              </w:rPr>
            </w:pPr>
            <w:r w:rsidRPr="003232D8">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3232D8" w:rsidRPr="003232D8" w:rsidTr="008144B6">
        <w:tc>
          <w:tcPr>
            <w:tcW w:w="4443" w:type="dxa"/>
          </w:tcPr>
          <w:p w:rsidR="003232D8" w:rsidRPr="003232D8" w:rsidRDefault="003232D8" w:rsidP="003232D8">
            <w:pPr>
              <w:spacing w:after="0" w:line="240" w:lineRule="auto"/>
              <w:rPr>
                <w:rFonts w:cs="Calibri"/>
                <w:color w:val="000000"/>
                <w:highlight w:val="lightGray"/>
                <w:lang w:eastAsia="en-US"/>
              </w:rPr>
            </w:pPr>
            <w:r w:rsidRPr="003232D8">
              <w:rPr>
                <w:rFonts w:cs="Calibri"/>
                <w:color w:val="000000"/>
                <w:lang w:eastAsia="en-US"/>
              </w:rPr>
              <w:t>Use of session tokens?</w:t>
            </w:r>
          </w:p>
        </w:tc>
        <w:tc>
          <w:tcPr>
            <w:tcW w:w="4413" w:type="dxa"/>
          </w:tcPr>
          <w:p w:rsidR="003232D8" w:rsidRPr="003232D8" w:rsidRDefault="00A1340A" w:rsidP="003232D8">
            <w:pPr>
              <w:spacing w:after="0" w:line="240" w:lineRule="auto"/>
              <w:rPr>
                <w:rFonts w:cs="Calibri"/>
                <w:lang w:eastAsia="en-US"/>
              </w:rPr>
            </w:pPr>
            <w:r w:rsidRPr="00A1340A">
              <w:rPr>
                <w:rFonts w:cs="Calibri"/>
                <w:lang w:eastAsia="en-US"/>
              </w:rPr>
              <w:t>Yes, can serve as session tokens</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One Time Password (OTP)?</w:t>
            </w:r>
          </w:p>
        </w:tc>
        <w:tc>
          <w:tcPr>
            <w:tcW w:w="4413" w:type="dxa"/>
          </w:tcPr>
          <w:p w:rsidR="003232D8" w:rsidRPr="003232D8" w:rsidRDefault="00A1340A" w:rsidP="003232D8">
            <w:pPr>
              <w:spacing w:after="0" w:line="240" w:lineRule="auto"/>
              <w:rPr>
                <w:rFonts w:cs="Calibri"/>
                <w:lang w:eastAsia="en-US"/>
              </w:rPr>
            </w:pPr>
            <w:r w:rsidRPr="00A1340A">
              <w:rPr>
                <w:rFonts w:cs="Calibri"/>
                <w:lang w:eastAsia="en-US"/>
              </w:rPr>
              <w:t>Yes, can utilize digital certificate</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Nonce with Message Authentication Code?</w:t>
            </w:r>
          </w:p>
        </w:tc>
        <w:tc>
          <w:tcPr>
            <w:tcW w:w="4413" w:type="dxa"/>
          </w:tcPr>
          <w:p w:rsidR="003232D8" w:rsidRPr="003232D8" w:rsidRDefault="00A1340A" w:rsidP="003232D8">
            <w:pPr>
              <w:spacing w:after="0" w:line="240" w:lineRule="auto"/>
              <w:rPr>
                <w:rFonts w:cs="Calibri"/>
                <w:lang w:eastAsia="en-US"/>
              </w:rPr>
            </w:pPr>
            <w:r w:rsidRPr="00A1340A">
              <w:rPr>
                <w:rFonts w:cs="Calibri"/>
                <w:lang w:eastAsia="en-US"/>
              </w:rPr>
              <w:t>Yes</w:t>
            </w:r>
          </w:p>
        </w:tc>
      </w:tr>
      <w:tr w:rsidR="003232D8" w:rsidRPr="003232D8" w:rsidTr="008144B6">
        <w:tc>
          <w:tcPr>
            <w:tcW w:w="444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Timestamp?</w:t>
            </w:r>
          </w:p>
        </w:tc>
        <w:tc>
          <w:tcPr>
            <w:tcW w:w="4413" w:type="dxa"/>
            <w:tcBorders>
              <w:bottom w:val="single" w:sz="4" w:space="0" w:color="auto"/>
            </w:tcBorders>
          </w:tcPr>
          <w:p w:rsidR="003232D8" w:rsidRPr="003232D8" w:rsidRDefault="00A1340A" w:rsidP="003232D8">
            <w:pPr>
              <w:spacing w:after="0" w:line="240" w:lineRule="auto"/>
              <w:rPr>
                <w:rFonts w:cs="Calibri"/>
                <w:lang w:eastAsia="en-US"/>
              </w:rPr>
            </w:pPr>
            <w:r w:rsidRPr="00A1340A">
              <w:rPr>
                <w:rFonts w:cs="Calibri"/>
                <w:lang w:eastAsia="en-US"/>
              </w:rPr>
              <w:t>Yes, strengthens time stamping substantially</w:t>
            </w:r>
          </w:p>
        </w:tc>
      </w:tr>
      <w:tr w:rsidR="003232D8" w:rsidRPr="003232D8" w:rsidTr="00BC46EC">
        <w:tc>
          <w:tcPr>
            <w:tcW w:w="8856" w:type="dxa"/>
            <w:gridSpan w:val="2"/>
            <w:tcBorders>
              <w:bottom w:val="single" w:sz="4" w:space="0" w:color="auto"/>
            </w:tcBorders>
            <w:shd w:val="clear" w:color="auto" w:fill="FFFFFF"/>
          </w:tcPr>
          <w:p w:rsidR="003232D8" w:rsidRPr="003232D8" w:rsidRDefault="003232D8" w:rsidP="00A1340A">
            <w:pPr>
              <w:spacing w:after="0" w:line="240" w:lineRule="auto"/>
              <w:rPr>
                <w:rFonts w:cs="Calibri"/>
                <w:color w:val="000000"/>
                <w:lang w:eastAsia="en-US"/>
              </w:rPr>
            </w:pPr>
            <w:r w:rsidRPr="003232D8">
              <w:rPr>
                <w:rFonts w:cs="Calibri"/>
                <w:color w:val="000000"/>
                <w:lang w:eastAsia="en-US"/>
              </w:rPr>
              <w:t xml:space="preserve">Other? </w:t>
            </w:r>
          </w:p>
        </w:tc>
      </w:tr>
      <w:tr w:rsidR="00EC01A5" w:rsidRPr="003232D8" w:rsidTr="00EC01A5">
        <w:tc>
          <w:tcPr>
            <w:tcW w:w="8856" w:type="dxa"/>
            <w:gridSpan w:val="2"/>
            <w:shd w:val="pct5" w:color="auto" w:fill="FFFFFF"/>
          </w:tcPr>
          <w:p w:rsidR="00EC01A5" w:rsidRDefault="00EC01A5" w:rsidP="00EC01A5">
            <w:pPr>
              <w:spacing w:after="0" w:line="240" w:lineRule="auto"/>
              <w:rPr>
                <w:rFonts w:cs="Calibri"/>
                <w:color w:val="000000"/>
                <w:lang w:eastAsia="en-US"/>
              </w:rPr>
            </w:pPr>
            <w:r w:rsidRPr="00EC01A5">
              <w:rPr>
                <w:rFonts w:cs="Calibri"/>
                <w:color w:val="000000"/>
                <w:lang w:eastAsia="en-US"/>
              </w:rPr>
              <w:t>How does the method address the threat of man in the middle?</w:t>
            </w:r>
          </w:p>
          <w:p w:rsidR="00EC01A5" w:rsidRPr="00EC01A5" w:rsidRDefault="00EC01A5" w:rsidP="00EC01A5">
            <w:pPr>
              <w:spacing w:after="0" w:line="240" w:lineRule="auto"/>
              <w:rPr>
                <w:rFonts w:cs="Calibri"/>
                <w:color w:val="000000"/>
                <w:lang w:eastAsia="en-US"/>
              </w:rPr>
            </w:pP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browser</w:t>
            </w:r>
          </w:p>
          <w:p w:rsidR="00EC01A5" w:rsidRPr="00EC01A5"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Boy in the browser</w:t>
            </w:r>
          </w:p>
          <w:p w:rsidR="00EC01A5" w:rsidRPr="003232D8" w:rsidRDefault="00EC01A5" w:rsidP="00BC46EC">
            <w:pPr>
              <w:spacing w:after="0" w:line="240" w:lineRule="auto"/>
              <w:ind w:left="720" w:hanging="360"/>
              <w:rPr>
                <w:rFonts w:cs="Calibri"/>
                <w:color w:val="000000"/>
                <w:lang w:eastAsia="en-US"/>
              </w:rPr>
            </w:pPr>
            <w:r w:rsidRPr="00EC01A5">
              <w:rPr>
                <w:rFonts w:cs="Calibri"/>
                <w:color w:val="000000"/>
                <w:lang w:eastAsia="en-US"/>
              </w:rPr>
              <w:t>•</w:t>
            </w:r>
            <w:r w:rsidRPr="00EC01A5">
              <w:rPr>
                <w:rFonts w:cs="Calibri"/>
                <w:color w:val="000000"/>
                <w:lang w:eastAsia="en-US"/>
              </w:rPr>
              <w:tab/>
              <w:t>Man in the mobile</w:t>
            </w:r>
          </w:p>
        </w:tc>
      </w:tr>
      <w:tr w:rsidR="003232D8" w:rsidRPr="003232D8" w:rsidTr="008144B6">
        <w:tc>
          <w:tcPr>
            <w:tcW w:w="4443" w:type="dxa"/>
          </w:tcPr>
          <w:p w:rsidR="003232D8" w:rsidRPr="003232D8" w:rsidRDefault="003232D8" w:rsidP="003232D8">
            <w:pPr>
              <w:spacing w:after="0" w:line="240" w:lineRule="auto"/>
              <w:rPr>
                <w:rFonts w:cs="Calibri"/>
                <w:color w:val="000000"/>
                <w:highlight w:val="lightGray"/>
                <w:lang w:eastAsia="en-US"/>
              </w:rPr>
            </w:pPr>
            <w:r w:rsidRPr="003232D8">
              <w:rPr>
                <w:rFonts w:cs="Calibri"/>
                <w:color w:val="000000"/>
                <w:lang w:eastAsia="en-US"/>
              </w:rPr>
              <w:t xml:space="preserve">Use of PKI? </w:t>
            </w:r>
          </w:p>
        </w:tc>
        <w:tc>
          <w:tcPr>
            <w:tcW w:w="4413" w:type="dxa"/>
          </w:tcPr>
          <w:p w:rsidR="003232D8" w:rsidRPr="003232D8" w:rsidRDefault="00A1340A" w:rsidP="003232D8">
            <w:pPr>
              <w:spacing w:after="0" w:line="240" w:lineRule="auto"/>
              <w:rPr>
                <w:rFonts w:cs="Calibri"/>
                <w:lang w:eastAsia="en-US"/>
              </w:rPr>
            </w:pPr>
            <w:r>
              <w:rPr>
                <w:rFonts w:cs="Calibri"/>
                <w:lang w:eastAsia="en-US"/>
              </w:rPr>
              <w:t>Yes</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Strong mutual authentication (PKI)?</w:t>
            </w:r>
          </w:p>
        </w:tc>
        <w:tc>
          <w:tcPr>
            <w:tcW w:w="4413" w:type="dxa"/>
          </w:tcPr>
          <w:p w:rsidR="003232D8" w:rsidRPr="003232D8" w:rsidRDefault="00A1340A" w:rsidP="003232D8">
            <w:pPr>
              <w:spacing w:after="0" w:line="240" w:lineRule="auto"/>
              <w:rPr>
                <w:rFonts w:cs="Calibri"/>
                <w:lang w:eastAsia="en-US"/>
              </w:rPr>
            </w:pPr>
            <w:r w:rsidRPr="00A1340A">
              <w:rPr>
                <w:rFonts w:cs="Calibri"/>
                <w:lang w:eastAsia="en-US"/>
              </w:rPr>
              <w:t xml:space="preserve">Yes with PKI, </w:t>
            </w:r>
            <w:proofErr w:type="spellStart"/>
            <w:r w:rsidRPr="00A1340A">
              <w:rPr>
                <w:rFonts w:cs="Calibri"/>
                <w:lang w:eastAsia="en-US"/>
              </w:rPr>
              <w:t>SecretKeys</w:t>
            </w:r>
            <w:proofErr w:type="spellEnd"/>
            <w:r w:rsidRPr="00A1340A">
              <w:rPr>
                <w:rFonts w:cs="Calibri"/>
                <w:lang w:eastAsia="en-US"/>
              </w:rPr>
              <w:t xml:space="preserve"> and Passwords</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 xml:space="preserve">Use of </w:t>
            </w:r>
            <w:r w:rsidRPr="003232D8">
              <w:rPr>
                <w:rFonts w:cs="Calibri"/>
                <w:lang w:eastAsia="en-US"/>
              </w:rPr>
              <w:t>Latency examination</w:t>
            </w:r>
            <w:r w:rsidRPr="003232D8">
              <w:rPr>
                <w:rFonts w:cs="Calibri"/>
                <w:color w:val="000000"/>
                <w:lang w:eastAsia="en-US"/>
              </w:rPr>
              <w:t>?</w:t>
            </w:r>
          </w:p>
        </w:tc>
        <w:tc>
          <w:tcPr>
            <w:tcW w:w="4413" w:type="dxa"/>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 xml:space="preserve">Use of </w:t>
            </w:r>
            <w:r w:rsidRPr="003232D8">
              <w:rPr>
                <w:rFonts w:cs="Calibri"/>
                <w:lang w:eastAsia="en-US"/>
              </w:rPr>
              <w:t>Second (secure) channel verification?</w:t>
            </w:r>
          </w:p>
        </w:tc>
        <w:tc>
          <w:tcPr>
            <w:tcW w:w="4413" w:type="dxa"/>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One-Time Pads?</w:t>
            </w:r>
          </w:p>
        </w:tc>
        <w:tc>
          <w:tcPr>
            <w:tcW w:w="4413" w:type="dxa"/>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444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Carry-Forward Verification?</w:t>
            </w:r>
          </w:p>
        </w:tc>
        <w:tc>
          <w:tcPr>
            <w:tcW w:w="4413" w:type="dxa"/>
            <w:tcBorders>
              <w:bottom w:val="single" w:sz="4" w:space="0" w:color="auto"/>
            </w:tcBorders>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8856" w:type="dxa"/>
            <w:gridSpan w:val="2"/>
            <w:shd w:val="clear" w:color="auto" w:fill="FFFFFF"/>
          </w:tcPr>
          <w:p w:rsidR="003232D8" w:rsidRPr="003232D8" w:rsidRDefault="003232D8" w:rsidP="00A1340A">
            <w:pPr>
              <w:spacing w:after="0" w:line="240" w:lineRule="auto"/>
              <w:rPr>
                <w:rFonts w:cs="Calibri"/>
                <w:color w:val="000000"/>
                <w:highlight w:val="lightGray"/>
                <w:lang w:eastAsia="en-US"/>
              </w:rPr>
            </w:pPr>
            <w:r w:rsidRPr="003232D8">
              <w:rPr>
                <w:rFonts w:cs="Calibri"/>
                <w:color w:val="000000"/>
                <w:lang w:eastAsia="en-US"/>
              </w:rPr>
              <w:t>Other?</w:t>
            </w:r>
            <w:r w:rsidRPr="003232D8">
              <w:t xml:space="preserve"> </w:t>
            </w:r>
          </w:p>
        </w:tc>
      </w:tr>
      <w:tr w:rsidR="003232D8" w:rsidRPr="003232D8" w:rsidTr="008144B6">
        <w:tc>
          <w:tcPr>
            <w:tcW w:w="8856" w:type="dxa"/>
            <w:gridSpan w:val="2"/>
            <w:shd w:val="clear" w:color="auto" w:fill="F2F2F2"/>
          </w:tcPr>
          <w:p w:rsidR="003232D8" w:rsidRPr="00C70CCF" w:rsidRDefault="003232D8" w:rsidP="003232D8">
            <w:pPr>
              <w:spacing w:after="0" w:line="240" w:lineRule="auto"/>
              <w:rPr>
                <w:rFonts w:cs="Calibri"/>
                <w:lang w:eastAsia="en-US"/>
              </w:rPr>
            </w:pPr>
            <w:r w:rsidRPr="00C70CCF">
              <w:rPr>
                <w:rFonts w:cs="Calibri"/>
                <w:lang w:eastAsia="en-US"/>
              </w:rPr>
              <w:t>How does the method address the threat of spoofing and masquerading?</w:t>
            </w:r>
          </w:p>
          <w:p w:rsidR="003232D8" w:rsidRPr="003232D8" w:rsidRDefault="003232D8" w:rsidP="00AE3AC9">
            <w:pPr>
              <w:numPr>
                <w:ilvl w:val="0"/>
                <w:numId w:val="5"/>
              </w:numPr>
              <w:spacing w:after="0" w:line="240" w:lineRule="auto"/>
              <w:rPr>
                <w:rFonts w:cs="Calibri"/>
                <w:color w:val="000000"/>
                <w:lang w:eastAsia="en-US"/>
              </w:rPr>
            </w:pPr>
            <w:r w:rsidRPr="003232D8">
              <w:rPr>
                <w:rFonts w:cs="Calibri"/>
                <w:color w:val="000000"/>
                <w:lang w:eastAsia="en-US"/>
              </w:rPr>
              <w:t>SMS spoofing</w:t>
            </w:r>
          </w:p>
          <w:p w:rsidR="003232D8" w:rsidRPr="003232D8" w:rsidRDefault="003232D8" w:rsidP="00AE3AC9">
            <w:pPr>
              <w:numPr>
                <w:ilvl w:val="0"/>
                <w:numId w:val="5"/>
              </w:numPr>
              <w:spacing w:after="0" w:line="240" w:lineRule="auto"/>
              <w:rPr>
                <w:rFonts w:cs="Calibri"/>
                <w:color w:val="000000"/>
                <w:lang w:eastAsia="en-US"/>
              </w:rPr>
            </w:pPr>
            <w:r w:rsidRPr="003232D8">
              <w:rPr>
                <w:rFonts w:cs="Calibri"/>
                <w:color w:val="000000"/>
                <w:lang w:eastAsia="en-US"/>
              </w:rPr>
              <w:t>IP address spoofing</w:t>
            </w:r>
          </w:p>
          <w:p w:rsidR="003232D8" w:rsidRPr="003232D8" w:rsidRDefault="003232D8" w:rsidP="00AE3AC9">
            <w:pPr>
              <w:numPr>
                <w:ilvl w:val="0"/>
                <w:numId w:val="5"/>
              </w:numPr>
              <w:spacing w:after="0" w:line="240" w:lineRule="auto"/>
              <w:rPr>
                <w:rFonts w:cs="Calibri"/>
                <w:lang w:eastAsia="en-US"/>
              </w:rPr>
            </w:pPr>
            <w:r w:rsidRPr="003232D8">
              <w:rPr>
                <w:rFonts w:cs="Calibri"/>
                <w:color w:val="000000"/>
                <w:lang w:eastAsia="en-US"/>
              </w:rPr>
              <w:t>CallerID spoofing</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Mutual Authentication?</w:t>
            </w:r>
          </w:p>
        </w:tc>
        <w:tc>
          <w:tcPr>
            <w:tcW w:w="4413" w:type="dxa"/>
          </w:tcPr>
          <w:p w:rsidR="003232D8" w:rsidRPr="003232D8" w:rsidRDefault="00A34D3A" w:rsidP="003232D8">
            <w:pPr>
              <w:spacing w:after="0" w:line="240" w:lineRule="auto"/>
              <w:rPr>
                <w:rFonts w:cs="Calibri"/>
                <w:color w:val="000000"/>
                <w:lang w:eastAsia="en-US"/>
              </w:rPr>
            </w:pPr>
            <w:r>
              <w:rPr>
                <w:rFonts w:cs="Calibri"/>
                <w:color w:val="000000"/>
                <w:lang w:eastAsia="en-US"/>
              </w:rPr>
              <w:t>Yes in mutual SSL handshake</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Verified Session Tokens?</w:t>
            </w:r>
          </w:p>
        </w:tc>
        <w:tc>
          <w:tcPr>
            <w:tcW w:w="441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No</w:t>
            </w:r>
          </w:p>
        </w:tc>
      </w:tr>
      <w:tr w:rsidR="003232D8" w:rsidRPr="003232D8" w:rsidTr="008144B6">
        <w:tc>
          <w:tcPr>
            <w:tcW w:w="444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dedicated transport layer?</w:t>
            </w:r>
          </w:p>
        </w:tc>
        <w:tc>
          <w:tcPr>
            <w:tcW w:w="441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No</w:t>
            </w:r>
          </w:p>
        </w:tc>
      </w:tr>
      <w:tr w:rsidR="003232D8" w:rsidRPr="003232D8" w:rsidTr="008144B6">
        <w:tc>
          <w:tcPr>
            <w:tcW w:w="8856" w:type="dxa"/>
            <w:gridSpan w:val="2"/>
            <w:shd w:val="clear" w:color="auto" w:fill="FFFFFF"/>
          </w:tcPr>
          <w:p w:rsidR="003232D8" w:rsidRPr="003232D8" w:rsidRDefault="003232D8" w:rsidP="00A1340A">
            <w:pPr>
              <w:spacing w:after="0" w:line="240" w:lineRule="auto"/>
              <w:rPr>
                <w:rFonts w:cs="Calibri"/>
                <w:color w:val="000000"/>
                <w:lang w:eastAsia="en-US"/>
              </w:rPr>
            </w:pPr>
            <w:r w:rsidRPr="003232D8">
              <w:rPr>
                <w:rFonts w:cs="Calibri"/>
                <w:color w:val="000000"/>
                <w:lang w:eastAsia="en-US"/>
              </w:rPr>
              <w:t xml:space="preserve">Other? </w:t>
            </w:r>
            <w:r w:rsidR="00A1340A" w:rsidRPr="00A1340A">
              <w:rPr>
                <w:rFonts w:cs="Calibri"/>
                <w:color w:val="000000"/>
                <w:lang w:eastAsia="en-US"/>
              </w:rPr>
              <w:t>Digital certificate technology is a credential-based method and does not address these</w:t>
            </w:r>
            <w:r w:rsidR="00A1340A">
              <w:rPr>
                <w:rFonts w:cs="Calibri"/>
                <w:color w:val="000000"/>
                <w:lang w:eastAsia="en-US"/>
              </w:rPr>
              <w:t>.</w:t>
            </w:r>
          </w:p>
        </w:tc>
      </w:tr>
      <w:tr w:rsidR="003232D8" w:rsidRPr="003232D8" w:rsidTr="008144B6">
        <w:tc>
          <w:tcPr>
            <w:tcW w:w="8856" w:type="dxa"/>
            <w:gridSpan w:val="2"/>
            <w:shd w:val="clear" w:color="auto" w:fill="F2F2F2"/>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Are there implementation requirements for improving trust? If so, what are they and why are they necessary?</w:t>
            </w:r>
          </w:p>
        </w:tc>
      </w:tr>
      <w:tr w:rsidR="003232D8" w:rsidRPr="003232D8" w:rsidTr="008144B6">
        <w:tc>
          <w:tcPr>
            <w:tcW w:w="8856" w:type="dxa"/>
            <w:gridSpan w:val="2"/>
            <w:shd w:val="clear" w:color="auto" w:fill="FFFFFF"/>
          </w:tcPr>
          <w:p w:rsidR="003232D8" w:rsidRPr="003232D8" w:rsidRDefault="00A1340A" w:rsidP="00A1340A">
            <w:pPr>
              <w:spacing w:after="0" w:line="240" w:lineRule="auto"/>
              <w:rPr>
                <w:rFonts w:cs="Calibri"/>
                <w:color w:val="000000"/>
                <w:lang w:eastAsia="en-US"/>
              </w:rPr>
            </w:pPr>
            <w:r w:rsidRPr="00A1340A">
              <w:rPr>
                <w:rFonts w:cs="Calibri"/>
                <w:color w:val="000000"/>
                <w:lang w:eastAsia="en-US"/>
              </w:rPr>
              <w:t xml:space="preserve">The trustworthiness of cryptographic technology is very sensitive to implementation practices. Rather than describe implementation requirements, refer to the documentation of the Federal PKI Policy Authority through </w:t>
            </w:r>
            <w:proofErr w:type="gramStart"/>
            <w:r w:rsidRPr="00A1340A">
              <w:rPr>
                <w:rFonts w:cs="Calibri"/>
                <w:color w:val="000000"/>
                <w:lang w:eastAsia="en-US"/>
              </w:rPr>
              <w:t>www.idmanagement.gov .</w:t>
            </w:r>
            <w:proofErr w:type="gramEnd"/>
          </w:p>
        </w:tc>
      </w:tr>
      <w:tr w:rsidR="003232D8" w:rsidRPr="003232D8" w:rsidTr="008144B6">
        <w:tc>
          <w:tcPr>
            <w:tcW w:w="8856" w:type="dxa"/>
            <w:gridSpan w:val="2"/>
            <w:shd w:val="clear" w:color="auto" w:fill="F2F2F2"/>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How does the method address the threat of theft?</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Password?</w:t>
            </w:r>
          </w:p>
        </w:tc>
        <w:tc>
          <w:tcPr>
            <w:tcW w:w="4413" w:type="dxa"/>
          </w:tcPr>
          <w:p w:rsidR="003232D8" w:rsidRPr="003232D8" w:rsidRDefault="00A1340A" w:rsidP="003232D8">
            <w:pPr>
              <w:spacing w:after="0" w:line="240" w:lineRule="auto"/>
              <w:rPr>
                <w:rFonts w:cs="Calibri"/>
                <w:color w:val="000000"/>
                <w:lang w:eastAsia="en-US"/>
              </w:rPr>
            </w:pPr>
            <w:r w:rsidRPr="00A1340A">
              <w:rPr>
                <w:rFonts w:cs="Calibri"/>
                <w:color w:val="000000"/>
                <w:lang w:eastAsia="en-US"/>
              </w:rPr>
              <w:t>Yes, possible</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Biometrics?</w:t>
            </w:r>
          </w:p>
        </w:tc>
        <w:tc>
          <w:tcPr>
            <w:tcW w:w="4413" w:type="dxa"/>
          </w:tcPr>
          <w:p w:rsidR="003232D8" w:rsidRPr="003232D8" w:rsidRDefault="00A1340A" w:rsidP="003232D8">
            <w:pPr>
              <w:spacing w:after="0" w:line="240" w:lineRule="auto"/>
              <w:rPr>
                <w:rFonts w:cs="Calibri"/>
                <w:color w:val="000000"/>
                <w:lang w:eastAsia="en-US"/>
              </w:rPr>
            </w:pPr>
            <w:r w:rsidRPr="00A1340A">
              <w:rPr>
                <w:rFonts w:cs="Calibri"/>
                <w:color w:val="000000"/>
                <w:lang w:eastAsia="en-US"/>
              </w:rPr>
              <w:t>Yes, possible</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nonce?</w:t>
            </w:r>
          </w:p>
        </w:tc>
        <w:tc>
          <w:tcPr>
            <w:tcW w:w="4413" w:type="dxa"/>
          </w:tcPr>
          <w:p w:rsidR="003232D8" w:rsidRPr="003232D8" w:rsidRDefault="00A1340A" w:rsidP="003232D8">
            <w:pPr>
              <w:spacing w:after="0" w:line="240" w:lineRule="auto"/>
              <w:rPr>
                <w:rFonts w:cs="Calibri"/>
                <w:color w:val="000000"/>
                <w:lang w:eastAsia="en-US"/>
              </w:rPr>
            </w:pPr>
            <w:r w:rsidRPr="00A1340A">
              <w:rPr>
                <w:rFonts w:cs="Calibri"/>
                <w:color w:val="000000"/>
                <w:lang w:eastAsia="en-US"/>
              </w:rPr>
              <w:t>Yes, possible</w:t>
            </w:r>
          </w:p>
        </w:tc>
      </w:tr>
      <w:tr w:rsidR="003232D8" w:rsidRPr="003232D8" w:rsidTr="008144B6">
        <w:tc>
          <w:tcPr>
            <w:tcW w:w="444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lastRenderedPageBreak/>
              <w:t>Use of second factor?</w:t>
            </w:r>
          </w:p>
        </w:tc>
        <w:tc>
          <w:tcPr>
            <w:tcW w:w="4413" w:type="dxa"/>
            <w:tcBorders>
              <w:bottom w:val="single" w:sz="4" w:space="0" w:color="auto"/>
            </w:tcBorders>
          </w:tcPr>
          <w:p w:rsidR="003232D8" w:rsidRPr="003232D8" w:rsidRDefault="00A1340A" w:rsidP="003232D8">
            <w:pPr>
              <w:spacing w:after="0" w:line="240" w:lineRule="auto"/>
              <w:rPr>
                <w:rFonts w:cs="Calibri"/>
                <w:color w:val="000000"/>
                <w:lang w:eastAsia="en-US"/>
              </w:rPr>
            </w:pPr>
            <w:r w:rsidRPr="00A1340A">
              <w:rPr>
                <w:rFonts w:cs="Calibri"/>
                <w:color w:val="000000"/>
                <w:lang w:eastAsia="en-US"/>
              </w:rPr>
              <w:t>Yes, possible</w:t>
            </w:r>
          </w:p>
        </w:tc>
      </w:tr>
      <w:tr w:rsidR="003232D8" w:rsidRPr="003232D8" w:rsidTr="008144B6">
        <w:tc>
          <w:tcPr>
            <w:tcW w:w="8856" w:type="dxa"/>
            <w:gridSpan w:val="2"/>
            <w:shd w:val="clear" w:color="auto" w:fill="FFFFFF"/>
          </w:tcPr>
          <w:p w:rsidR="003232D8" w:rsidRPr="003232D8" w:rsidRDefault="003232D8" w:rsidP="00A1340A">
            <w:pPr>
              <w:spacing w:after="0" w:line="240" w:lineRule="auto"/>
              <w:rPr>
                <w:rFonts w:cs="Calibri"/>
                <w:color w:val="000000"/>
                <w:lang w:eastAsia="en-US"/>
              </w:rPr>
            </w:pPr>
            <w:r w:rsidRPr="003232D8">
              <w:rPr>
                <w:rFonts w:cs="Calibri"/>
                <w:color w:val="000000"/>
                <w:lang w:eastAsia="en-US"/>
              </w:rPr>
              <w:t>Other?</w:t>
            </w:r>
            <w:r w:rsidRPr="003232D8">
              <w:t xml:space="preserve"> </w:t>
            </w:r>
            <w:r w:rsidR="00A1340A" w:rsidRPr="00A1340A">
              <w:t>The private key is protected by a password, biometric or nonce. Some tokens make the private key non-exportable and a second factor protection (password or PIN) of the token itself is an added layer of security.</w:t>
            </w:r>
          </w:p>
        </w:tc>
      </w:tr>
      <w:tr w:rsidR="003232D8" w:rsidRPr="003232D8" w:rsidTr="008144B6">
        <w:tc>
          <w:tcPr>
            <w:tcW w:w="8856" w:type="dxa"/>
            <w:gridSpan w:val="2"/>
            <w:shd w:val="clear" w:color="auto" w:fill="F2F2F2"/>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How does the method address the threat of phishing? Spear Phishing, Clone Phishing, Whaling.</w:t>
            </w:r>
          </w:p>
        </w:tc>
      </w:tr>
      <w:tr w:rsidR="003232D8" w:rsidRPr="003232D8" w:rsidTr="008144B6">
        <w:tc>
          <w:tcPr>
            <w:tcW w:w="444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Out of Band verification?</w:t>
            </w:r>
          </w:p>
        </w:tc>
        <w:tc>
          <w:tcPr>
            <w:tcW w:w="4413" w:type="dxa"/>
            <w:tcBorders>
              <w:bottom w:val="single" w:sz="4" w:space="0" w:color="auto"/>
            </w:tcBorders>
          </w:tcPr>
          <w:p w:rsidR="003232D8" w:rsidRPr="003232D8" w:rsidRDefault="003232D8" w:rsidP="003232D8">
            <w:pPr>
              <w:spacing w:after="0" w:line="240" w:lineRule="auto"/>
              <w:rPr>
                <w:rFonts w:cs="Calibri"/>
                <w:lang w:eastAsia="en-US"/>
              </w:rPr>
            </w:pPr>
            <w:r w:rsidRPr="003232D8">
              <w:rPr>
                <w:rFonts w:cs="Calibri"/>
                <w:lang w:eastAsia="en-US"/>
              </w:rPr>
              <w:t>No</w:t>
            </w:r>
          </w:p>
        </w:tc>
      </w:tr>
      <w:tr w:rsidR="003232D8" w:rsidRPr="003232D8" w:rsidTr="008144B6">
        <w:tc>
          <w:tcPr>
            <w:tcW w:w="8856" w:type="dxa"/>
            <w:gridSpan w:val="2"/>
            <w:shd w:val="clear" w:color="auto" w:fill="FFFFFF"/>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Other?</w:t>
            </w:r>
            <w:r w:rsidRPr="003232D8">
              <w:t xml:space="preserve"> </w:t>
            </w:r>
            <w:r w:rsidR="00A1340A" w:rsidRPr="00A1340A">
              <w:t>Digital certificate technology is a credential-based method and does not address these threats</w:t>
            </w:r>
          </w:p>
        </w:tc>
      </w:tr>
      <w:tr w:rsidR="003232D8" w:rsidRPr="003232D8" w:rsidTr="008144B6">
        <w:tc>
          <w:tcPr>
            <w:tcW w:w="8856" w:type="dxa"/>
            <w:gridSpan w:val="2"/>
            <w:shd w:val="clear" w:color="auto" w:fill="F2F2F2"/>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How does the method address the threat of credential duplication?</w:t>
            </w:r>
          </w:p>
        </w:tc>
      </w:tr>
      <w:tr w:rsidR="003232D8" w:rsidRPr="003232D8" w:rsidTr="008144B6">
        <w:tc>
          <w:tcPr>
            <w:tcW w:w="444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asymmetric key cryptography?</w:t>
            </w:r>
          </w:p>
        </w:tc>
        <w:tc>
          <w:tcPr>
            <w:tcW w:w="441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No</w:t>
            </w:r>
          </w:p>
        </w:tc>
      </w:tr>
      <w:tr w:rsidR="003232D8" w:rsidRPr="003232D8" w:rsidTr="008144B6">
        <w:tc>
          <w:tcPr>
            <w:tcW w:w="8856" w:type="dxa"/>
            <w:gridSpan w:val="2"/>
            <w:shd w:val="clear" w:color="auto" w:fill="FFFFFF"/>
          </w:tcPr>
          <w:p w:rsidR="003232D8" w:rsidRPr="003232D8" w:rsidRDefault="003232D8" w:rsidP="003232D8">
            <w:pPr>
              <w:spacing w:after="0" w:line="240" w:lineRule="auto"/>
              <w:rPr>
                <w:rFonts w:cs="Calibri"/>
                <w:color w:val="000000"/>
                <w:highlight w:val="lightGray"/>
                <w:lang w:eastAsia="en-US"/>
              </w:rPr>
            </w:pPr>
            <w:r w:rsidRPr="003232D8">
              <w:rPr>
                <w:rFonts w:cs="Calibri"/>
                <w:color w:val="000000"/>
                <w:lang w:eastAsia="en-US"/>
              </w:rPr>
              <w:t>Other?</w:t>
            </w:r>
            <w:r w:rsidRPr="003232D8">
              <w:t xml:space="preserve"> </w:t>
            </w:r>
            <w:r w:rsidR="00A1340A" w:rsidRPr="00A1340A">
              <w:t>Yes, Each certificate contains one or more unique public keys based on proven cryptographic technologies. Only the paired private key, which is stored separately, can “unlock” the distributable public key.</w:t>
            </w:r>
          </w:p>
        </w:tc>
      </w:tr>
      <w:tr w:rsidR="003232D8" w:rsidRPr="003232D8" w:rsidTr="008144B6">
        <w:tc>
          <w:tcPr>
            <w:tcW w:w="8856" w:type="dxa"/>
            <w:gridSpan w:val="2"/>
            <w:shd w:val="clear" w:color="auto" w:fill="F2F2F2"/>
          </w:tcPr>
          <w:p w:rsidR="003232D8" w:rsidRPr="003232D8" w:rsidRDefault="003232D8" w:rsidP="003232D8">
            <w:pPr>
              <w:spacing w:after="0" w:line="240" w:lineRule="auto"/>
              <w:rPr>
                <w:rFonts w:cs="Calibri"/>
                <w:color w:val="000000"/>
                <w:lang w:eastAsia="en-US"/>
              </w:rPr>
            </w:pPr>
            <w:r w:rsidRPr="00C70CCF">
              <w:rPr>
                <w:rFonts w:cs="Calibri"/>
                <w:color w:val="000000"/>
                <w:lang w:eastAsia="en-US"/>
              </w:rPr>
              <w:t>How does the method address the threat of session hijacking?</w:t>
            </w:r>
          </w:p>
          <w:p w:rsidR="003232D8" w:rsidRPr="003232D8" w:rsidRDefault="003232D8" w:rsidP="003232D8">
            <w:pPr>
              <w:spacing w:after="0" w:line="240" w:lineRule="auto"/>
              <w:rPr>
                <w:rFonts w:cs="Calibri"/>
                <w:color w:val="000000"/>
                <w:lang w:eastAsia="en-US"/>
              </w:rPr>
            </w:pPr>
          </w:p>
          <w:p w:rsidR="003232D8" w:rsidRPr="003232D8" w:rsidRDefault="003232D8" w:rsidP="003232D8">
            <w:pPr>
              <w:spacing w:after="0" w:line="240" w:lineRule="auto"/>
              <w:rPr>
                <w:rFonts w:cs="Calibri"/>
                <w:color w:val="000000"/>
                <w:lang w:eastAsia="en-US"/>
              </w:rPr>
            </w:pPr>
            <w:r w:rsidRPr="003232D8">
              <w:rPr>
                <w:rFonts w:cs="Calibri"/>
                <w:color w:val="000000"/>
                <w:lang w:eastAsia="en-US"/>
              </w:rPr>
              <w:t xml:space="preserve">Commons attacks to sessions are related to the </w:t>
            </w:r>
          </w:p>
          <w:p w:rsidR="003232D8" w:rsidRPr="003232D8" w:rsidRDefault="003232D8" w:rsidP="00BC46EC">
            <w:pPr>
              <w:numPr>
                <w:ilvl w:val="0"/>
                <w:numId w:val="7"/>
              </w:numPr>
              <w:spacing w:after="0" w:line="240" w:lineRule="auto"/>
              <w:ind w:left="720" w:hanging="360"/>
              <w:rPr>
                <w:rFonts w:cs="Calibri"/>
                <w:color w:val="000000"/>
                <w:lang w:eastAsia="en-US"/>
              </w:rPr>
            </w:pPr>
            <w:r w:rsidRPr="003232D8">
              <w:rPr>
                <w:rFonts w:cs="Calibri"/>
                <w:color w:val="000000"/>
                <w:lang w:eastAsia="en-US"/>
              </w:rPr>
              <w:t>Session key stealing (e.g., the attacker obtains the session key and impersonate the user)</w:t>
            </w:r>
          </w:p>
          <w:p w:rsidR="003232D8" w:rsidRPr="003232D8" w:rsidRDefault="003232D8" w:rsidP="00BC46EC">
            <w:pPr>
              <w:numPr>
                <w:ilvl w:val="0"/>
                <w:numId w:val="7"/>
              </w:numPr>
              <w:spacing w:after="0" w:line="240" w:lineRule="auto"/>
              <w:ind w:left="720" w:hanging="360"/>
              <w:rPr>
                <w:rFonts w:cs="Calibri"/>
                <w:color w:val="000000"/>
                <w:lang w:eastAsia="en-US"/>
              </w:rPr>
            </w:pPr>
            <w:r w:rsidRPr="003232D8">
              <w:rPr>
                <w:rFonts w:cs="Calibri"/>
                <w:color w:val="000000"/>
                <w:lang w:eastAsia="en-US"/>
              </w:rPr>
              <w:t>Session key guessing (e.g., the attacker guesses the session key [GUTTERMAN01])</w:t>
            </w:r>
          </w:p>
          <w:p w:rsidR="003232D8" w:rsidRPr="003232D8" w:rsidRDefault="003232D8" w:rsidP="00BC46EC">
            <w:pPr>
              <w:numPr>
                <w:ilvl w:val="0"/>
                <w:numId w:val="7"/>
              </w:numPr>
              <w:spacing w:after="0" w:line="240" w:lineRule="auto"/>
              <w:ind w:left="720" w:hanging="360"/>
              <w:rPr>
                <w:rFonts w:cs="Calibri"/>
                <w:lang w:eastAsia="en-US"/>
              </w:rPr>
            </w:pPr>
            <w:r w:rsidRPr="003232D8">
              <w:rPr>
                <w:rFonts w:cs="Calibri"/>
                <w:color w:val="000000"/>
                <w:lang w:eastAsia="en-US"/>
              </w:rPr>
              <w:t>Session token manipulation (e.g., in the case of SOAP Message Rewrite Attacks [GORDON01])</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Application Layer encryption?</w:t>
            </w:r>
          </w:p>
        </w:tc>
        <w:tc>
          <w:tcPr>
            <w:tcW w:w="441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No</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Session Key?</w:t>
            </w:r>
          </w:p>
        </w:tc>
        <w:tc>
          <w:tcPr>
            <w:tcW w:w="441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No</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Dynamic Cookies (values change for each)?</w:t>
            </w:r>
          </w:p>
        </w:tc>
        <w:tc>
          <w:tcPr>
            <w:tcW w:w="441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No</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ARP Handler Inspection?</w:t>
            </w:r>
          </w:p>
        </w:tc>
        <w:tc>
          <w:tcPr>
            <w:tcW w:w="441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No</w:t>
            </w:r>
          </w:p>
        </w:tc>
      </w:tr>
      <w:tr w:rsidR="003232D8" w:rsidRPr="003232D8" w:rsidTr="008144B6">
        <w:tc>
          <w:tcPr>
            <w:tcW w:w="444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Use of Session Analyzers?</w:t>
            </w:r>
          </w:p>
        </w:tc>
        <w:tc>
          <w:tcPr>
            <w:tcW w:w="4413" w:type="dxa"/>
            <w:tcBorders>
              <w:bottom w:val="single" w:sz="4" w:space="0" w:color="auto"/>
            </w:tcBorders>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No</w:t>
            </w:r>
          </w:p>
        </w:tc>
      </w:tr>
      <w:tr w:rsidR="003232D8" w:rsidRPr="003232D8" w:rsidTr="008144B6">
        <w:tc>
          <w:tcPr>
            <w:tcW w:w="8856" w:type="dxa"/>
            <w:gridSpan w:val="2"/>
            <w:shd w:val="clear" w:color="auto" w:fill="FFFFFF"/>
          </w:tcPr>
          <w:p w:rsidR="003232D8" w:rsidRPr="003232D8" w:rsidRDefault="003232D8" w:rsidP="00490250">
            <w:pPr>
              <w:rPr>
                <w:rFonts w:cs="Calibri"/>
                <w:lang w:eastAsia="en-US"/>
              </w:rPr>
            </w:pPr>
            <w:r w:rsidRPr="003232D8">
              <w:rPr>
                <w:rFonts w:cs="Calibri"/>
                <w:lang w:eastAsia="en-US"/>
              </w:rPr>
              <w:t>Other?</w:t>
            </w:r>
            <w:r w:rsidR="00490250">
              <w:t xml:space="preserve"> </w:t>
            </w:r>
            <w:r w:rsidR="00490250" w:rsidRPr="00490250">
              <w:rPr>
                <w:rFonts w:cs="Calibri"/>
                <w:lang w:eastAsia="en-US"/>
              </w:rPr>
              <w:t>Digital certificate technology is a credential-based method and does not address these threats</w:t>
            </w:r>
            <w:r w:rsidR="00490250">
              <w:rPr>
                <w:rFonts w:cs="Calibri"/>
                <w:lang w:eastAsia="en-US"/>
              </w:rPr>
              <w:t>.</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13" w:type="dxa"/>
          </w:tcPr>
          <w:p w:rsidR="003232D8" w:rsidRPr="003232D8" w:rsidRDefault="00496E2A" w:rsidP="003232D8">
            <w:pPr>
              <w:spacing w:after="0" w:line="240" w:lineRule="auto"/>
              <w:rPr>
                <w:rFonts w:cs="Calibri"/>
                <w:color w:val="000000"/>
                <w:lang w:eastAsia="en-US"/>
              </w:rPr>
            </w:pPr>
            <w:r w:rsidRPr="00496E2A">
              <w:rPr>
                <w:rFonts w:cs="Calibri"/>
                <w:color w:val="000000"/>
                <w:lang w:eastAsia="en-US"/>
              </w:rPr>
              <w:t>The concerns are the same as for any other credential-based alternative.</w:t>
            </w:r>
          </w:p>
        </w:tc>
      </w:tr>
      <w:tr w:rsidR="003232D8" w:rsidRPr="003232D8" w:rsidTr="008144B6">
        <w:trPr>
          <w:trHeight w:val="818"/>
        </w:trPr>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t>What are the usability issues when using the method?  Are there reasonable solutions for potential usability impacts?</w:t>
            </w:r>
          </w:p>
        </w:tc>
        <w:tc>
          <w:tcPr>
            <w:tcW w:w="4413" w:type="dxa"/>
          </w:tcPr>
          <w:p w:rsidR="003232D8" w:rsidRPr="003232D8" w:rsidRDefault="00496E2A" w:rsidP="0027489D">
            <w:pPr>
              <w:spacing w:after="0" w:line="240" w:lineRule="auto"/>
              <w:rPr>
                <w:rFonts w:cs="Calibri"/>
                <w:lang w:eastAsia="en-US"/>
              </w:rPr>
            </w:pPr>
            <w:r w:rsidRPr="00496E2A">
              <w:rPr>
                <w:rFonts w:cs="Calibri"/>
                <w:lang w:eastAsia="en-US"/>
              </w:rPr>
              <w:t>Software applications are only now reliably enabled to use PKI for authentication and signing. Operating systems are now PKI-aware and there are evolving implementation options for the basic technology that make it more user-friendly. That said</w:t>
            </w:r>
            <w:proofErr w:type="gramStart"/>
            <w:r w:rsidRPr="00496E2A">
              <w:rPr>
                <w:rFonts w:cs="Calibri"/>
                <w:lang w:eastAsia="en-US"/>
              </w:rPr>
              <w:t>,</w:t>
            </w:r>
            <w:proofErr w:type="gramEnd"/>
            <w:r w:rsidRPr="00496E2A">
              <w:rPr>
                <w:rFonts w:cs="Calibri"/>
                <w:lang w:eastAsia="en-US"/>
              </w:rPr>
              <w:t xml:space="preserve"> the process of </w:t>
            </w:r>
            <w:r w:rsidR="0027489D">
              <w:rPr>
                <w:rFonts w:cs="Calibri"/>
                <w:lang w:eastAsia="en-US"/>
              </w:rPr>
              <w:t>using</w:t>
            </w:r>
            <w:r w:rsidR="0027489D" w:rsidRPr="00496E2A">
              <w:rPr>
                <w:rFonts w:cs="Calibri"/>
                <w:lang w:eastAsia="en-US"/>
              </w:rPr>
              <w:t xml:space="preserve"> </w:t>
            </w:r>
            <w:r w:rsidRPr="00496E2A">
              <w:rPr>
                <w:rFonts w:cs="Calibri"/>
                <w:lang w:eastAsia="en-US"/>
              </w:rPr>
              <w:t>a digital certificate for any of its functions should require validation, which requires infrastructure to discover the path to the issuer’s directory service and software to deliver the answer in a way the application can use.</w:t>
            </w:r>
          </w:p>
        </w:tc>
      </w:tr>
      <w:tr w:rsidR="003232D8" w:rsidRPr="003232D8" w:rsidTr="008144B6">
        <w:tc>
          <w:tcPr>
            <w:tcW w:w="4443" w:type="dxa"/>
          </w:tcPr>
          <w:p w:rsidR="003232D8" w:rsidRPr="003232D8" w:rsidRDefault="003232D8" w:rsidP="003232D8">
            <w:pPr>
              <w:spacing w:after="0" w:line="240" w:lineRule="auto"/>
              <w:rPr>
                <w:rFonts w:cs="Calibri"/>
                <w:color w:val="000000"/>
                <w:lang w:eastAsia="en-US"/>
              </w:rPr>
            </w:pPr>
            <w:r w:rsidRPr="003232D8">
              <w:rPr>
                <w:rFonts w:cs="Calibri"/>
                <w:color w:val="000000"/>
                <w:lang w:eastAsia="en-US"/>
              </w:rPr>
              <w:lastRenderedPageBreak/>
              <w:t>Are there any other factors in the environment that might mitigate or exacerbate the threat?</w:t>
            </w:r>
          </w:p>
        </w:tc>
        <w:tc>
          <w:tcPr>
            <w:tcW w:w="4413" w:type="dxa"/>
          </w:tcPr>
          <w:p w:rsidR="003232D8" w:rsidRPr="003232D8" w:rsidRDefault="00A34D3A" w:rsidP="003232D8">
            <w:pPr>
              <w:spacing w:after="0" w:line="240" w:lineRule="auto"/>
              <w:rPr>
                <w:rFonts w:cs="Calibri"/>
                <w:lang w:eastAsia="en-US"/>
              </w:rPr>
            </w:pPr>
            <w:r>
              <w:rPr>
                <w:rFonts w:cs="Calibri"/>
                <w:lang w:eastAsia="en-US"/>
              </w:rPr>
              <w:t>Digital Certificate with finger print of the hardware where it is contained will help mitigate threat</w:t>
            </w:r>
          </w:p>
        </w:tc>
      </w:tr>
    </w:tbl>
    <w:p w:rsidR="003232D8" w:rsidRDefault="003232D8" w:rsidP="003232D8">
      <w:pPr>
        <w:rPr>
          <w:lang w:eastAsia="en-US"/>
        </w:rPr>
      </w:pPr>
    </w:p>
    <w:p w:rsidR="00C13C40" w:rsidRDefault="00C13C40" w:rsidP="00C13C40">
      <w:pPr>
        <w:rPr>
          <w:lang w:eastAsia="en-US"/>
        </w:rPr>
      </w:pPr>
    </w:p>
    <w:p w:rsidR="00C13C40" w:rsidRPr="00C13C40" w:rsidRDefault="00C13C40" w:rsidP="00C13C40">
      <w:pPr>
        <w:rPr>
          <w:lang w:eastAsia="en-US"/>
        </w:rPr>
      </w:pPr>
    </w:p>
    <w:p w:rsidR="00EC0A71" w:rsidRDefault="00EC0A71" w:rsidP="00EC0A71">
      <w:pPr>
        <w:pStyle w:val="Heading3"/>
      </w:pPr>
      <w:bookmarkStart w:id="25" w:name="_Toc349077027"/>
      <w:r>
        <w:t>Out of Band</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1"/>
        <w:gridCol w:w="4435"/>
      </w:tblGrid>
      <w:tr w:rsidR="00AF1F27" w:rsidRPr="00AF1F27" w:rsidTr="00D604E8">
        <w:tc>
          <w:tcPr>
            <w:tcW w:w="4421" w:type="dxa"/>
          </w:tcPr>
          <w:p w:rsidR="00AF1F27" w:rsidRPr="00AF1F27" w:rsidRDefault="00AF1F27" w:rsidP="00D604E8">
            <w:pPr>
              <w:spacing w:after="0" w:line="240" w:lineRule="auto"/>
              <w:rPr>
                <w:rFonts w:cs="Calibri"/>
                <w:iCs/>
                <w:color w:val="000000"/>
                <w:lang w:eastAsia="en-US"/>
              </w:rPr>
            </w:pPr>
            <w:r w:rsidRPr="00AF1F27">
              <w:rPr>
                <w:rFonts w:cs="Calibri"/>
                <w:iCs/>
                <w:color w:val="000000"/>
                <w:lang w:eastAsia="en-US"/>
              </w:rPr>
              <w:t xml:space="preserve">Trust Elevation Method: </w:t>
            </w:r>
          </w:p>
          <w:p w:rsidR="00AF1F27" w:rsidRPr="00AF1F27" w:rsidRDefault="00AF1F27" w:rsidP="00D604E8">
            <w:pPr>
              <w:spacing w:after="0" w:line="240" w:lineRule="auto"/>
              <w:rPr>
                <w:rFonts w:cs="Calibri"/>
                <w:lang w:eastAsia="en-US"/>
              </w:rPr>
            </w:pP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 xml:space="preserve">Out of band refers to the use of a second, separate communications channel for the relying party to acquire a second factor for authentication from the end user or a previously-identified third party.  Out of band may even function as a primary channel if the initial primary channel has been compromised. This method is only as secure as the second channel is secure. Variations include all manner of communications channels such as the following.  Each variant has its own risk profile.  </w:t>
            </w:r>
          </w:p>
          <w:p w:rsidR="00AF1F27" w:rsidRPr="00AF1F27" w:rsidRDefault="00AF1F27" w:rsidP="00D604E8">
            <w:pPr>
              <w:spacing w:after="0" w:line="240" w:lineRule="auto"/>
              <w:rPr>
                <w:rFonts w:cs="Calibri"/>
                <w:lang w:eastAsia="en-US"/>
              </w:rPr>
            </w:pPr>
          </w:p>
          <w:p w:rsidR="00AF1F27" w:rsidRPr="00AF1F27" w:rsidRDefault="00AF1F27" w:rsidP="00D604E8">
            <w:pPr>
              <w:numPr>
                <w:ilvl w:val="0"/>
                <w:numId w:val="11"/>
              </w:numPr>
              <w:spacing w:after="0" w:line="240" w:lineRule="auto"/>
              <w:rPr>
                <w:rFonts w:cs="Calibri"/>
                <w:lang w:eastAsia="en-US"/>
              </w:rPr>
            </w:pPr>
            <w:r w:rsidRPr="00AF1F27">
              <w:rPr>
                <w:rFonts w:cs="Calibri"/>
                <w:lang w:eastAsia="en-US"/>
              </w:rPr>
              <w:t>User calls service provider from a registered phone;</w:t>
            </w:r>
          </w:p>
          <w:p w:rsidR="00AF1F27" w:rsidRPr="00AF1F27" w:rsidRDefault="00AF1F27" w:rsidP="00D604E8">
            <w:pPr>
              <w:numPr>
                <w:ilvl w:val="0"/>
                <w:numId w:val="11"/>
              </w:numPr>
              <w:spacing w:after="0" w:line="240" w:lineRule="auto"/>
              <w:rPr>
                <w:rFonts w:cs="Calibri"/>
                <w:lang w:eastAsia="en-US"/>
              </w:rPr>
            </w:pPr>
            <w:r w:rsidRPr="00AF1F27">
              <w:rPr>
                <w:rFonts w:cs="Calibri"/>
                <w:lang w:eastAsia="en-US"/>
              </w:rPr>
              <w:t>Response to a phone call from the service provider;</w:t>
            </w:r>
          </w:p>
          <w:p w:rsidR="00AF1F27" w:rsidRPr="00AF1F27" w:rsidRDefault="00AF1F27" w:rsidP="00D604E8">
            <w:pPr>
              <w:numPr>
                <w:ilvl w:val="0"/>
                <w:numId w:val="11"/>
              </w:numPr>
              <w:spacing w:after="0" w:line="240" w:lineRule="auto"/>
              <w:rPr>
                <w:rFonts w:cs="Calibri"/>
                <w:lang w:eastAsia="en-US"/>
              </w:rPr>
            </w:pPr>
            <w:r w:rsidRPr="00AF1F27">
              <w:rPr>
                <w:rFonts w:cs="Calibri"/>
                <w:lang w:eastAsia="en-US"/>
              </w:rPr>
              <w:t>Response to an email from the service provider;</w:t>
            </w:r>
          </w:p>
          <w:p w:rsidR="00AF1F27" w:rsidRPr="00AF1F27" w:rsidRDefault="00AF1F27" w:rsidP="00D604E8">
            <w:pPr>
              <w:numPr>
                <w:ilvl w:val="0"/>
                <w:numId w:val="11"/>
              </w:numPr>
              <w:spacing w:after="0" w:line="240" w:lineRule="auto"/>
              <w:rPr>
                <w:rFonts w:cs="Calibri"/>
                <w:lang w:eastAsia="en-US"/>
              </w:rPr>
            </w:pPr>
            <w:r w:rsidRPr="00AF1F27">
              <w:rPr>
                <w:rFonts w:cs="Calibri"/>
                <w:lang w:eastAsia="en-US"/>
              </w:rPr>
              <w:t>Response to an SMS message from the service provider;</w:t>
            </w:r>
          </w:p>
          <w:p w:rsidR="00AF1F27" w:rsidRPr="00AF1F27" w:rsidRDefault="00AF1F27" w:rsidP="00D604E8">
            <w:pPr>
              <w:numPr>
                <w:ilvl w:val="0"/>
                <w:numId w:val="11"/>
              </w:numPr>
              <w:spacing w:after="0" w:line="240" w:lineRule="auto"/>
              <w:rPr>
                <w:rFonts w:cs="Calibri"/>
                <w:lang w:eastAsia="en-US"/>
              </w:rPr>
            </w:pPr>
            <w:r w:rsidRPr="00AF1F27">
              <w:rPr>
                <w:rFonts w:cs="Calibri"/>
                <w:lang w:eastAsia="en-US"/>
              </w:rPr>
              <w:t>Response to a mobile application transaction initiated by the service provider;</w:t>
            </w:r>
          </w:p>
          <w:p w:rsidR="00AF1F27" w:rsidRPr="00AF1F27" w:rsidRDefault="00AF1F27" w:rsidP="00D604E8">
            <w:pPr>
              <w:numPr>
                <w:ilvl w:val="0"/>
                <w:numId w:val="11"/>
              </w:numPr>
              <w:spacing w:after="0" w:line="240" w:lineRule="auto"/>
              <w:rPr>
                <w:rFonts w:cs="Calibri"/>
                <w:lang w:eastAsia="en-US"/>
              </w:rPr>
            </w:pPr>
            <w:r w:rsidRPr="00AF1F27">
              <w:rPr>
                <w:rFonts w:cs="Calibri"/>
                <w:lang w:eastAsia="en-US"/>
              </w:rPr>
              <w:t>Response to a post card;</w:t>
            </w:r>
          </w:p>
          <w:p w:rsidR="00AF1F27" w:rsidRPr="00AF1F27" w:rsidRDefault="00AF1F27" w:rsidP="00D604E8">
            <w:pPr>
              <w:numPr>
                <w:ilvl w:val="0"/>
                <w:numId w:val="11"/>
              </w:numPr>
              <w:spacing w:after="0" w:line="240" w:lineRule="auto"/>
              <w:rPr>
                <w:rFonts w:cs="Calibri"/>
                <w:lang w:eastAsia="en-US"/>
              </w:rPr>
            </w:pPr>
            <w:r w:rsidRPr="00AF1F27">
              <w:rPr>
                <w:rFonts w:cs="Calibri"/>
                <w:lang w:eastAsia="en-US"/>
              </w:rPr>
              <w:t>Response to a letter, registered or otherwise.</w:t>
            </w:r>
          </w:p>
        </w:tc>
      </w:tr>
      <w:tr w:rsidR="00AF1F27" w:rsidRPr="00AF1F27" w:rsidTr="00D604E8">
        <w:tc>
          <w:tcPr>
            <w:tcW w:w="4421" w:type="dxa"/>
          </w:tcPr>
          <w:p w:rsidR="00AF1F27" w:rsidRPr="00AF1F27" w:rsidRDefault="00AF1F27" w:rsidP="00D604E8">
            <w:pPr>
              <w:spacing w:after="0" w:line="240" w:lineRule="auto"/>
              <w:rPr>
                <w:rFonts w:cs="Calibri"/>
                <w:lang w:eastAsia="en-US"/>
              </w:rPr>
            </w:pPr>
            <w:r w:rsidRPr="00AF1F27">
              <w:rPr>
                <w:rFonts w:cs="Calibri"/>
                <w:lang w:eastAsia="en-US"/>
              </w:rPr>
              <w:t>Questions:</w:t>
            </w:r>
          </w:p>
        </w:tc>
        <w:tc>
          <w:tcPr>
            <w:tcW w:w="4435" w:type="dxa"/>
          </w:tcPr>
          <w:p w:rsidR="00AF1F27" w:rsidRPr="00AF1F27" w:rsidRDefault="00AF1F27" w:rsidP="00D604E8">
            <w:pPr>
              <w:spacing w:after="0" w:line="240" w:lineRule="auto"/>
              <w:rPr>
                <w:rFonts w:cs="Calibri"/>
                <w:lang w:eastAsia="en-US"/>
              </w:rPr>
            </w:pP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Which party is performing the method?  Include details of multiple parties and attestation where appropriate.</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Relying Party/ Identity Service Provider/ Network</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How does the method improve trust?</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 xml:space="preserve">This method can improve trust if done properly. Trust is improved through the use of a second independent channel.  Since the reliability is wholly dependent on the reliability of the second channel, the effectiveness of the varying sub methods varies widely. Many of these methods explicitly include a second </w:t>
            </w:r>
            <w:r w:rsidRPr="00AF1F27">
              <w:rPr>
                <w:rFonts w:cs="Calibri"/>
                <w:lang w:eastAsia="en-US"/>
              </w:rPr>
              <w:lastRenderedPageBreak/>
              <w:t>factor such as what you have (cell phone or access to a specific landline or mailbox locked in a specific building</w:t>
            </w:r>
            <w:r w:rsidR="0027489D">
              <w:rPr>
                <w:rFonts w:cs="Calibri"/>
                <w:lang w:eastAsia="en-US"/>
              </w:rPr>
              <w:t>)</w:t>
            </w:r>
            <w:r w:rsidRPr="00AF1F27">
              <w:rPr>
                <w:rFonts w:cs="Calibri"/>
                <w:lang w:eastAsia="en-US"/>
              </w:rPr>
              <w:t>.</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color w:val="000000"/>
                <w:lang w:eastAsia="en-US"/>
              </w:rPr>
            </w:pPr>
            <w:r w:rsidRPr="002B5E4A">
              <w:rPr>
                <w:rFonts w:cs="Calibri"/>
                <w:color w:val="000000"/>
                <w:lang w:eastAsia="en-US"/>
              </w:rPr>
              <w:lastRenderedPageBreak/>
              <w:t>How does the method address the threat of eavesdropping?</w:t>
            </w:r>
          </w:p>
          <w:p w:rsidR="00AF1F27" w:rsidRPr="00AF1F27" w:rsidRDefault="00AF1F27" w:rsidP="00D604E8">
            <w:pPr>
              <w:spacing w:after="0" w:line="240" w:lineRule="auto"/>
              <w:rPr>
                <w:rFonts w:cs="Calibri"/>
                <w:lang w:eastAsia="en-US"/>
              </w:rPr>
            </w:pPr>
          </w:p>
          <w:p w:rsidR="00AF1F27" w:rsidRPr="00AF1F27" w:rsidRDefault="00AF1F27" w:rsidP="00D604E8">
            <w:pPr>
              <w:spacing w:after="0" w:line="240" w:lineRule="auto"/>
              <w:rPr>
                <w:rFonts w:cs="Calibri"/>
                <w:lang w:eastAsia="en-US"/>
              </w:rPr>
            </w:pPr>
            <w:r w:rsidRPr="00AF1F27">
              <w:rPr>
                <w:rFonts w:cs="Calibri"/>
                <w:lang w:eastAsia="en-US"/>
              </w:rPr>
              <w:t xml:space="preserve">NOTE:  800-63 identifies these countermeasures for eavesdropping:  </w:t>
            </w:r>
          </w:p>
          <w:p w:rsidR="00AF1F27" w:rsidRPr="00AF1F27" w:rsidRDefault="00AF1F27" w:rsidP="00D604E8">
            <w:pPr>
              <w:numPr>
                <w:ilvl w:val="0"/>
                <w:numId w:val="6"/>
              </w:numPr>
              <w:autoSpaceDE w:val="0"/>
              <w:autoSpaceDN w:val="0"/>
              <w:adjustRightInd w:val="0"/>
              <w:spacing w:after="0" w:line="240" w:lineRule="auto"/>
              <w:rPr>
                <w:rFonts w:ascii="Arial" w:hAnsi="Arial"/>
                <w:sz w:val="20"/>
                <w:szCs w:val="20"/>
                <w:lang w:eastAsia="en-US"/>
              </w:rPr>
            </w:pPr>
            <w:r w:rsidRPr="00AF1F27">
              <w:rPr>
                <w:rFonts w:ascii="Arial" w:hAnsi="Arial"/>
                <w:sz w:val="20"/>
                <w:szCs w:val="20"/>
                <w:lang w:eastAsia="en-US"/>
              </w:rPr>
              <w:t>Use tokens with dynamic authenticators where knowledge of one authenticator does not assist in deriving a subsequent authenticator.</w:t>
            </w:r>
          </w:p>
          <w:p w:rsidR="00AF1F27" w:rsidRPr="00AF1F27" w:rsidRDefault="00AF1F27" w:rsidP="00D604E8">
            <w:pPr>
              <w:numPr>
                <w:ilvl w:val="0"/>
                <w:numId w:val="6"/>
              </w:numPr>
              <w:autoSpaceDE w:val="0"/>
              <w:autoSpaceDN w:val="0"/>
              <w:adjustRightInd w:val="0"/>
              <w:spacing w:after="0" w:line="240" w:lineRule="auto"/>
              <w:rPr>
                <w:rFonts w:ascii="Arial" w:hAnsi="Arial"/>
                <w:sz w:val="20"/>
                <w:szCs w:val="20"/>
                <w:lang w:eastAsia="en-US"/>
              </w:rPr>
            </w:pPr>
            <w:r w:rsidRPr="00AF1F27">
              <w:rPr>
                <w:rFonts w:ascii="Arial" w:hAnsi="Arial"/>
                <w:sz w:val="20"/>
                <w:szCs w:val="20"/>
                <w:lang w:eastAsia="en-US"/>
              </w:rPr>
              <w:t>Use tokens that generate authenticators based on a token input value.</w:t>
            </w:r>
          </w:p>
          <w:p w:rsidR="00AF1F27" w:rsidRPr="00AF1F27" w:rsidRDefault="00AF1F27" w:rsidP="00D604E8">
            <w:pPr>
              <w:numPr>
                <w:ilvl w:val="0"/>
                <w:numId w:val="6"/>
              </w:numPr>
              <w:spacing w:after="0" w:line="240" w:lineRule="auto"/>
              <w:rPr>
                <w:rFonts w:ascii="Arial" w:hAnsi="Arial"/>
                <w:sz w:val="20"/>
                <w:szCs w:val="20"/>
                <w:lang w:eastAsia="en-US"/>
              </w:rPr>
            </w:pPr>
            <w:r w:rsidRPr="00AF1F27">
              <w:rPr>
                <w:rFonts w:ascii="Arial" w:hAnsi="Arial"/>
                <w:sz w:val="20"/>
                <w:szCs w:val="20"/>
                <w:lang w:eastAsia="en-US"/>
              </w:rPr>
              <w:t>Establish tokens through a separate channel.</w:t>
            </w:r>
          </w:p>
          <w:p w:rsidR="00AF1F27" w:rsidRPr="00AF1F27" w:rsidRDefault="00AF1F27" w:rsidP="00D604E8">
            <w:pPr>
              <w:spacing w:after="0" w:line="240" w:lineRule="auto"/>
              <w:rPr>
                <w:rFonts w:ascii="Arial" w:hAnsi="Arial"/>
                <w:sz w:val="20"/>
                <w:szCs w:val="20"/>
                <w:lang w:eastAsia="en-US"/>
              </w:rPr>
            </w:pPr>
            <w:r w:rsidRPr="00AF1F27">
              <w:rPr>
                <w:rFonts w:ascii="Arial" w:hAnsi="Arial"/>
                <w:sz w:val="20"/>
                <w:szCs w:val="20"/>
                <w:lang w:eastAsia="en-US"/>
              </w:rPr>
              <w:t>And</w:t>
            </w:r>
          </w:p>
          <w:p w:rsidR="00AF1F27" w:rsidRPr="00AF1F27" w:rsidRDefault="00AF1F27" w:rsidP="00D604E8">
            <w:pPr>
              <w:spacing w:after="0" w:line="240" w:lineRule="auto"/>
              <w:rPr>
                <w:rFonts w:cs="Calibri"/>
                <w:lang w:eastAsia="en-US"/>
              </w:rPr>
            </w:pPr>
            <w:r w:rsidRPr="00AF1F27">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AF1F27" w:rsidRPr="00AF1F27" w:rsidRDefault="00AF1F27" w:rsidP="00D604E8">
            <w:pPr>
              <w:spacing w:after="0" w:line="240" w:lineRule="auto"/>
              <w:rPr>
                <w:rFonts w:cs="Calibri"/>
                <w:lang w:eastAsia="en-US"/>
              </w:rPr>
            </w:pPr>
          </w:p>
          <w:p w:rsidR="00AF1F27" w:rsidRPr="00AF1F27" w:rsidRDefault="00AF1F27" w:rsidP="00D604E8">
            <w:pPr>
              <w:spacing w:after="0" w:line="240" w:lineRule="auto"/>
              <w:rPr>
                <w:rFonts w:cs="Calibri"/>
                <w:lang w:eastAsia="en-US"/>
              </w:rPr>
            </w:pPr>
            <w:r w:rsidRPr="00AF1F27">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AF1F27" w:rsidRPr="00AF1F27" w:rsidTr="00D604E8">
        <w:tc>
          <w:tcPr>
            <w:tcW w:w="4421" w:type="dxa"/>
          </w:tcPr>
          <w:p w:rsidR="00AF1F27" w:rsidRPr="00AF1F27" w:rsidRDefault="00AF1F27" w:rsidP="00D604E8">
            <w:pPr>
              <w:spacing w:after="0" w:line="240" w:lineRule="auto"/>
              <w:rPr>
                <w:rFonts w:cs="Calibri"/>
                <w:color w:val="000000"/>
                <w:highlight w:val="lightGray"/>
                <w:lang w:eastAsia="en-US"/>
              </w:rPr>
            </w:pPr>
            <w:r w:rsidRPr="00AF1F27">
              <w:rPr>
                <w:rFonts w:cs="Calibri"/>
                <w:color w:val="000000"/>
                <w:lang w:eastAsia="en-US"/>
              </w:rPr>
              <w:t>Use of Strong mutual authentication (PKI)?</w:t>
            </w:r>
          </w:p>
        </w:tc>
        <w:tc>
          <w:tcPr>
            <w:tcW w:w="4435" w:type="dxa"/>
          </w:tcPr>
          <w:p w:rsidR="00AF1F27" w:rsidRPr="00AF1F27" w:rsidRDefault="00AF1F27" w:rsidP="00D604E8">
            <w:pPr>
              <w:spacing w:after="0" w:line="240" w:lineRule="auto"/>
              <w:rPr>
                <w:rFonts w:cs="Calibri"/>
                <w:lang w:eastAsia="en-US"/>
              </w:rPr>
            </w:pPr>
            <w:r>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Latency examination?</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One Time Pads?</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Application layer encryption for transport (SSL/TLS)?</w:t>
            </w:r>
          </w:p>
        </w:tc>
        <w:tc>
          <w:tcPr>
            <w:tcW w:w="4435" w:type="dxa"/>
          </w:tcPr>
          <w:p w:rsidR="00AF1F27" w:rsidRPr="00AF1F27" w:rsidRDefault="00AF1F27" w:rsidP="00D604E8">
            <w:pPr>
              <w:spacing w:after="0" w:line="240" w:lineRule="auto"/>
              <w:rPr>
                <w:rFonts w:cs="Calibri"/>
                <w:lang w:eastAsia="en-US"/>
              </w:rPr>
            </w:pP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dedicated transport layer?</w:t>
            </w:r>
          </w:p>
        </w:tc>
        <w:tc>
          <w:tcPr>
            <w:tcW w:w="4435" w:type="dxa"/>
          </w:tcPr>
          <w:p w:rsidR="00AF1F27" w:rsidRPr="00AF1F27" w:rsidRDefault="00DF72BC" w:rsidP="00D604E8">
            <w:pPr>
              <w:spacing w:after="0" w:line="240" w:lineRule="auto"/>
              <w:rPr>
                <w:rFonts w:cs="Calibri"/>
                <w:lang w:eastAsia="en-US"/>
              </w:rPr>
            </w:pPr>
            <w:r>
              <w:rPr>
                <w:rFonts w:cs="Calibri"/>
                <w:lang w:eastAsia="en-US"/>
              </w:rPr>
              <w:t>Yes in case of landlines</w:t>
            </w:r>
          </w:p>
        </w:tc>
      </w:tr>
      <w:tr w:rsidR="00AF1F27" w:rsidRPr="00AF1F27" w:rsidTr="00D604E8">
        <w:tc>
          <w:tcPr>
            <w:tcW w:w="8856" w:type="dxa"/>
            <w:gridSpan w:val="2"/>
          </w:tcPr>
          <w:p w:rsidR="00AF1F27" w:rsidRPr="00AF1F27" w:rsidRDefault="00AF1F27" w:rsidP="00D604E8">
            <w:pPr>
              <w:spacing w:after="0" w:line="240" w:lineRule="auto"/>
              <w:rPr>
                <w:rFonts w:cs="Calibri"/>
                <w:lang w:eastAsia="en-US"/>
              </w:rPr>
            </w:pPr>
            <w:r w:rsidRPr="00AF1F27">
              <w:rPr>
                <w:rFonts w:cs="Times New Roman"/>
                <w:lang w:eastAsia="en-US"/>
              </w:rPr>
              <w:t>Other?</w:t>
            </w:r>
            <w:r w:rsidRPr="00AF1F27">
              <w:t xml:space="preserve"> This method addresses most eavesdropping. The email variant is vulnerable to eavesdropping on the email password.   </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lang w:eastAsia="en-US"/>
              </w:rPr>
            </w:pPr>
            <w:r w:rsidRPr="002B5E4A">
              <w:rPr>
                <w:rFonts w:cs="Calibri"/>
                <w:color w:val="000000"/>
                <w:lang w:eastAsia="en-US"/>
              </w:rPr>
              <w:t>How does the method address the threat of online guessing?</w:t>
            </w:r>
            <w:r w:rsidRPr="00AF1F27">
              <w:rPr>
                <w:rFonts w:cs="Calibri"/>
                <w:lang w:eastAsia="en-US"/>
              </w:rPr>
              <w:t xml:space="preserve"> </w:t>
            </w:r>
          </w:p>
        </w:tc>
      </w:tr>
      <w:tr w:rsidR="00AF1F27" w:rsidRPr="00AF1F27" w:rsidTr="00D604E8">
        <w:tc>
          <w:tcPr>
            <w:tcW w:w="4421" w:type="dxa"/>
          </w:tcPr>
          <w:p w:rsidR="00AF1F27" w:rsidRPr="00AF1F27" w:rsidRDefault="00AF1F27" w:rsidP="00D604E8">
            <w:pPr>
              <w:spacing w:after="0" w:line="240" w:lineRule="auto"/>
              <w:rPr>
                <w:rFonts w:cs="Calibri"/>
                <w:color w:val="000000"/>
                <w:highlight w:val="lightGray"/>
                <w:lang w:eastAsia="en-US"/>
              </w:rPr>
            </w:pPr>
            <w:r w:rsidRPr="00AF1F27">
              <w:rPr>
                <w:rFonts w:cs="Calibri"/>
                <w:color w:val="000000"/>
                <w:lang w:eastAsia="en-US"/>
              </w:rPr>
              <w:t>Limit number of attempts within a time frame?</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Complex credential?</w:t>
            </w:r>
          </w:p>
        </w:tc>
        <w:tc>
          <w:tcPr>
            <w:tcW w:w="4435" w:type="dxa"/>
          </w:tcPr>
          <w:p w:rsidR="00AF1F27" w:rsidRPr="00AF1F27" w:rsidRDefault="00AF1F27" w:rsidP="00D604E8">
            <w:pPr>
              <w:spacing w:after="0" w:line="240" w:lineRule="auto"/>
              <w:rPr>
                <w:rFonts w:cs="Calibri"/>
                <w:lang w:eastAsia="en-US"/>
              </w:rPr>
            </w:pPr>
            <w:r>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a second factor for privileged access?</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Yes, guessing when it involves an out-of-band approach that includes what you have</w:t>
            </w:r>
            <w:r>
              <w:rPr>
                <w:rFonts w:cs="Calibri"/>
                <w:lang w:eastAsia="en-US"/>
              </w:rPr>
              <w:t>.</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Incremental delay for each failed attempt?</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No</w:t>
            </w:r>
          </w:p>
        </w:tc>
      </w:tr>
      <w:tr w:rsidR="00AF1F27" w:rsidRPr="00AF1F27" w:rsidTr="00D604E8">
        <w:tc>
          <w:tcPr>
            <w:tcW w:w="4421"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session token?</w:t>
            </w:r>
          </w:p>
        </w:tc>
        <w:tc>
          <w:tcPr>
            <w:tcW w:w="4435" w:type="dxa"/>
            <w:tcBorders>
              <w:bottom w:val="single" w:sz="4" w:space="0" w:color="auto"/>
            </w:tcBorders>
          </w:tcPr>
          <w:p w:rsidR="00AF1F27" w:rsidRPr="00AF1F27" w:rsidRDefault="00AF1F27" w:rsidP="00D604E8">
            <w:pPr>
              <w:spacing w:after="0" w:line="240" w:lineRule="auto"/>
              <w:rPr>
                <w:rFonts w:cs="Calibri"/>
                <w:lang w:eastAsia="en-US"/>
              </w:rPr>
            </w:pPr>
            <w:r w:rsidRPr="00AF1F27">
              <w:rPr>
                <w:rFonts w:cs="Calibri"/>
                <w:lang w:eastAsia="en-US"/>
              </w:rPr>
              <w:t>No</w:t>
            </w:r>
          </w:p>
        </w:tc>
      </w:tr>
      <w:tr w:rsidR="00AF1F27" w:rsidRPr="00AF1F27" w:rsidTr="00D604E8">
        <w:tc>
          <w:tcPr>
            <w:tcW w:w="8856" w:type="dxa"/>
            <w:gridSpan w:val="2"/>
            <w:shd w:val="clear" w:color="auto" w:fill="FFFFFF"/>
          </w:tcPr>
          <w:p w:rsidR="00AF1F27" w:rsidRPr="00AF1F27" w:rsidRDefault="00AF1F27" w:rsidP="00D604E8">
            <w:pPr>
              <w:spacing w:after="0" w:line="240" w:lineRule="auto"/>
              <w:rPr>
                <w:rFonts w:cs="Calibri"/>
                <w:color w:val="000000"/>
                <w:highlight w:val="lightGray"/>
                <w:lang w:eastAsia="en-US"/>
              </w:rPr>
            </w:pPr>
            <w:r w:rsidRPr="002B5E4A">
              <w:rPr>
                <w:rFonts w:cs="Calibri"/>
                <w:color w:val="000000"/>
                <w:lang w:eastAsia="en-US"/>
              </w:rPr>
              <w:t xml:space="preserve">Other? </w:t>
            </w:r>
            <w:r w:rsidRPr="00AF1F27">
              <w:rPr>
                <w:rFonts w:cs="Calibri"/>
                <w:color w:val="000000"/>
                <w:lang w:eastAsia="en-US"/>
              </w:rPr>
              <w:t>This method addresses online guessing when it involves an out-of-band approach that includes what you have. When used with an insecure email address, it may not reduce this threat</w:t>
            </w:r>
            <w:r>
              <w:rPr>
                <w:rFonts w:cs="Calibri"/>
                <w:color w:val="000000"/>
                <w:lang w:eastAsia="en-US"/>
              </w:rPr>
              <w:t>.</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color w:val="000000"/>
                <w:lang w:eastAsia="en-US"/>
              </w:rPr>
            </w:pPr>
            <w:r w:rsidRPr="002B5E4A">
              <w:rPr>
                <w:rFonts w:cs="Calibri"/>
                <w:color w:val="000000"/>
                <w:lang w:eastAsia="en-US"/>
              </w:rPr>
              <w:t>How does the method address the threat of replay attack?</w:t>
            </w:r>
          </w:p>
          <w:p w:rsidR="00AF1F27" w:rsidRPr="00AF1F27" w:rsidRDefault="00AF1F27" w:rsidP="00D604E8">
            <w:pPr>
              <w:spacing w:after="0" w:line="240" w:lineRule="auto"/>
              <w:rPr>
                <w:rFonts w:cs="Calibri"/>
                <w:color w:val="000000"/>
                <w:lang w:eastAsia="en-US"/>
              </w:rPr>
            </w:pPr>
          </w:p>
          <w:p w:rsidR="00AF1F27" w:rsidRPr="00AF1F27" w:rsidRDefault="00AF1F27" w:rsidP="00D604E8">
            <w:pPr>
              <w:spacing w:after="0" w:line="240" w:lineRule="auto"/>
              <w:rPr>
                <w:rFonts w:cs="Calibri"/>
                <w:color w:val="000000"/>
                <w:lang w:eastAsia="en-US"/>
              </w:rPr>
            </w:pPr>
            <w:r w:rsidRPr="00AF1F27">
              <w:rPr>
                <w:rFonts w:cs="Calibri"/>
                <w:color w:val="000000"/>
                <w:lang w:eastAsia="en-US"/>
              </w:rPr>
              <w:lastRenderedPageBreak/>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AF1F27" w:rsidRPr="00AF1F27" w:rsidTr="00D604E8">
        <w:tc>
          <w:tcPr>
            <w:tcW w:w="4421" w:type="dxa"/>
          </w:tcPr>
          <w:p w:rsidR="00AF1F27" w:rsidRPr="00AF1F27" w:rsidRDefault="00AF1F27" w:rsidP="00D604E8">
            <w:pPr>
              <w:spacing w:after="0" w:line="240" w:lineRule="auto"/>
              <w:rPr>
                <w:rFonts w:cs="Calibri"/>
                <w:color w:val="000000"/>
                <w:highlight w:val="lightGray"/>
                <w:lang w:eastAsia="en-US"/>
              </w:rPr>
            </w:pPr>
            <w:r w:rsidRPr="00AF1F27">
              <w:rPr>
                <w:rFonts w:cs="Calibri"/>
                <w:color w:val="000000"/>
                <w:lang w:eastAsia="en-US"/>
              </w:rPr>
              <w:lastRenderedPageBreak/>
              <w:t>Use of session tokens?</w:t>
            </w:r>
          </w:p>
        </w:tc>
        <w:tc>
          <w:tcPr>
            <w:tcW w:w="4435" w:type="dxa"/>
          </w:tcPr>
          <w:p w:rsidR="00AF1F27" w:rsidRPr="00AF1F27" w:rsidRDefault="00AF1F27" w:rsidP="00D604E8">
            <w:pPr>
              <w:spacing w:after="0" w:line="240" w:lineRule="auto"/>
              <w:rPr>
                <w:rFonts w:cs="Calibri"/>
                <w:lang w:eastAsia="en-US"/>
              </w:rPr>
            </w:pPr>
            <w:r>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One Time Password (OTP)?</w:t>
            </w:r>
          </w:p>
        </w:tc>
        <w:tc>
          <w:tcPr>
            <w:tcW w:w="4435" w:type="dxa"/>
          </w:tcPr>
          <w:p w:rsidR="00AF1F27" w:rsidRPr="00AF1F27" w:rsidRDefault="00BE7B8D" w:rsidP="00D604E8">
            <w:pPr>
              <w:spacing w:after="0" w:line="240" w:lineRule="auto"/>
              <w:rPr>
                <w:rFonts w:cs="Calibri"/>
                <w:lang w:eastAsia="en-US"/>
              </w:rPr>
            </w:pPr>
            <w:r>
              <w:rPr>
                <w:rFonts w:cs="Calibri"/>
                <w:lang w:eastAsia="en-US"/>
              </w:rPr>
              <w:t>Yes</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Nonce with Message Authentication Code?</w:t>
            </w:r>
          </w:p>
        </w:tc>
        <w:tc>
          <w:tcPr>
            <w:tcW w:w="4435" w:type="dxa"/>
          </w:tcPr>
          <w:p w:rsidR="00AF1F27" w:rsidRPr="00AF1F27" w:rsidRDefault="00AF1F27" w:rsidP="00D604E8">
            <w:pPr>
              <w:spacing w:after="0" w:line="240" w:lineRule="auto"/>
              <w:rPr>
                <w:rFonts w:cs="Calibri"/>
                <w:lang w:eastAsia="en-US"/>
              </w:rPr>
            </w:pPr>
            <w:r>
              <w:rPr>
                <w:rFonts w:cs="Calibri"/>
                <w:lang w:eastAsia="en-US"/>
              </w:rPr>
              <w:t>No</w:t>
            </w:r>
          </w:p>
        </w:tc>
      </w:tr>
      <w:tr w:rsidR="00AF1F27" w:rsidRPr="00AF1F27" w:rsidTr="00D604E8">
        <w:tc>
          <w:tcPr>
            <w:tcW w:w="4421"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Timestamp?</w:t>
            </w:r>
          </w:p>
        </w:tc>
        <w:tc>
          <w:tcPr>
            <w:tcW w:w="4435" w:type="dxa"/>
            <w:tcBorders>
              <w:bottom w:val="single" w:sz="4" w:space="0" w:color="auto"/>
            </w:tcBorders>
          </w:tcPr>
          <w:p w:rsidR="00AF1F27" w:rsidRPr="00AF1F27" w:rsidRDefault="00AF1F27" w:rsidP="00D604E8">
            <w:pPr>
              <w:spacing w:after="0" w:line="240" w:lineRule="auto"/>
              <w:rPr>
                <w:rFonts w:cs="Calibri"/>
                <w:lang w:eastAsia="en-US"/>
              </w:rPr>
            </w:pPr>
            <w:r>
              <w:rPr>
                <w:rFonts w:cs="Calibri"/>
                <w:lang w:eastAsia="en-US"/>
              </w:rPr>
              <w:t>No</w:t>
            </w:r>
          </w:p>
        </w:tc>
      </w:tr>
      <w:tr w:rsidR="00AF1F27" w:rsidRPr="00AF1F27" w:rsidTr="00D604E8">
        <w:tc>
          <w:tcPr>
            <w:tcW w:w="8856" w:type="dxa"/>
            <w:gridSpan w:val="2"/>
            <w:tcBorders>
              <w:bottom w:val="single" w:sz="4" w:space="0" w:color="auto"/>
            </w:tcBorders>
            <w:shd w:val="clear" w:color="auto" w:fill="FFFFFF"/>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 xml:space="preserve">Other? </w:t>
            </w:r>
            <w:r w:rsidR="00F57FE0" w:rsidRPr="00F57FE0">
              <w:rPr>
                <w:rFonts w:cs="Calibri"/>
                <w:color w:val="000000"/>
                <w:lang w:eastAsia="en-US"/>
              </w:rPr>
              <w:t>This method solves the problem of replay attacks when a live person needs to be involved.  Replay attacks could still be successful when a compromised email or mobile app approach is used.</w:t>
            </w:r>
          </w:p>
        </w:tc>
      </w:tr>
      <w:tr w:rsidR="00AF7E35" w:rsidRPr="00AF1F27" w:rsidTr="00AF7E35">
        <w:tc>
          <w:tcPr>
            <w:tcW w:w="8856" w:type="dxa"/>
            <w:gridSpan w:val="2"/>
            <w:shd w:val="pct5" w:color="auto" w:fill="FFFFFF"/>
          </w:tcPr>
          <w:p w:rsidR="00AF7E35" w:rsidRDefault="00AF7E35" w:rsidP="00D604E8">
            <w:pPr>
              <w:spacing w:after="0" w:line="240" w:lineRule="auto"/>
              <w:rPr>
                <w:rFonts w:cs="Calibri"/>
                <w:color w:val="000000"/>
                <w:lang w:eastAsia="en-US"/>
              </w:rPr>
            </w:pPr>
            <w:r w:rsidRPr="00AF7E35">
              <w:rPr>
                <w:rFonts w:cs="Calibri"/>
                <w:color w:val="000000"/>
                <w:lang w:eastAsia="en-US"/>
              </w:rPr>
              <w:t>How does the method address the threat of man in the middle?</w:t>
            </w:r>
          </w:p>
          <w:p w:rsidR="00AF7E35" w:rsidRPr="00AF7E35" w:rsidRDefault="00AF7E35" w:rsidP="00D604E8">
            <w:pPr>
              <w:spacing w:after="0" w:line="240" w:lineRule="auto"/>
              <w:rPr>
                <w:rFonts w:cs="Calibri"/>
                <w:color w:val="000000"/>
                <w:lang w:eastAsia="en-US"/>
              </w:rPr>
            </w:pPr>
          </w:p>
          <w:p w:rsidR="00AF7E35" w:rsidRPr="00AF7E35" w:rsidRDefault="00AF7E35" w:rsidP="006D7519">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browser</w:t>
            </w:r>
          </w:p>
          <w:p w:rsidR="00AF7E35" w:rsidRPr="00AF7E35" w:rsidRDefault="00AF7E35" w:rsidP="006D7519">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Boy in the browser</w:t>
            </w:r>
          </w:p>
          <w:p w:rsidR="00AF7E35" w:rsidRPr="00AF1F27" w:rsidRDefault="00AF7E35" w:rsidP="006D7519">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mobile</w:t>
            </w:r>
          </w:p>
        </w:tc>
      </w:tr>
      <w:tr w:rsidR="00AF1F27" w:rsidRPr="00AF1F27" w:rsidTr="00D604E8">
        <w:tc>
          <w:tcPr>
            <w:tcW w:w="4421" w:type="dxa"/>
          </w:tcPr>
          <w:p w:rsidR="00AF1F27" w:rsidRPr="00AF1F27" w:rsidRDefault="00AF1F27" w:rsidP="00D604E8">
            <w:pPr>
              <w:spacing w:after="0" w:line="240" w:lineRule="auto"/>
              <w:rPr>
                <w:rFonts w:cs="Calibri"/>
                <w:color w:val="000000"/>
                <w:highlight w:val="lightGray"/>
                <w:lang w:eastAsia="en-US"/>
              </w:rPr>
            </w:pPr>
            <w:r w:rsidRPr="00AF1F27">
              <w:rPr>
                <w:rFonts w:cs="Calibri"/>
                <w:color w:val="000000"/>
                <w:lang w:eastAsia="en-US"/>
              </w:rPr>
              <w:t xml:space="preserve">Use of PKI? </w:t>
            </w:r>
          </w:p>
        </w:tc>
        <w:tc>
          <w:tcPr>
            <w:tcW w:w="4435" w:type="dxa"/>
          </w:tcPr>
          <w:p w:rsidR="00AF1F27" w:rsidRPr="00AF1F27" w:rsidRDefault="00F57FE0" w:rsidP="00D604E8">
            <w:pPr>
              <w:spacing w:after="0" w:line="240" w:lineRule="auto"/>
              <w:rPr>
                <w:rFonts w:cs="Calibri"/>
                <w:lang w:eastAsia="en-US"/>
              </w:rPr>
            </w:pPr>
            <w:r>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Strong mutual authentication (PKI)?</w:t>
            </w:r>
          </w:p>
        </w:tc>
        <w:tc>
          <w:tcPr>
            <w:tcW w:w="4435" w:type="dxa"/>
          </w:tcPr>
          <w:p w:rsidR="00AF1F27" w:rsidRPr="00AF1F27" w:rsidRDefault="00F57FE0" w:rsidP="00D604E8">
            <w:pPr>
              <w:spacing w:after="0" w:line="240" w:lineRule="auto"/>
              <w:rPr>
                <w:rFonts w:cs="Calibri"/>
                <w:lang w:eastAsia="en-US"/>
              </w:rPr>
            </w:pPr>
            <w:r>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 xml:space="preserve">Use of </w:t>
            </w:r>
            <w:r w:rsidRPr="00AF1F27">
              <w:rPr>
                <w:rFonts w:cs="Calibri"/>
                <w:lang w:eastAsia="en-US"/>
              </w:rPr>
              <w:t>Latency examination</w:t>
            </w:r>
            <w:r w:rsidRPr="00AF1F27">
              <w:rPr>
                <w:rFonts w:cs="Calibri"/>
                <w:color w:val="000000"/>
                <w:lang w:eastAsia="en-US"/>
              </w:rPr>
              <w:t>?</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 xml:space="preserve">Use of </w:t>
            </w:r>
            <w:r w:rsidRPr="00AF1F27">
              <w:rPr>
                <w:rFonts w:cs="Calibri"/>
                <w:lang w:eastAsia="en-US"/>
              </w:rPr>
              <w:t>Second (secure) channel verification?</w:t>
            </w:r>
          </w:p>
        </w:tc>
        <w:tc>
          <w:tcPr>
            <w:tcW w:w="4435" w:type="dxa"/>
          </w:tcPr>
          <w:p w:rsidR="00AF1F27" w:rsidRPr="00AF1F27" w:rsidRDefault="00F57FE0" w:rsidP="00D604E8">
            <w:pPr>
              <w:spacing w:after="0" w:line="240" w:lineRule="auto"/>
              <w:rPr>
                <w:rFonts w:cs="Calibri"/>
                <w:lang w:eastAsia="en-US"/>
              </w:rPr>
            </w:pPr>
            <w:r>
              <w:rPr>
                <w:rFonts w:cs="Calibri"/>
                <w:lang w:eastAsia="en-US"/>
              </w:rPr>
              <w:t>Yes</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One-Time Pads?</w:t>
            </w:r>
          </w:p>
        </w:tc>
        <w:tc>
          <w:tcPr>
            <w:tcW w:w="4435" w:type="dxa"/>
          </w:tcPr>
          <w:p w:rsidR="00AF1F27" w:rsidRPr="00AF1F27" w:rsidRDefault="00AF1F27" w:rsidP="00D604E8">
            <w:pPr>
              <w:spacing w:after="0" w:line="240" w:lineRule="auto"/>
              <w:rPr>
                <w:rFonts w:cs="Calibri"/>
                <w:lang w:eastAsia="en-US"/>
              </w:rPr>
            </w:pPr>
            <w:r w:rsidRPr="00AF1F27">
              <w:rPr>
                <w:rFonts w:cs="Calibri"/>
                <w:lang w:eastAsia="en-US"/>
              </w:rPr>
              <w:t>No</w:t>
            </w:r>
          </w:p>
        </w:tc>
      </w:tr>
      <w:tr w:rsidR="00AF1F27" w:rsidRPr="00AF1F27" w:rsidTr="00D604E8">
        <w:tc>
          <w:tcPr>
            <w:tcW w:w="4421"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Carry-Forward Verification?</w:t>
            </w:r>
          </w:p>
        </w:tc>
        <w:tc>
          <w:tcPr>
            <w:tcW w:w="4435" w:type="dxa"/>
            <w:tcBorders>
              <w:bottom w:val="single" w:sz="4" w:space="0" w:color="auto"/>
            </w:tcBorders>
          </w:tcPr>
          <w:p w:rsidR="00AF1F27" w:rsidRPr="00AF1F27" w:rsidRDefault="00AF1F27" w:rsidP="00D604E8">
            <w:pPr>
              <w:spacing w:after="0" w:line="240" w:lineRule="auto"/>
              <w:rPr>
                <w:rFonts w:cs="Calibri"/>
                <w:lang w:eastAsia="en-US"/>
              </w:rPr>
            </w:pPr>
            <w:r w:rsidRPr="00AF1F27">
              <w:rPr>
                <w:rFonts w:cs="Calibri"/>
                <w:lang w:eastAsia="en-US"/>
              </w:rPr>
              <w:t>No</w:t>
            </w:r>
          </w:p>
        </w:tc>
      </w:tr>
      <w:tr w:rsidR="00AF1F27" w:rsidRPr="00AF1F27" w:rsidTr="00D604E8">
        <w:tc>
          <w:tcPr>
            <w:tcW w:w="8856" w:type="dxa"/>
            <w:gridSpan w:val="2"/>
            <w:shd w:val="clear" w:color="auto" w:fill="FFFFFF"/>
          </w:tcPr>
          <w:p w:rsidR="00AF1F27" w:rsidRPr="00AF1F27" w:rsidRDefault="00AF1F27" w:rsidP="00D604E8">
            <w:pPr>
              <w:spacing w:after="0" w:line="240" w:lineRule="auto"/>
              <w:rPr>
                <w:rFonts w:cs="Calibri"/>
                <w:color w:val="000000"/>
                <w:highlight w:val="lightGray"/>
                <w:lang w:eastAsia="en-US"/>
              </w:rPr>
            </w:pPr>
            <w:r w:rsidRPr="00AF1F27">
              <w:rPr>
                <w:rFonts w:cs="Calibri"/>
                <w:color w:val="000000"/>
                <w:lang w:eastAsia="en-US"/>
              </w:rPr>
              <w:t>Other?</w:t>
            </w:r>
            <w:r w:rsidRPr="00AF1F27">
              <w:t xml:space="preserve"> </w:t>
            </w:r>
            <w:r w:rsidR="00F57FE0" w:rsidRPr="00F57FE0">
              <w:t>This method makes it much more difficult to conduct a man-in-the-middle attack. Multiple channels would need to be intercepted in a time coordinated fashion.</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color w:val="000000"/>
                <w:lang w:eastAsia="en-US"/>
              </w:rPr>
            </w:pPr>
            <w:r w:rsidRPr="002B5E4A">
              <w:rPr>
                <w:rFonts w:cs="Calibri"/>
                <w:color w:val="000000"/>
                <w:lang w:eastAsia="en-US"/>
              </w:rPr>
              <w:t>How does the method address the threat of spoofing and masquerading?</w:t>
            </w:r>
          </w:p>
          <w:p w:rsidR="00AF1F27" w:rsidRPr="00AF1F27" w:rsidRDefault="00AF1F27" w:rsidP="00D604E8">
            <w:pPr>
              <w:numPr>
                <w:ilvl w:val="0"/>
                <w:numId w:val="5"/>
              </w:numPr>
              <w:spacing w:after="0" w:line="240" w:lineRule="auto"/>
              <w:rPr>
                <w:rFonts w:cs="Calibri"/>
                <w:color w:val="000000"/>
                <w:lang w:eastAsia="en-US"/>
              </w:rPr>
            </w:pPr>
            <w:r w:rsidRPr="00AF1F27">
              <w:rPr>
                <w:rFonts w:cs="Calibri"/>
                <w:color w:val="000000"/>
                <w:lang w:eastAsia="en-US"/>
              </w:rPr>
              <w:t>SMS spoofing</w:t>
            </w:r>
          </w:p>
          <w:p w:rsidR="00AF1F27" w:rsidRPr="00AF1F27" w:rsidRDefault="00AF1F27" w:rsidP="00D604E8">
            <w:pPr>
              <w:numPr>
                <w:ilvl w:val="0"/>
                <w:numId w:val="5"/>
              </w:numPr>
              <w:spacing w:after="0" w:line="240" w:lineRule="auto"/>
              <w:rPr>
                <w:rFonts w:cs="Calibri"/>
                <w:color w:val="000000"/>
                <w:lang w:eastAsia="en-US"/>
              </w:rPr>
            </w:pPr>
            <w:r w:rsidRPr="00AF1F27">
              <w:rPr>
                <w:rFonts w:cs="Calibri"/>
                <w:color w:val="000000"/>
                <w:lang w:eastAsia="en-US"/>
              </w:rPr>
              <w:t>IP address spoofing</w:t>
            </w:r>
          </w:p>
          <w:p w:rsidR="00AF1F27" w:rsidRPr="00AF1F27" w:rsidRDefault="00AF1F27" w:rsidP="00D604E8">
            <w:pPr>
              <w:numPr>
                <w:ilvl w:val="0"/>
                <w:numId w:val="5"/>
              </w:numPr>
              <w:spacing w:after="0" w:line="240" w:lineRule="auto"/>
              <w:rPr>
                <w:rFonts w:cs="Calibri"/>
                <w:lang w:eastAsia="en-US"/>
              </w:rPr>
            </w:pPr>
            <w:r w:rsidRPr="00AF1F27">
              <w:rPr>
                <w:rFonts w:cs="Calibri"/>
                <w:color w:val="000000"/>
                <w:lang w:eastAsia="en-US"/>
              </w:rPr>
              <w:t>CallerID spoofing</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Mutual Authentication?</w:t>
            </w:r>
          </w:p>
        </w:tc>
        <w:tc>
          <w:tcPr>
            <w:tcW w:w="4435"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Verified Session Tokens?</w:t>
            </w:r>
          </w:p>
        </w:tc>
        <w:tc>
          <w:tcPr>
            <w:tcW w:w="4435"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4421"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dedicated transport layer?</w:t>
            </w:r>
          </w:p>
        </w:tc>
        <w:tc>
          <w:tcPr>
            <w:tcW w:w="4435"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8856" w:type="dxa"/>
            <w:gridSpan w:val="2"/>
            <w:shd w:val="clear" w:color="auto" w:fill="FFFFFF"/>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 xml:space="preserve">Other? </w:t>
            </w:r>
            <w:r w:rsidR="00835CED" w:rsidRPr="00835CED">
              <w:rPr>
                <w:rFonts w:cs="Calibri"/>
                <w:color w:val="000000"/>
                <w:lang w:eastAsia="en-US"/>
              </w:rPr>
              <w:t>This method makes it much more difficult to spoof.  Multiple channels would need to be intercepted in a time coordinated fashion.</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Are there implementation requirements for improving trust? If so, what are they and why are they necessary?</w:t>
            </w:r>
          </w:p>
        </w:tc>
      </w:tr>
      <w:tr w:rsidR="00AF1F27" w:rsidRPr="00AF1F27" w:rsidTr="00D604E8">
        <w:tc>
          <w:tcPr>
            <w:tcW w:w="8856" w:type="dxa"/>
            <w:gridSpan w:val="2"/>
            <w:shd w:val="clear" w:color="auto" w:fill="FFFFFF"/>
          </w:tcPr>
          <w:p w:rsidR="00AF1F27" w:rsidRPr="00AF1F27" w:rsidRDefault="00835CED" w:rsidP="00D604E8">
            <w:pPr>
              <w:spacing w:after="0" w:line="240" w:lineRule="auto"/>
              <w:rPr>
                <w:rFonts w:cs="Calibri"/>
                <w:color w:val="000000"/>
                <w:lang w:eastAsia="en-US"/>
              </w:rPr>
            </w:pPr>
            <w:r w:rsidRPr="00835CED">
              <w:rPr>
                <w:rFonts w:cs="Calibri"/>
                <w:color w:val="000000"/>
                <w:lang w:eastAsia="en-US"/>
              </w:rPr>
              <w:t xml:space="preserve">It is important that the out-of-band method be as easy to use as practical to avoid user drop off.  </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How does the method address the threat of theft?</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Password?</w:t>
            </w:r>
          </w:p>
        </w:tc>
        <w:tc>
          <w:tcPr>
            <w:tcW w:w="4435" w:type="dxa"/>
          </w:tcPr>
          <w:p w:rsidR="00AF1F27" w:rsidRPr="00AF1F27" w:rsidRDefault="00835CED" w:rsidP="00D604E8">
            <w:pPr>
              <w:spacing w:after="0" w:line="240" w:lineRule="auto"/>
              <w:rPr>
                <w:rFonts w:cs="Calibri"/>
                <w:color w:val="000000"/>
                <w:lang w:eastAsia="en-US"/>
              </w:rPr>
            </w:pPr>
            <w:r>
              <w:rPr>
                <w:rFonts w:cs="Calibri"/>
                <w:color w:val="000000"/>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Biometrics?</w:t>
            </w:r>
          </w:p>
        </w:tc>
        <w:tc>
          <w:tcPr>
            <w:tcW w:w="4435" w:type="dxa"/>
          </w:tcPr>
          <w:p w:rsidR="00AF1F27" w:rsidRPr="00AF1F27" w:rsidRDefault="00835CED" w:rsidP="00D604E8">
            <w:pPr>
              <w:spacing w:after="0" w:line="240" w:lineRule="auto"/>
              <w:rPr>
                <w:rFonts w:cs="Calibri"/>
                <w:color w:val="000000"/>
                <w:lang w:eastAsia="en-US"/>
              </w:rPr>
            </w:pPr>
            <w:r>
              <w:rPr>
                <w:rFonts w:cs="Calibri"/>
                <w:color w:val="000000"/>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nonce?</w:t>
            </w:r>
          </w:p>
        </w:tc>
        <w:tc>
          <w:tcPr>
            <w:tcW w:w="4435" w:type="dxa"/>
          </w:tcPr>
          <w:p w:rsidR="00AF1F27" w:rsidRPr="00AF1F27" w:rsidRDefault="00835CED" w:rsidP="00D604E8">
            <w:pPr>
              <w:spacing w:after="0" w:line="240" w:lineRule="auto"/>
              <w:rPr>
                <w:rFonts w:cs="Calibri"/>
                <w:color w:val="000000"/>
                <w:lang w:eastAsia="en-US"/>
              </w:rPr>
            </w:pPr>
            <w:r>
              <w:rPr>
                <w:rFonts w:cs="Calibri"/>
                <w:color w:val="000000"/>
                <w:lang w:eastAsia="en-US"/>
              </w:rPr>
              <w:t>No</w:t>
            </w:r>
          </w:p>
        </w:tc>
      </w:tr>
      <w:tr w:rsidR="00AF1F27" w:rsidRPr="00AF1F27" w:rsidTr="00D604E8">
        <w:tc>
          <w:tcPr>
            <w:tcW w:w="4421"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second factor?</w:t>
            </w:r>
          </w:p>
        </w:tc>
        <w:tc>
          <w:tcPr>
            <w:tcW w:w="4435"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Yes</w:t>
            </w:r>
          </w:p>
        </w:tc>
      </w:tr>
      <w:tr w:rsidR="00AF1F27" w:rsidRPr="00AF1F27" w:rsidTr="00D604E8">
        <w:tc>
          <w:tcPr>
            <w:tcW w:w="8856" w:type="dxa"/>
            <w:gridSpan w:val="2"/>
            <w:shd w:val="clear" w:color="auto" w:fill="FFFFFF"/>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Other?</w:t>
            </w:r>
            <w:r w:rsidRPr="00AF1F27">
              <w:t xml:space="preserve"> </w:t>
            </w:r>
            <w:r w:rsidR="00835CED" w:rsidRPr="00835CED">
              <w:t>This method is only as secure as the second facto</w:t>
            </w:r>
            <w:r w:rsidR="00BB4D10">
              <w:t>r</w:t>
            </w:r>
            <w:r w:rsidR="00835CED" w:rsidRPr="00835CED">
              <w:t xml:space="preserve"> is secure.  Cell phones can be stolen, email can be hacked, and physical mail can be intercepted.</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How does the method address the threat of phishing? Spear Phishing, Clone Phishing, Whaling.</w:t>
            </w:r>
          </w:p>
        </w:tc>
      </w:tr>
      <w:tr w:rsidR="00AF1F27" w:rsidRPr="00AF1F27" w:rsidTr="00D604E8">
        <w:tc>
          <w:tcPr>
            <w:tcW w:w="4421"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Out of Band verification?</w:t>
            </w:r>
          </w:p>
        </w:tc>
        <w:tc>
          <w:tcPr>
            <w:tcW w:w="4435" w:type="dxa"/>
            <w:tcBorders>
              <w:bottom w:val="single" w:sz="4" w:space="0" w:color="auto"/>
            </w:tcBorders>
          </w:tcPr>
          <w:p w:rsidR="00AF1F27" w:rsidRPr="00AF1F27" w:rsidRDefault="00835CED" w:rsidP="00D604E8">
            <w:pPr>
              <w:spacing w:after="0" w:line="240" w:lineRule="auto"/>
              <w:rPr>
                <w:rFonts w:cs="Calibri"/>
                <w:lang w:eastAsia="en-US"/>
              </w:rPr>
            </w:pPr>
            <w:r>
              <w:rPr>
                <w:rFonts w:cs="Calibri"/>
                <w:lang w:eastAsia="en-US"/>
              </w:rPr>
              <w:t>Yes</w:t>
            </w:r>
          </w:p>
        </w:tc>
      </w:tr>
      <w:tr w:rsidR="00AF1F27" w:rsidRPr="00AF1F27" w:rsidTr="00D604E8">
        <w:tc>
          <w:tcPr>
            <w:tcW w:w="8856" w:type="dxa"/>
            <w:gridSpan w:val="2"/>
            <w:shd w:val="clear" w:color="auto" w:fill="FFFFFF"/>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lastRenderedPageBreak/>
              <w:t>Other?</w:t>
            </w:r>
            <w:r w:rsidRPr="00AF1F27">
              <w:t xml:space="preserve"> </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How does the method address the threat of credential duplication?</w:t>
            </w:r>
          </w:p>
        </w:tc>
      </w:tr>
      <w:tr w:rsidR="00AF1F27" w:rsidRPr="00AF1F27" w:rsidTr="00D604E8">
        <w:tc>
          <w:tcPr>
            <w:tcW w:w="4421"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asymmetric key cryptography?</w:t>
            </w:r>
          </w:p>
        </w:tc>
        <w:tc>
          <w:tcPr>
            <w:tcW w:w="4435"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8856" w:type="dxa"/>
            <w:gridSpan w:val="2"/>
            <w:shd w:val="clear" w:color="auto" w:fill="FFFFFF"/>
          </w:tcPr>
          <w:p w:rsidR="00AF1F27" w:rsidRPr="00AF1F27" w:rsidRDefault="00AF1F27" w:rsidP="00D604E8">
            <w:pPr>
              <w:spacing w:after="0" w:line="240" w:lineRule="auto"/>
              <w:rPr>
                <w:rFonts w:cs="Calibri"/>
                <w:color w:val="000000"/>
                <w:highlight w:val="lightGray"/>
                <w:lang w:eastAsia="en-US"/>
              </w:rPr>
            </w:pPr>
            <w:r w:rsidRPr="00AF1F27">
              <w:rPr>
                <w:rFonts w:cs="Calibri"/>
                <w:color w:val="000000"/>
                <w:lang w:eastAsia="en-US"/>
              </w:rPr>
              <w:t>Other?</w:t>
            </w:r>
            <w:r w:rsidRPr="00AF1F27">
              <w:t xml:space="preserve"> </w:t>
            </w:r>
            <w:r w:rsidR="00835CED" w:rsidRPr="00835CED">
              <w:t>This method is only as secure as the second facto is secure</w:t>
            </w:r>
            <w:r w:rsidR="00835CED">
              <w:t>.</w:t>
            </w:r>
          </w:p>
        </w:tc>
      </w:tr>
      <w:tr w:rsidR="00AF1F27" w:rsidRPr="00AF1F27" w:rsidTr="00D604E8">
        <w:tc>
          <w:tcPr>
            <w:tcW w:w="8856" w:type="dxa"/>
            <w:gridSpan w:val="2"/>
            <w:shd w:val="clear" w:color="auto" w:fill="F2F2F2"/>
          </w:tcPr>
          <w:p w:rsidR="00AF1F27" w:rsidRPr="00AF1F27" w:rsidRDefault="00AF1F27" w:rsidP="00D604E8">
            <w:pPr>
              <w:spacing w:after="0" w:line="240" w:lineRule="auto"/>
              <w:rPr>
                <w:rFonts w:cs="Calibri"/>
                <w:color w:val="000000"/>
                <w:lang w:eastAsia="en-US"/>
              </w:rPr>
            </w:pPr>
            <w:r w:rsidRPr="002B5E4A">
              <w:rPr>
                <w:rFonts w:cs="Calibri"/>
                <w:color w:val="000000"/>
                <w:lang w:eastAsia="en-US"/>
              </w:rPr>
              <w:t>How does the method address the threat of session hijacking?</w:t>
            </w:r>
          </w:p>
          <w:p w:rsidR="00AF1F27" w:rsidRPr="00AF1F27" w:rsidRDefault="00AF1F27" w:rsidP="00D604E8">
            <w:pPr>
              <w:spacing w:after="0" w:line="240" w:lineRule="auto"/>
              <w:rPr>
                <w:rFonts w:cs="Calibri"/>
                <w:color w:val="000000"/>
                <w:lang w:eastAsia="en-US"/>
              </w:rPr>
            </w:pPr>
          </w:p>
          <w:p w:rsidR="00AF1F27" w:rsidRPr="00AF1F27" w:rsidRDefault="00AF1F27" w:rsidP="00D604E8">
            <w:pPr>
              <w:spacing w:after="0" w:line="240" w:lineRule="auto"/>
              <w:rPr>
                <w:rFonts w:cs="Calibri"/>
                <w:color w:val="000000"/>
                <w:lang w:eastAsia="en-US"/>
              </w:rPr>
            </w:pPr>
            <w:r w:rsidRPr="00AF1F27">
              <w:rPr>
                <w:rFonts w:cs="Calibri"/>
                <w:color w:val="000000"/>
                <w:lang w:eastAsia="en-US"/>
              </w:rPr>
              <w:t xml:space="preserve">Commons attacks to sessions are related to the </w:t>
            </w:r>
          </w:p>
          <w:p w:rsidR="00AF1F27" w:rsidRPr="00AF1F27" w:rsidRDefault="00AF1F27" w:rsidP="006D7519">
            <w:pPr>
              <w:numPr>
                <w:ilvl w:val="0"/>
                <w:numId w:val="7"/>
              </w:numPr>
              <w:spacing w:after="0" w:line="240" w:lineRule="auto"/>
              <w:ind w:left="720" w:hanging="360"/>
              <w:rPr>
                <w:rFonts w:cs="Calibri"/>
                <w:color w:val="000000"/>
                <w:lang w:eastAsia="en-US"/>
              </w:rPr>
            </w:pPr>
            <w:r w:rsidRPr="00AF1F27">
              <w:rPr>
                <w:rFonts w:cs="Calibri"/>
                <w:color w:val="000000"/>
                <w:lang w:eastAsia="en-US"/>
              </w:rPr>
              <w:t>Session key stealing (e.g., the attacker obtains the session key and impersonate the user)</w:t>
            </w:r>
          </w:p>
          <w:p w:rsidR="00AF1F27" w:rsidRPr="00AF1F27" w:rsidRDefault="00AF1F27" w:rsidP="006D7519">
            <w:pPr>
              <w:numPr>
                <w:ilvl w:val="0"/>
                <w:numId w:val="7"/>
              </w:numPr>
              <w:spacing w:after="0" w:line="240" w:lineRule="auto"/>
              <w:ind w:left="720" w:hanging="360"/>
              <w:rPr>
                <w:rFonts w:cs="Calibri"/>
                <w:color w:val="000000"/>
                <w:lang w:eastAsia="en-US"/>
              </w:rPr>
            </w:pPr>
            <w:r w:rsidRPr="00AF1F27">
              <w:rPr>
                <w:rFonts w:cs="Calibri"/>
                <w:color w:val="000000"/>
                <w:lang w:eastAsia="en-US"/>
              </w:rPr>
              <w:t>Session key guessing (e.g., the attacker guesses the session key [GUTTERMAN01])</w:t>
            </w:r>
          </w:p>
          <w:p w:rsidR="00AF1F27" w:rsidRPr="00AF1F27" w:rsidRDefault="00AF1F27" w:rsidP="006D7519">
            <w:pPr>
              <w:numPr>
                <w:ilvl w:val="0"/>
                <w:numId w:val="7"/>
              </w:numPr>
              <w:spacing w:after="0" w:line="240" w:lineRule="auto"/>
              <w:ind w:left="720" w:hanging="360"/>
              <w:rPr>
                <w:rFonts w:cs="Calibri"/>
                <w:lang w:eastAsia="en-US"/>
              </w:rPr>
            </w:pPr>
            <w:r w:rsidRPr="00AF1F27">
              <w:rPr>
                <w:rFonts w:cs="Calibri"/>
                <w:color w:val="000000"/>
                <w:lang w:eastAsia="en-US"/>
              </w:rPr>
              <w:t>Session token manipulation (e.g., in the case of SOAP Message Rewrite Attacks [GORDON01])</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Application Layer encryption?</w:t>
            </w:r>
          </w:p>
        </w:tc>
        <w:tc>
          <w:tcPr>
            <w:tcW w:w="4435"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Session Key?</w:t>
            </w:r>
          </w:p>
        </w:tc>
        <w:tc>
          <w:tcPr>
            <w:tcW w:w="4435"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Dynamic Cookies (values change for each)?</w:t>
            </w:r>
          </w:p>
        </w:tc>
        <w:tc>
          <w:tcPr>
            <w:tcW w:w="4435"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ARP Handler Inspection?</w:t>
            </w:r>
          </w:p>
        </w:tc>
        <w:tc>
          <w:tcPr>
            <w:tcW w:w="4435"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4421"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Use of Session Analyzers?</w:t>
            </w:r>
          </w:p>
        </w:tc>
        <w:tc>
          <w:tcPr>
            <w:tcW w:w="4435" w:type="dxa"/>
            <w:tcBorders>
              <w:bottom w:val="single" w:sz="4" w:space="0" w:color="auto"/>
            </w:tcBorders>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No</w:t>
            </w:r>
          </w:p>
        </w:tc>
      </w:tr>
      <w:tr w:rsidR="00AF1F27" w:rsidRPr="00AF1F27" w:rsidTr="00D604E8">
        <w:tc>
          <w:tcPr>
            <w:tcW w:w="8856" w:type="dxa"/>
            <w:gridSpan w:val="2"/>
            <w:shd w:val="clear" w:color="auto" w:fill="FFFFFF"/>
          </w:tcPr>
          <w:p w:rsidR="00AF1F27" w:rsidRPr="00AF1F27" w:rsidRDefault="00AF1F27" w:rsidP="00D604E8">
            <w:pPr>
              <w:rPr>
                <w:rFonts w:cs="Calibri"/>
                <w:lang w:eastAsia="en-US"/>
              </w:rPr>
            </w:pPr>
            <w:r w:rsidRPr="00AF1F27">
              <w:rPr>
                <w:rFonts w:cs="Calibri"/>
                <w:lang w:eastAsia="en-US"/>
              </w:rPr>
              <w:t>Other?</w:t>
            </w:r>
            <w:r w:rsidRPr="00AF1F27">
              <w:t xml:space="preserve"> </w:t>
            </w:r>
            <w:r w:rsidR="00835CED">
              <w:t>No.</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35" w:type="dxa"/>
          </w:tcPr>
          <w:p w:rsidR="00835CED" w:rsidRPr="00835CED" w:rsidRDefault="00835CED" w:rsidP="00D604E8">
            <w:pPr>
              <w:spacing w:after="0" w:line="240" w:lineRule="auto"/>
              <w:rPr>
                <w:rFonts w:cs="Calibri"/>
                <w:color w:val="000000"/>
                <w:lang w:eastAsia="en-US"/>
              </w:rPr>
            </w:pPr>
            <w:r w:rsidRPr="00835CED">
              <w:rPr>
                <w:rFonts w:cs="Calibri"/>
                <w:color w:val="000000"/>
                <w:lang w:eastAsia="en-US"/>
              </w:rPr>
              <w:t xml:space="preserve">This method generally requires the user to share additional information (home address </w:t>
            </w:r>
            <w:r w:rsidR="00BB4D10">
              <w:rPr>
                <w:rFonts w:cs="Calibri"/>
                <w:color w:val="000000"/>
                <w:lang w:eastAsia="en-US"/>
              </w:rPr>
              <w:t>c</w:t>
            </w:r>
            <w:r w:rsidRPr="00835CED">
              <w:rPr>
                <w:rFonts w:cs="Calibri"/>
                <w:color w:val="000000"/>
                <w:lang w:eastAsia="en-US"/>
              </w:rPr>
              <w:t>ell phone) that constitutes or can be readily linked to PII.  On the other hand, home address, cell phone and email address is often already readily available.  The various methods have various confidentiality risks.</w:t>
            </w:r>
          </w:p>
          <w:p w:rsidR="00835CED" w:rsidRPr="00835CED" w:rsidRDefault="00835CED" w:rsidP="00D604E8">
            <w:pPr>
              <w:spacing w:after="0" w:line="240" w:lineRule="auto"/>
              <w:rPr>
                <w:rFonts w:cs="Calibri"/>
                <w:color w:val="000000"/>
                <w:lang w:eastAsia="en-US"/>
              </w:rPr>
            </w:pPr>
          </w:p>
          <w:p w:rsidR="00835CED" w:rsidRPr="00835CED" w:rsidRDefault="00835CED" w:rsidP="00D604E8">
            <w:pPr>
              <w:numPr>
                <w:ilvl w:val="0"/>
                <w:numId w:val="7"/>
              </w:numPr>
              <w:spacing w:after="0" w:line="240" w:lineRule="auto"/>
              <w:ind w:left="720"/>
              <w:rPr>
                <w:rFonts w:cs="Calibri"/>
                <w:color w:val="000000"/>
                <w:lang w:eastAsia="en-US"/>
              </w:rPr>
            </w:pPr>
            <w:r w:rsidRPr="00835CED">
              <w:rPr>
                <w:rFonts w:cs="Calibri"/>
                <w:color w:val="000000"/>
                <w:lang w:eastAsia="en-US"/>
              </w:rPr>
              <w:t>Information on post cards can be read</w:t>
            </w:r>
          </w:p>
          <w:p w:rsidR="00835CED" w:rsidRPr="00835CED" w:rsidRDefault="00835CED" w:rsidP="00D604E8">
            <w:pPr>
              <w:numPr>
                <w:ilvl w:val="0"/>
                <w:numId w:val="7"/>
              </w:numPr>
              <w:spacing w:after="0" w:line="240" w:lineRule="auto"/>
              <w:ind w:left="720"/>
              <w:rPr>
                <w:rFonts w:cs="Calibri"/>
                <w:color w:val="000000"/>
                <w:lang w:eastAsia="en-US"/>
              </w:rPr>
            </w:pPr>
            <w:r w:rsidRPr="00835CED">
              <w:rPr>
                <w:rFonts w:cs="Calibri"/>
                <w:color w:val="000000"/>
                <w:lang w:eastAsia="en-US"/>
              </w:rPr>
              <w:t>Letters can be stolen from some unlocked mailboxes without detection.</w:t>
            </w:r>
          </w:p>
          <w:p w:rsidR="00AF1F27" w:rsidRPr="00AF1F27" w:rsidRDefault="00835CED" w:rsidP="00D604E8">
            <w:pPr>
              <w:numPr>
                <w:ilvl w:val="0"/>
                <w:numId w:val="12"/>
              </w:numPr>
              <w:spacing w:after="0" w:line="240" w:lineRule="auto"/>
              <w:ind w:left="720"/>
              <w:rPr>
                <w:rFonts w:cs="Calibri"/>
                <w:color w:val="000000"/>
                <w:lang w:eastAsia="en-US"/>
              </w:rPr>
            </w:pPr>
            <w:r w:rsidRPr="00835CED">
              <w:rPr>
                <w:rFonts w:cs="Calibri"/>
                <w:color w:val="000000"/>
                <w:lang w:eastAsia="en-US"/>
              </w:rPr>
              <w:t>Information sent via email is only as secure as the email is secure (some emails are very insecure.)</w:t>
            </w:r>
          </w:p>
        </w:tc>
      </w:tr>
      <w:tr w:rsidR="00AF1F27" w:rsidRPr="00AF1F27" w:rsidTr="00D604E8">
        <w:trPr>
          <w:trHeight w:val="818"/>
        </w:trPr>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What are the usability issues when using the method?  Are there reasonable solutions for potential usability impacts?</w:t>
            </w:r>
          </w:p>
        </w:tc>
        <w:tc>
          <w:tcPr>
            <w:tcW w:w="4435" w:type="dxa"/>
          </w:tcPr>
          <w:p w:rsidR="00AF1F27" w:rsidRPr="00AF1F27" w:rsidRDefault="00835CED" w:rsidP="00D604E8">
            <w:pPr>
              <w:spacing w:after="0" w:line="240" w:lineRule="auto"/>
              <w:rPr>
                <w:rFonts w:cs="Calibri"/>
                <w:lang w:eastAsia="en-US"/>
              </w:rPr>
            </w:pPr>
            <w:r w:rsidRPr="00835CED">
              <w:rPr>
                <w:rFonts w:cs="Calibri"/>
                <w:lang w:eastAsia="en-US"/>
              </w:rPr>
              <w:t xml:space="preserve">This method is becoming increasingly common.  It requires the user to perform additional steps. Many variants require access to specific devices or locations. It creates delays of varying length (minutes to days). Some users are reluctant to go to the extra effort unless they have previously experienced identify fraud or wish to perform a high value transaction.  </w:t>
            </w:r>
          </w:p>
        </w:tc>
      </w:tr>
      <w:tr w:rsidR="00AF1F27" w:rsidRPr="00AF1F27" w:rsidTr="00D604E8">
        <w:tc>
          <w:tcPr>
            <w:tcW w:w="4421" w:type="dxa"/>
          </w:tcPr>
          <w:p w:rsidR="00AF1F27" w:rsidRPr="00AF1F27" w:rsidRDefault="00AF1F27" w:rsidP="00D604E8">
            <w:pPr>
              <w:spacing w:after="0" w:line="240" w:lineRule="auto"/>
              <w:rPr>
                <w:rFonts w:cs="Calibri"/>
                <w:color w:val="000000"/>
                <w:lang w:eastAsia="en-US"/>
              </w:rPr>
            </w:pPr>
            <w:r w:rsidRPr="00AF1F27">
              <w:rPr>
                <w:rFonts w:cs="Calibri"/>
                <w:color w:val="000000"/>
                <w:lang w:eastAsia="en-US"/>
              </w:rPr>
              <w:t>Are there any other factors in the environment that might mitigate or exacerbate the threat?</w:t>
            </w:r>
          </w:p>
        </w:tc>
        <w:tc>
          <w:tcPr>
            <w:tcW w:w="4435" w:type="dxa"/>
          </w:tcPr>
          <w:p w:rsidR="00AF1F27" w:rsidRPr="00AF1F27" w:rsidRDefault="00AF1F27" w:rsidP="00D604E8">
            <w:pPr>
              <w:spacing w:after="0" w:line="240" w:lineRule="auto"/>
              <w:rPr>
                <w:rFonts w:cs="Calibri"/>
                <w:lang w:eastAsia="en-US"/>
              </w:rPr>
            </w:pPr>
          </w:p>
        </w:tc>
      </w:tr>
    </w:tbl>
    <w:p w:rsidR="00AF1F27" w:rsidRDefault="00AF1F27" w:rsidP="00D604E8">
      <w:pPr>
        <w:rPr>
          <w:lang w:eastAsia="en-US"/>
        </w:rPr>
      </w:pPr>
    </w:p>
    <w:p w:rsidR="00AF1F27" w:rsidRDefault="00AF1F27" w:rsidP="00D604E8">
      <w:pPr>
        <w:rPr>
          <w:lang w:eastAsia="en-US"/>
        </w:rPr>
      </w:pPr>
    </w:p>
    <w:p w:rsidR="00AF1F27" w:rsidRDefault="00AF1F27" w:rsidP="00AF1F27">
      <w:pPr>
        <w:rPr>
          <w:lang w:eastAsia="en-US"/>
        </w:rPr>
      </w:pPr>
    </w:p>
    <w:p w:rsidR="00AF1F27" w:rsidRPr="00AF1F27" w:rsidRDefault="00AF1F27" w:rsidP="00AF1F27">
      <w:pPr>
        <w:rPr>
          <w:lang w:eastAsia="en-US"/>
        </w:rPr>
      </w:pPr>
    </w:p>
    <w:p w:rsidR="00EC0A71" w:rsidRDefault="00EC0A71" w:rsidP="00EC0A71">
      <w:pPr>
        <w:pStyle w:val="Heading3"/>
      </w:pPr>
      <w:bookmarkStart w:id="26" w:name="_Toc349077028"/>
      <w:r>
        <w:t>One Time Password (OTP)</w:t>
      </w:r>
      <w:bookmarkEnd w:id="26"/>
    </w:p>
    <w:p w:rsidR="00AA484D" w:rsidRPr="00AA484D" w:rsidRDefault="00AA484D" w:rsidP="0092440E">
      <w:r w:rsidRPr="00AA484D">
        <w:t>A user may be requested to provide a</w:t>
      </w:r>
      <w:r>
        <w:t>n</w:t>
      </w:r>
      <w:r w:rsidRPr="00AA484D">
        <w:t xml:space="preserve"> </w:t>
      </w:r>
      <w:r>
        <w:t xml:space="preserve">OTP.  OTP’s are usually generated by a hard or soft token.  See also hard and soft tokens.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2"/>
        <w:gridCol w:w="4414"/>
      </w:tblGrid>
      <w:tr w:rsidR="00AC7B37" w:rsidRPr="00AF1F27" w:rsidTr="008144B6">
        <w:tc>
          <w:tcPr>
            <w:tcW w:w="4442" w:type="dxa"/>
          </w:tcPr>
          <w:p w:rsidR="00AC7B37" w:rsidRPr="00AF1F27" w:rsidRDefault="00AC7B37" w:rsidP="00AE3AC9">
            <w:pPr>
              <w:spacing w:after="0" w:line="240" w:lineRule="auto"/>
              <w:rPr>
                <w:rFonts w:cs="Calibri"/>
                <w:iCs/>
                <w:color w:val="000000"/>
                <w:lang w:eastAsia="en-US"/>
              </w:rPr>
            </w:pPr>
            <w:r w:rsidRPr="00AF1F27">
              <w:rPr>
                <w:rFonts w:cs="Calibri"/>
                <w:iCs/>
                <w:color w:val="000000"/>
                <w:lang w:eastAsia="en-US"/>
              </w:rPr>
              <w:t xml:space="preserve">Trust Elevation Method: </w:t>
            </w:r>
          </w:p>
          <w:p w:rsidR="00AC7B37" w:rsidRPr="00AF1F27" w:rsidRDefault="00AC7B37" w:rsidP="00AE3AC9">
            <w:pPr>
              <w:spacing w:after="0" w:line="240" w:lineRule="auto"/>
              <w:rPr>
                <w:rFonts w:cs="Calibri"/>
                <w:lang w:eastAsia="en-US"/>
              </w:rPr>
            </w:pPr>
          </w:p>
        </w:tc>
        <w:tc>
          <w:tcPr>
            <w:tcW w:w="4414" w:type="dxa"/>
          </w:tcPr>
          <w:p w:rsidR="00AC7B37" w:rsidRPr="00AC7B37" w:rsidRDefault="00AC7B37" w:rsidP="00AC7B37">
            <w:pPr>
              <w:spacing w:after="0" w:line="240" w:lineRule="auto"/>
              <w:rPr>
                <w:rFonts w:cs="Calibri"/>
                <w:lang w:eastAsia="en-US"/>
              </w:rPr>
            </w:pPr>
            <w:r w:rsidRPr="00AC7B37">
              <w:rPr>
                <w:rFonts w:cs="Calibri"/>
                <w:lang w:eastAsia="en-US"/>
              </w:rPr>
              <w:t xml:space="preserve">One time password (OTP): </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 xml:space="preserve">Access to network resources can be controlled through the use of a User Name / Password with the possible combination of One Time Password. </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A one-time password (OTP) is a password that is valid for only one login session or transaction. OTP requires additional technology in order to work.</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 xml:space="preserve">OTP are dynamic and avoid many of the shortcomings that are associated with static passwords. </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 xml:space="preserve">In theory OTPs are not vulnerable to replay attacks. </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There are many approaches for the generation of OTPs.</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1.</w:t>
            </w:r>
            <w:r w:rsidRPr="00AC7B37">
              <w:rPr>
                <w:rFonts w:cs="Calibri"/>
                <w:lang w:eastAsia="en-US"/>
              </w:rPr>
              <w:tab/>
              <w:t>Based on time-synchronization between the authentication server and the client providing the password (OTPs are valid only for a short period of time)</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Time-dependent authenticators base their OTP generation on time intervals. A password is valid for a given amount of time.</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 xml:space="preserve">Can be implemented with small key cards that are equipped with digital displays. The card displays a unique numeric combination that has been randomly generated by the hardware token. </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To be authenticated, users enter their personal PIN numbers, followed by the current OTP displayed on their key card.</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2.</w:t>
            </w:r>
            <w:r w:rsidRPr="00AC7B37">
              <w:rPr>
                <w:rFonts w:cs="Calibri"/>
                <w:lang w:eastAsia="en-US"/>
              </w:rPr>
              <w:tab/>
              <w:t xml:space="preserve">Using a mathematical algorithm to generate a new password based on the </w:t>
            </w:r>
            <w:r w:rsidRPr="00AC7B37">
              <w:rPr>
                <w:rFonts w:cs="Calibri"/>
                <w:lang w:eastAsia="en-US"/>
              </w:rPr>
              <w:lastRenderedPageBreak/>
              <w:t>previous password (OTPs are effectively a chain and must be used in a predefined order).</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 xml:space="preserve">Generate of OTPs randomly. Some token generators allow the users to generate the OTP by entering a PIN. </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3.</w:t>
            </w:r>
            <w:r w:rsidRPr="00AC7B37">
              <w:rPr>
                <w:rFonts w:cs="Calibri"/>
                <w:lang w:eastAsia="en-US"/>
              </w:rPr>
              <w:tab/>
              <w:t>Using a mathematical algorithm where the new password is based on a challenge (e.g., a random number chosen by the authentication server or transaction details) and/or a counter.</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 xml:space="preserve">Smart Devices that a user carries can be used to generate OTP. The token can be generated using software that runs on the smart device. </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OTP can be sent out through SMS to users or other out of band methods</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OTP over text messaging may be encrypted with variable vulnerabilities</w:t>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SMS based OTP have vulnerabilities</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 xml:space="preserve">There are threats from hackers, phishing and stealing. </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 xml:space="preserve">The mobile phone operator becomes part of the trust chain. </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r>
            <w:proofErr w:type="gramStart"/>
            <w:r w:rsidRPr="00AC7B37">
              <w:rPr>
                <w:rFonts w:cs="Calibri"/>
                <w:lang w:eastAsia="en-US"/>
              </w:rPr>
              <w:t>hackers</w:t>
            </w:r>
            <w:proofErr w:type="gramEnd"/>
            <w:r w:rsidRPr="00AC7B37">
              <w:rPr>
                <w:rFonts w:cs="Calibri"/>
                <w:lang w:eastAsia="en-US"/>
              </w:rPr>
              <w:t xml:space="preserve"> may mount a MITM attack.</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OTPs can be printed on paper that the user is required to carry</w:t>
            </w:r>
            <w:r w:rsidRPr="00AC7B37">
              <w:rPr>
                <w:rFonts w:cs="Calibri"/>
                <w:lang w:eastAsia="en-US"/>
              </w:rPr>
              <w:tab/>
            </w:r>
          </w:p>
          <w:p w:rsidR="00AC7B37" w:rsidRPr="00AC7B37" w:rsidRDefault="00AC7B37" w:rsidP="00AC7B37">
            <w:pPr>
              <w:spacing w:after="0" w:line="240" w:lineRule="auto"/>
              <w:rPr>
                <w:rFonts w:cs="Calibri"/>
                <w:lang w:eastAsia="en-US"/>
              </w:rPr>
            </w:pPr>
          </w:p>
          <w:p w:rsidR="00AC7B37" w:rsidRPr="00AC7B37" w:rsidRDefault="00AC7B37" w:rsidP="00AC7B37">
            <w:pPr>
              <w:spacing w:after="0" w:line="240" w:lineRule="auto"/>
              <w:rPr>
                <w:rFonts w:cs="Calibri"/>
                <w:lang w:eastAsia="en-US"/>
              </w:rPr>
            </w:pPr>
            <w:r w:rsidRPr="00AC7B37">
              <w:rPr>
                <w:rFonts w:cs="Calibri"/>
                <w:lang w:eastAsia="en-US"/>
              </w:rPr>
              <w:t xml:space="preserve">Some providers offer web based methods for delivering one time passwords without the need for tokens. </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 xml:space="preserve">Example includes the use of pre-chosen categories from a randomly-generated grid of pictures.   Each picture in the grid has a randomly generated alphanumeric character overlaid on it. </w:t>
            </w:r>
          </w:p>
          <w:p w:rsidR="00AC7B37" w:rsidRPr="00AC7B37" w:rsidRDefault="00AC7B37" w:rsidP="00AC7B37">
            <w:pPr>
              <w:spacing w:after="0" w:line="240" w:lineRule="auto"/>
              <w:rPr>
                <w:rFonts w:cs="Calibri"/>
                <w:lang w:eastAsia="en-US"/>
              </w:rPr>
            </w:pPr>
            <w:r w:rsidRPr="00AC7B37">
              <w:rPr>
                <w:rFonts w:cs="Calibri"/>
                <w:lang w:eastAsia="en-US"/>
              </w:rPr>
              <w:t>•</w:t>
            </w:r>
            <w:r w:rsidRPr="00AC7B37">
              <w:rPr>
                <w:rFonts w:cs="Calibri"/>
                <w:lang w:eastAsia="en-US"/>
              </w:rPr>
              <w:tab/>
              <w:t>User enters alphanumeric characters associated with the preset category to form the OTP.</w:t>
            </w:r>
          </w:p>
          <w:p w:rsidR="00AC7B37" w:rsidRPr="00AC7B37" w:rsidRDefault="00AC7B37" w:rsidP="00AC7B37">
            <w:pPr>
              <w:spacing w:after="0" w:line="240" w:lineRule="auto"/>
              <w:rPr>
                <w:rFonts w:cs="Calibri"/>
                <w:lang w:eastAsia="en-US"/>
              </w:rPr>
            </w:pPr>
          </w:p>
          <w:p w:rsidR="00AC7B37" w:rsidRPr="00AF1F27" w:rsidRDefault="00AC7B37" w:rsidP="00AC7B37">
            <w:pPr>
              <w:spacing w:after="0" w:line="240" w:lineRule="auto"/>
              <w:rPr>
                <w:rFonts w:cs="Calibri"/>
                <w:lang w:eastAsia="en-US"/>
              </w:rPr>
            </w:pPr>
            <w:r w:rsidRPr="00AC7B37">
              <w:rPr>
                <w:rFonts w:cs="Calibri"/>
                <w:lang w:eastAsia="en-US"/>
              </w:rPr>
              <w:t>OTP helps to eliminate a number of system vulnerabilities, such as password cracking, password sniffing, brute force attacks, and social engineering.</w:t>
            </w:r>
          </w:p>
        </w:tc>
      </w:tr>
      <w:tr w:rsidR="00AC7B37" w:rsidRPr="00AF1F27" w:rsidTr="008144B6">
        <w:tc>
          <w:tcPr>
            <w:tcW w:w="4442" w:type="dxa"/>
          </w:tcPr>
          <w:p w:rsidR="00AC7B37" w:rsidRPr="00AF1F27" w:rsidRDefault="00AC7B37" w:rsidP="00AE3AC9">
            <w:pPr>
              <w:spacing w:after="0" w:line="240" w:lineRule="auto"/>
              <w:rPr>
                <w:rFonts w:cs="Calibri"/>
                <w:lang w:eastAsia="en-US"/>
              </w:rPr>
            </w:pPr>
            <w:r w:rsidRPr="00AF1F27">
              <w:rPr>
                <w:rFonts w:cs="Calibri"/>
                <w:lang w:eastAsia="en-US"/>
              </w:rPr>
              <w:lastRenderedPageBreak/>
              <w:t>Questions:</w:t>
            </w:r>
          </w:p>
        </w:tc>
        <w:tc>
          <w:tcPr>
            <w:tcW w:w="4414" w:type="dxa"/>
          </w:tcPr>
          <w:p w:rsidR="00AC7B37" w:rsidRPr="00AF1F27" w:rsidRDefault="00AC7B37" w:rsidP="00AE3AC9">
            <w:pPr>
              <w:spacing w:after="0" w:line="240" w:lineRule="auto"/>
              <w:rPr>
                <w:rFonts w:cs="Calibri"/>
                <w:lang w:eastAsia="en-US"/>
              </w:rPr>
            </w:pP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 xml:space="preserve">Which party is performing the method?  </w:t>
            </w:r>
            <w:r w:rsidRPr="00AF1F27">
              <w:rPr>
                <w:rFonts w:cs="Calibri"/>
                <w:color w:val="000000"/>
                <w:lang w:eastAsia="en-US"/>
              </w:rPr>
              <w:lastRenderedPageBreak/>
              <w:t>Include details of multiple parties and attestation where appropriate.</w:t>
            </w:r>
          </w:p>
        </w:tc>
        <w:tc>
          <w:tcPr>
            <w:tcW w:w="4414" w:type="dxa"/>
          </w:tcPr>
          <w:p w:rsidR="00AC7B37" w:rsidRPr="00AF1F27" w:rsidRDefault="00AC7B37" w:rsidP="00AE3AC9">
            <w:pPr>
              <w:spacing w:after="0" w:line="240" w:lineRule="auto"/>
              <w:rPr>
                <w:rFonts w:cs="Calibri"/>
                <w:lang w:eastAsia="en-US"/>
              </w:rPr>
            </w:pPr>
            <w:r w:rsidRPr="00AF1F27">
              <w:rPr>
                <w:rFonts w:cs="Calibri"/>
                <w:lang w:eastAsia="en-US"/>
              </w:rPr>
              <w:lastRenderedPageBreak/>
              <w:t xml:space="preserve">Relying Party/ Identity Service Provider/ </w:t>
            </w:r>
            <w:r w:rsidRPr="00AF1F27">
              <w:rPr>
                <w:rFonts w:cs="Calibri"/>
                <w:lang w:eastAsia="en-US"/>
              </w:rPr>
              <w:lastRenderedPageBreak/>
              <w:t>Network</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lastRenderedPageBreak/>
              <w:t>How does the method improve trust?</w:t>
            </w:r>
          </w:p>
        </w:tc>
        <w:tc>
          <w:tcPr>
            <w:tcW w:w="4414" w:type="dxa"/>
          </w:tcPr>
          <w:p w:rsidR="00AC7B37" w:rsidRPr="00AF1F27" w:rsidRDefault="002C04A9" w:rsidP="00BB4D10">
            <w:pPr>
              <w:spacing w:after="0" w:line="240" w:lineRule="auto"/>
              <w:rPr>
                <w:rFonts w:cs="Calibri"/>
                <w:lang w:eastAsia="en-US"/>
              </w:rPr>
            </w:pPr>
            <w:r w:rsidRPr="002C04A9">
              <w:rPr>
                <w:rFonts w:cs="Calibri"/>
                <w:lang w:eastAsia="en-US"/>
              </w:rPr>
              <w:t>This method can improve trust if done properly. Trust is improved through the use of dynamic passwords</w:t>
            </w:r>
            <w:r>
              <w:rPr>
                <w:rFonts w:cs="Calibri"/>
                <w:lang w:eastAsia="en-US"/>
              </w:rPr>
              <w:t>.</w:t>
            </w:r>
            <w:r w:rsidR="004B5F11">
              <w:rPr>
                <w:rFonts w:cs="Calibri"/>
                <w:lang w:eastAsia="en-US"/>
              </w:rPr>
              <w:t xml:space="preserve"> </w:t>
            </w:r>
            <w:r w:rsidR="004B5F11" w:rsidRPr="004B5F11">
              <w:rPr>
                <w:rFonts w:cs="Calibri"/>
                <w:lang w:eastAsia="en-US"/>
              </w:rPr>
              <w:t>This is a single factor regardless of the OTP strength</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color w:val="000000"/>
                <w:lang w:eastAsia="en-US"/>
              </w:rPr>
            </w:pPr>
            <w:r w:rsidRPr="002B5E4A">
              <w:rPr>
                <w:rFonts w:cs="Calibri"/>
                <w:color w:val="000000"/>
                <w:lang w:eastAsia="en-US"/>
              </w:rPr>
              <w:t>How does the method address the threat of eavesdropping?</w:t>
            </w:r>
          </w:p>
          <w:p w:rsidR="00AC7B37" w:rsidRPr="00AF1F27" w:rsidRDefault="00AC7B37" w:rsidP="00AE3AC9">
            <w:pPr>
              <w:spacing w:after="0" w:line="240" w:lineRule="auto"/>
              <w:rPr>
                <w:rFonts w:cs="Calibri"/>
                <w:lang w:eastAsia="en-US"/>
              </w:rPr>
            </w:pPr>
          </w:p>
          <w:p w:rsidR="00AC7B37" w:rsidRPr="00AF1F27" w:rsidRDefault="00AC7B37" w:rsidP="00AE3AC9">
            <w:pPr>
              <w:spacing w:after="0" w:line="240" w:lineRule="auto"/>
              <w:rPr>
                <w:rFonts w:cs="Calibri"/>
                <w:lang w:eastAsia="en-US"/>
              </w:rPr>
            </w:pPr>
            <w:r w:rsidRPr="00AF1F27">
              <w:rPr>
                <w:rFonts w:cs="Calibri"/>
                <w:lang w:eastAsia="en-US"/>
              </w:rPr>
              <w:t xml:space="preserve">NOTE:  800-63 identifies these countermeasures for eavesdropping:  </w:t>
            </w:r>
          </w:p>
          <w:p w:rsidR="00AC7B37" w:rsidRPr="00AF1F27" w:rsidRDefault="00AC7B37" w:rsidP="00AE3AC9">
            <w:pPr>
              <w:numPr>
                <w:ilvl w:val="0"/>
                <w:numId w:val="6"/>
              </w:numPr>
              <w:autoSpaceDE w:val="0"/>
              <w:autoSpaceDN w:val="0"/>
              <w:adjustRightInd w:val="0"/>
              <w:spacing w:after="0" w:line="240" w:lineRule="auto"/>
              <w:rPr>
                <w:rFonts w:ascii="Arial" w:hAnsi="Arial"/>
                <w:sz w:val="20"/>
                <w:szCs w:val="20"/>
                <w:lang w:eastAsia="en-US"/>
              </w:rPr>
            </w:pPr>
            <w:r w:rsidRPr="00AF1F27">
              <w:rPr>
                <w:rFonts w:ascii="Arial" w:hAnsi="Arial"/>
                <w:sz w:val="20"/>
                <w:szCs w:val="20"/>
                <w:lang w:eastAsia="en-US"/>
              </w:rPr>
              <w:t>Use tokens with dynamic authenticators where knowledge of one authenticator does not assist in deriving a subsequent authenticator.</w:t>
            </w:r>
          </w:p>
          <w:p w:rsidR="00AC7B37" w:rsidRPr="00AF1F27" w:rsidRDefault="00AC7B37" w:rsidP="00AE3AC9">
            <w:pPr>
              <w:numPr>
                <w:ilvl w:val="0"/>
                <w:numId w:val="6"/>
              </w:numPr>
              <w:autoSpaceDE w:val="0"/>
              <w:autoSpaceDN w:val="0"/>
              <w:adjustRightInd w:val="0"/>
              <w:spacing w:after="0" w:line="240" w:lineRule="auto"/>
              <w:rPr>
                <w:rFonts w:ascii="Arial" w:hAnsi="Arial"/>
                <w:sz w:val="20"/>
                <w:szCs w:val="20"/>
                <w:lang w:eastAsia="en-US"/>
              </w:rPr>
            </w:pPr>
            <w:r w:rsidRPr="00AF1F27">
              <w:rPr>
                <w:rFonts w:ascii="Arial" w:hAnsi="Arial"/>
                <w:sz w:val="20"/>
                <w:szCs w:val="20"/>
                <w:lang w:eastAsia="en-US"/>
              </w:rPr>
              <w:t>Use tokens that generate authenticators based on a token input value.</w:t>
            </w:r>
          </w:p>
          <w:p w:rsidR="00AC7B37" w:rsidRPr="00AF1F27" w:rsidRDefault="00AC7B37" w:rsidP="00AE3AC9">
            <w:pPr>
              <w:numPr>
                <w:ilvl w:val="0"/>
                <w:numId w:val="6"/>
              </w:numPr>
              <w:spacing w:after="0" w:line="240" w:lineRule="auto"/>
              <w:rPr>
                <w:rFonts w:ascii="Arial" w:hAnsi="Arial"/>
                <w:sz w:val="20"/>
                <w:szCs w:val="20"/>
                <w:lang w:eastAsia="en-US"/>
              </w:rPr>
            </w:pPr>
            <w:r w:rsidRPr="00AF1F27">
              <w:rPr>
                <w:rFonts w:ascii="Arial" w:hAnsi="Arial"/>
                <w:sz w:val="20"/>
                <w:szCs w:val="20"/>
                <w:lang w:eastAsia="en-US"/>
              </w:rPr>
              <w:t>Establish tokens through a separate channel.</w:t>
            </w:r>
          </w:p>
          <w:p w:rsidR="00AC7B37" w:rsidRPr="00AF1F27" w:rsidRDefault="00AC7B37" w:rsidP="00AE3AC9">
            <w:pPr>
              <w:spacing w:after="0" w:line="240" w:lineRule="auto"/>
              <w:rPr>
                <w:rFonts w:ascii="Arial" w:hAnsi="Arial"/>
                <w:sz w:val="20"/>
                <w:szCs w:val="20"/>
                <w:lang w:eastAsia="en-US"/>
              </w:rPr>
            </w:pPr>
            <w:r w:rsidRPr="00AF1F27">
              <w:rPr>
                <w:rFonts w:ascii="Arial" w:hAnsi="Arial"/>
                <w:sz w:val="20"/>
                <w:szCs w:val="20"/>
                <w:lang w:eastAsia="en-US"/>
              </w:rPr>
              <w:t>And</w:t>
            </w:r>
          </w:p>
          <w:p w:rsidR="00AC7B37" w:rsidRPr="00AF1F27" w:rsidRDefault="00AC7B37" w:rsidP="00AE3AC9">
            <w:pPr>
              <w:spacing w:after="0" w:line="240" w:lineRule="auto"/>
              <w:rPr>
                <w:rFonts w:cs="Calibri"/>
                <w:lang w:eastAsia="en-US"/>
              </w:rPr>
            </w:pPr>
            <w:r w:rsidRPr="00AF1F27">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AC7B37" w:rsidRPr="00AF1F27" w:rsidRDefault="00AC7B37" w:rsidP="00AE3AC9">
            <w:pPr>
              <w:spacing w:after="0" w:line="240" w:lineRule="auto"/>
              <w:rPr>
                <w:rFonts w:cs="Calibri"/>
                <w:lang w:eastAsia="en-US"/>
              </w:rPr>
            </w:pPr>
          </w:p>
          <w:p w:rsidR="00AC7B37" w:rsidRPr="00AF1F27" w:rsidRDefault="00AC7B37" w:rsidP="00AE3AC9">
            <w:pPr>
              <w:spacing w:after="0" w:line="240" w:lineRule="auto"/>
              <w:rPr>
                <w:rFonts w:cs="Calibri"/>
                <w:lang w:eastAsia="en-US"/>
              </w:rPr>
            </w:pPr>
            <w:r w:rsidRPr="00AF1F27">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AC7B37" w:rsidRPr="00AF1F27" w:rsidTr="008144B6">
        <w:tc>
          <w:tcPr>
            <w:tcW w:w="4442" w:type="dxa"/>
          </w:tcPr>
          <w:p w:rsidR="00AC7B37" w:rsidRPr="00AF1F27" w:rsidRDefault="00AC7B37" w:rsidP="00AE3AC9">
            <w:pPr>
              <w:spacing w:after="0" w:line="240" w:lineRule="auto"/>
              <w:rPr>
                <w:rFonts w:cs="Calibri"/>
                <w:color w:val="000000"/>
                <w:highlight w:val="lightGray"/>
                <w:lang w:eastAsia="en-US"/>
              </w:rPr>
            </w:pPr>
            <w:r w:rsidRPr="00AF1F27">
              <w:rPr>
                <w:rFonts w:cs="Calibri"/>
                <w:color w:val="000000"/>
                <w:lang w:eastAsia="en-US"/>
              </w:rPr>
              <w:t>Use of Strong mutual authentication (PKI)?</w:t>
            </w:r>
          </w:p>
        </w:tc>
        <w:tc>
          <w:tcPr>
            <w:tcW w:w="4414" w:type="dxa"/>
          </w:tcPr>
          <w:p w:rsidR="00AC7B37" w:rsidRPr="00AF1F27" w:rsidRDefault="00AC7B37" w:rsidP="00AE3AC9">
            <w:pPr>
              <w:spacing w:after="0" w:line="240" w:lineRule="auto"/>
              <w:rPr>
                <w:rFonts w:cs="Calibri"/>
                <w:lang w:eastAsia="en-US"/>
              </w:rPr>
            </w:pPr>
            <w:r>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Latency examination?</w:t>
            </w:r>
          </w:p>
        </w:tc>
        <w:tc>
          <w:tcPr>
            <w:tcW w:w="4414" w:type="dxa"/>
          </w:tcPr>
          <w:p w:rsidR="00AC7B37" w:rsidRPr="00AF1F27" w:rsidRDefault="00AC7B37" w:rsidP="00AE3AC9">
            <w:pPr>
              <w:spacing w:after="0" w:line="240" w:lineRule="auto"/>
              <w:rPr>
                <w:rFonts w:cs="Calibri"/>
                <w:lang w:eastAsia="en-US"/>
              </w:rPr>
            </w:pPr>
            <w:r w:rsidRPr="00AF1F27">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One Time Pads?</w:t>
            </w:r>
          </w:p>
        </w:tc>
        <w:tc>
          <w:tcPr>
            <w:tcW w:w="4414" w:type="dxa"/>
          </w:tcPr>
          <w:p w:rsidR="00AC7B37" w:rsidRPr="00AF1F27" w:rsidRDefault="00AC7B37" w:rsidP="00AE3AC9">
            <w:pPr>
              <w:spacing w:after="0" w:line="240" w:lineRule="auto"/>
              <w:rPr>
                <w:rFonts w:cs="Calibri"/>
                <w:lang w:eastAsia="en-US"/>
              </w:rPr>
            </w:pPr>
            <w:r w:rsidRPr="00AF1F27">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Application layer encryption for transport (SSL/TLS)?</w:t>
            </w:r>
          </w:p>
        </w:tc>
        <w:tc>
          <w:tcPr>
            <w:tcW w:w="4414" w:type="dxa"/>
          </w:tcPr>
          <w:p w:rsidR="00AC7B37" w:rsidRPr="00AF1F27" w:rsidRDefault="002C04A9" w:rsidP="00AE3AC9">
            <w:pPr>
              <w:spacing w:after="0" w:line="240" w:lineRule="auto"/>
              <w:rPr>
                <w:rFonts w:cs="Calibri"/>
                <w:lang w:eastAsia="en-US"/>
              </w:rPr>
            </w:pPr>
            <w:r>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dedicated transport layer?</w:t>
            </w:r>
          </w:p>
        </w:tc>
        <w:tc>
          <w:tcPr>
            <w:tcW w:w="4414" w:type="dxa"/>
          </w:tcPr>
          <w:p w:rsidR="00AC7B37" w:rsidRPr="00AF1F27" w:rsidRDefault="002C04A9" w:rsidP="00AE3AC9">
            <w:pPr>
              <w:spacing w:after="0" w:line="240" w:lineRule="auto"/>
              <w:rPr>
                <w:rFonts w:cs="Calibri"/>
                <w:lang w:eastAsia="en-US"/>
              </w:rPr>
            </w:pPr>
            <w:r>
              <w:rPr>
                <w:rFonts w:cs="Calibri"/>
                <w:lang w:eastAsia="en-US"/>
              </w:rPr>
              <w:t>No</w:t>
            </w:r>
          </w:p>
        </w:tc>
      </w:tr>
      <w:tr w:rsidR="00AC7B37" w:rsidRPr="00AF1F27" w:rsidTr="008144B6">
        <w:tc>
          <w:tcPr>
            <w:tcW w:w="8856" w:type="dxa"/>
            <w:gridSpan w:val="2"/>
          </w:tcPr>
          <w:p w:rsidR="00AC7B37" w:rsidRPr="00AF1F27" w:rsidRDefault="00AC7B37" w:rsidP="002C04A9">
            <w:pPr>
              <w:spacing w:after="0" w:line="240" w:lineRule="auto"/>
              <w:rPr>
                <w:rFonts w:cs="Calibri"/>
                <w:lang w:eastAsia="en-US"/>
              </w:rPr>
            </w:pPr>
            <w:r w:rsidRPr="00AF1F27">
              <w:rPr>
                <w:rFonts w:cs="Times New Roman"/>
                <w:lang w:eastAsia="en-US"/>
              </w:rPr>
              <w:t>Other?</w:t>
            </w:r>
            <w:r w:rsidRPr="00AF1F27">
              <w:t xml:space="preserve">   </w:t>
            </w:r>
            <w:r w:rsidR="002C04A9">
              <w:t xml:space="preserve"> </w:t>
            </w:r>
            <w:r w:rsidR="002C04A9" w:rsidRPr="002C04A9">
              <w:t>N</w:t>
            </w:r>
            <w:r w:rsidR="002C04A9">
              <w:t>o</w:t>
            </w:r>
            <w:r w:rsidR="002C04A9" w:rsidRPr="002C04A9">
              <w:t xml:space="preserve">. Method is vulnerable to eavesdropping.   </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lang w:eastAsia="en-US"/>
              </w:rPr>
            </w:pPr>
            <w:r w:rsidRPr="002B5E4A">
              <w:rPr>
                <w:rFonts w:cs="Calibri"/>
                <w:color w:val="000000"/>
                <w:lang w:eastAsia="en-US"/>
              </w:rPr>
              <w:t>How does the method address the threat of online guessing?</w:t>
            </w:r>
            <w:r w:rsidRPr="00AF1F27">
              <w:rPr>
                <w:rFonts w:cs="Calibri"/>
                <w:lang w:eastAsia="en-US"/>
              </w:rPr>
              <w:t xml:space="preserve"> </w:t>
            </w:r>
          </w:p>
        </w:tc>
      </w:tr>
      <w:tr w:rsidR="00AC7B37" w:rsidRPr="00AF1F27" w:rsidTr="008144B6">
        <w:tc>
          <w:tcPr>
            <w:tcW w:w="4442" w:type="dxa"/>
          </w:tcPr>
          <w:p w:rsidR="00AC7B37" w:rsidRPr="00AF1F27" w:rsidRDefault="00AC7B37" w:rsidP="00AE3AC9">
            <w:pPr>
              <w:spacing w:after="0" w:line="240" w:lineRule="auto"/>
              <w:rPr>
                <w:rFonts w:cs="Calibri"/>
                <w:color w:val="000000"/>
                <w:highlight w:val="lightGray"/>
                <w:lang w:eastAsia="en-US"/>
              </w:rPr>
            </w:pPr>
            <w:r w:rsidRPr="00AF1F27">
              <w:rPr>
                <w:rFonts w:cs="Calibri"/>
                <w:color w:val="000000"/>
                <w:lang w:eastAsia="en-US"/>
              </w:rPr>
              <w:t>Limit number of attempts within a time frame?</w:t>
            </w:r>
          </w:p>
        </w:tc>
        <w:tc>
          <w:tcPr>
            <w:tcW w:w="4414" w:type="dxa"/>
          </w:tcPr>
          <w:p w:rsidR="00AC7B37" w:rsidRPr="00AF1F27" w:rsidRDefault="00AC7B37" w:rsidP="00AE3AC9">
            <w:pPr>
              <w:spacing w:after="0" w:line="240" w:lineRule="auto"/>
              <w:rPr>
                <w:rFonts w:cs="Calibri"/>
                <w:lang w:eastAsia="en-US"/>
              </w:rPr>
            </w:pPr>
            <w:r w:rsidRPr="00AF1F27">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Complex credential?</w:t>
            </w:r>
          </w:p>
        </w:tc>
        <w:tc>
          <w:tcPr>
            <w:tcW w:w="4414" w:type="dxa"/>
          </w:tcPr>
          <w:p w:rsidR="00AC7B37" w:rsidRPr="00AF1F27" w:rsidRDefault="00AC7B37" w:rsidP="002C04A9">
            <w:pPr>
              <w:spacing w:after="0" w:line="240" w:lineRule="auto"/>
              <w:rPr>
                <w:rFonts w:cs="Calibri"/>
                <w:lang w:eastAsia="en-US"/>
              </w:rPr>
            </w:pPr>
            <w:r>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a second factor for privileged access?</w:t>
            </w:r>
          </w:p>
        </w:tc>
        <w:tc>
          <w:tcPr>
            <w:tcW w:w="4414" w:type="dxa"/>
          </w:tcPr>
          <w:p w:rsidR="00AC7B37" w:rsidRPr="00AF1F27" w:rsidRDefault="00AC7B37" w:rsidP="002C04A9">
            <w:pPr>
              <w:spacing w:after="0" w:line="240" w:lineRule="auto"/>
              <w:rPr>
                <w:rFonts w:cs="Calibri"/>
                <w:lang w:eastAsia="en-US"/>
              </w:rPr>
            </w:pPr>
            <w:r w:rsidRPr="00AF1F27">
              <w:rPr>
                <w:rFonts w:cs="Calibri"/>
                <w:lang w:eastAsia="en-US"/>
              </w:rPr>
              <w:t>Yes, guessing when it involves an</w:t>
            </w:r>
            <w:r w:rsidR="002C04A9">
              <w:rPr>
                <w:rFonts w:cs="Calibri"/>
                <w:lang w:eastAsia="en-US"/>
              </w:rPr>
              <w:t xml:space="preserve"> OTP</w:t>
            </w:r>
            <w:r w:rsidRPr="00AF1F27">
              <w:rPr>
                <w:rFonts w:cs="Calibri"/>
                <w:lang w:eastAsia="en-US"/>
              </w:rPr>
              <w:t xml:space="preserve"> that includes what you have</w:t>
            </w:r>
            <w:r>
              <w:rPr>
                <w:rFonts w:cs="Calibri"/>
                <w:lang w:eastAsia="en-US"/>
              </w:rPr>
              <w:t>.</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Incremental delay for each failed attempt?</w:t>
            </w:r>
          </w:p>
        </w:tc>
        <w:tc>
          <w:tcPr>
            <w:tcW w:w="4414" w:type="dxa"/>
          </w:tcPr>
          <w:p w:rsidR="00AC7B37" w:rsidRPr="00AF1F27" w:rsidRDefault="00AC7B37" w:rsidP="00AE3AC9">
            <w:pPr>
              <w:spacing w:after="0" w:line="240" w:lineRule="auto"/>
              <w:rPr>
                <w:rFonts w:cs="Calibri"/>
                <w:lang w:eastAsia="en-US"/>
              </w:rPr>
            </w:pPr>
            <w:r w:rsidRPr="00AF1F27">
              <w:rPr>
                <w:rFonts w:cs="Calibri"/>
                <w:lang w:eastAsia="en-US"/>
              </w:rPr>
              <w:t>No</w:t>
            </w:r>
          </w:p>
        </w:tc>
      </w:tr>
      <w:tr w:rsidR="00AC7B37" w:rsidRPr="00AF1F27" w:rsidTr="008144B6">
        <w:tc>
          <w:tcPr>
            <w:tcW w:w="4442"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session token?</w:t>
            </w:r>
          </w:p>
        </w:tc>
        <w:tc>
          <w:tcPr>
            <w:tcW w:w="4414" w:type="dxa"/>
            <w:tcBorders>
              <w:bottom w:val="single" w:sz="4" w:space="0" w:color="auto"/>
            </w:tcBorders>
          </w:tcPr>
          <w:p w:rsidR="00AC7B37" w:rsidRPr="00AF1F27" w:rsidRDefault="00AC7B37" w:rsidP="00AE3AC9">
            <w:pPr>
              <w:spacing w:after="0" w:line="240" w:lineRule="auto"/>
              <w:rPr>
                <w:rFonts w:cs="Calibri"/>
                <w:lang w:eastAsia="en-US"/>
              </w:rPr>
            </w:pPr>
            <w:r w:rsidRPr="00AF1F27">
              <w:rPr>
                <w:rFonts w:cs="Calibri"/>
                <w:lang w:eastAsia="en-US"/>
              </w:rPr>
              <w:t>No</w:t>
            </w:r>
          </w:p>
        </w:tc>
      </w:tr>
      <w:tr w:rsidR="00AC7B37" w:rsidRPr="00AF1F27" w:rsidTr="008144B6">
        <w:tc>
          <w:tcPr>
            <w:tcW w:w="8856" w:type="dxa"/>
            <w:gridSpan w:val="2"/>
            <w:shd w:val="clear" w:color="auto" w:fill="FFFFFF"/>
          </w:tcPr>
          <w:p w:rsidR="00AC7B37" w:rsidRPr="00AF1F27" w:rsidRDefault="00AC7B37" w:rsidP="00FB6B72">
            <w:pPr>
              <w:spacing w:after="0" w:line="240" w:lineRule="auto"/>
              <w:rPr>
                <w:rFonts w:cs="Calibri"/>
                <w:color w:val="000000"/>
                <w:highlight w:val="lightGray"/>
                <w:lang w:eastAsia="en-US"/>
              </w:rPr>
            </w:pPr>
            <w:r w:rsidRPr="002B5E4A">
              <w:rPr>
                <w:rFonts w:cs="Calibri"/>
                <w:color w:val="000000"/>
                <w:lang w:eastAsia="en-US"/>
              </w:rPr>
              <w:t xml:space="preserve">Other? </w:t>
            </w:r>
            <w:r w:rsidR="00FB6B72">
              <w:rPr>
                <w:rFonts w:cs="Calibri"/>
                <w:color w:val="000000"/>
                <w:lang w:eastAsia="en-US"/>
              </w:rPr>
              <w:t>When implemented correctly, t</w:t>
            </w:r>
            <w:r w:rsidR="002C04A9" w:rsidRPr="00D72136">
              <w:rPr>
                <w:rFonts w:cs="Calibri"/>
                <w:color w:val="000000"/>
                <w:lang w:eastAsia="en-US"/>
              </w:rPr>
              <w:t xml:space="preserve">his method </w:t>
            </w:r>
            <w:r w:rsidR="00FB6B72">
              <w:rPr>
                <w:rFonts w:cs="Calibri"/>
                <w:color w:val="000000"/>
                <w:lang w:eastAsia="en-US"/>
              </w:rPr>
              <w:t>not</w:t>
            </w:r>
            <w:r w:rsidR="002C04A9" w:rsidRPr="00D72136">
              <w:rPr>
                <w:rFonts w:cs="Calibri"/>
                <w:color w:val="000000"/>
                <w:lang w:eastAsia="en-US"/>
              </w:rPr>
              <w:t xml:space="preserve"> vulnerable to online </w:t>
            </w:r>
            <w:r w:rsidR="002C04A9" w:rsidRPr="00FB6B72">
              <w:rPr>
                <w:rFonts w:cs="Calibri"/>
                <w:color w:val="000000"/>
                <w:lang w:eastAsia="en-US"/>
              </w:rPr>
              <w:t>guessing.</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color w:val="000000"/>
                <w:lang w:eastAsia="en-US"/>
              </w:rPr>
            </w:pPr>
            <w:r w:rsidRPr="002B5E4A">
              <w:rPr>
                <w:rFonts w:cs="Calibri"/>
                <w:color w:val="000000"/>
                <w:lang w:eastAsia="en-US"/>
              </w:rPr>
              <w:t>How does the method address the threat of replay attack?</w:t>
            </w:r>
          </w:p>
          <w:p w:rsidR="00AC7B37" w:rsidRPr="00AF1F27" w:rsidRDefault="00AC7B37" w:rsidP="00AE3AC9">
            <w:pPr>
              <w:spacing w:after="0" w:line="240" w:lineRule="auto"/>
              <w:rPr>
                <w:rFonts w:cs="Calibri"/>
                <w:color w:val="000000"/>
                <w:lang w:eastAsia="en-US"/>
              </w:rPr>
            </w:pPr>
          </w:p>
          <w:p w:rsidR="00AC7B37" w:rsidRPr="00AF1F27" w:rsidRDefault="00AC7B37" w:rsidP="00AE3AC9">
            <w:pPr>
              <w:spacing w:after="0" w:line="240" w:lineRule="auto"/>
              <w:rPr>
                <w:rFonts w:cs="Calibri"/>
                <w:color w:val="000000"/>
                <w:lang w:eastAsia="en-US"/>
              </w:rPr>
            </w:pPr>
            <w:r w:rsidRPr="00AF1F27">
              <w:rPr>
                <w:rFonts w:cs="Calibri"/>
                <w:color w:val="000000"/>
                <w:lang w:eastAsia="en-US"/>
              </w:rPr>
              <w:t xml:space="preserve">COMMENTS: The usage of CIA mechanisms as TLSv1 throughout the whole application (e.g., the </w:t>
            </w:r>
            <w:r w:rsidRPr="00AF1F27">
              <w:rPr>
                <w:rFonts w:cs="Calibri"/>
                <w:color w:val="000000"/>
                <w:lang w:eastAsia="en-US"/>
              </w:rPr>
              <w:lastRenderedPageBreak/>
              <w:t>whole website) will avoid replay attacks. Note that in web service communications, where the usage of TLSv1 should be avoided [KLEINER01], WS-Security must be in place, with nonces, timestamps (e.g., in the SecureConversation token and in the message).</w:t>
            </w:r>
          </w:p>
          <w:p w:rsidR="00AC7B37" w:rsidRPr="00AF1F27" w:rsidRDefault="00AC7B37" w:rsidP="00AE3AC9">
            <w:pPr>
              <w:spacing w:after="0" w:line="240" w:lineRule="auto"/>
              <w:rPr>
                <w:rFonts w:cs="Calibri"/>
                <w:color w:val="000000"/>
                <w:lang w:eastAsia="en-US"/>
              </w:rPr>
            </w:pPr>
          </w:p>
        </w:tc>
      </w:tr>
      <w:tr w:rsidR="00AC7B37" w:rsidRPr="00AF1F27" w:rsidTr="008144B6">
        <w:tc>
          <w:tcPr>
            <w:tcW w:w="4442" w:type="dxa"/>
          </w:tcPr>
          <w:p w:rsidR="00AC7B37" w:rsidRPr="00AF1F27" w:rsidRDefault="00AC7B37" w:rsidP="00AE3AC9">
            <w:pPr>
              <w:spacing w:after="0" w:line="240" w:lineRule="auto"/>
              <w:rPr>
                <w:rFonts w:cs="Calibri"/>
                <w:color w:val="000000"/>
                <w:highlight w:val="lightGray"/>
                <w:lang w:eastAsia="en-US"/>
              </w:rPr>
            </w:pPr>
            <w:r w:rsidRPr="00AF1F27">
              <w:rPr>
                <w:rFonts w:cs="Calibri"/>
                <w:color w:val="000000"/>
                <w:lang w:eastAsia="en-US"/>
              </w:rPr>
              <w:lastRenderedPageBreak/>
              <w:t>Use of session tokens?</w:t>
            </w:r>
          </w:p>
        </w:tc>
        <w:tc>
          <w:tcPr>
            <w:tcW w:w="4414" w:type="dxa"/>
          </w:tcPr>
          <w:p w:rsidR="00AC7B37" w:rsidRPr="00AF1F27" w:rsidRDefault="00AC7B37" w:rsidP="00AE3AC9">
            <w:pPr>
              <w:spacing w:after="0" w:line="240" w:lineRule="auto"/>
              <w:rPr>
                <w:rFonts w:cs="Calibri"/>
                <w:lang w:eastAsia="en-US"/>
              </w:rPr>
            </w:pPr>
            <w:r>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One Time Password (OTP)?</w:t>
            </w:r>
          </w:p>
        </w:tc>
        <w:tc>
          <w:tcPr>
            <w:tcW w:w="4414" w:type="dxa"/>
          </w:tcPr>
          <w:p w:rsidR="00AC7B37" w:rsidRPr="00AF1F27" w:rsidRDefault="00AE3CD7" w:rsidP="00AE3AC9">
            <w:pPr>
              <w:spacing w:after="0" w:line="240" w:lineRule="auto"/>
              <w:rPr>
                <w:rFonts w:cs="Calibri"/>
                <w:lang w:eastAsia="en-US"/>
              </w:rPr>
            </w:pPr>
            <w:r>
              <w:rPr>
                <w:rFonts w:cs="Calibri"/>
                <w:lang w:eastAsia="en-US"/>
              </w:rPr>
              <w:t>Yes</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Nonce with Message Authentication Code?</w:t>
            </w:r>
          </w:p>
        </w:tc>
        <w:tc>
          <w:tcPr>
            <w:tcW w:w="4414" w:type="dxa"/>
          </w:tcPr>
          <w:p w:rsidR="00AC7B37" w:rsidRPr="00AF1F27" w:rsidRDefault="00AC7B37" w:rsidP="00AE3AC9">
            <w:pPr>
              <w:spacing w:after="0" w:line="240" w:lineRule="auto"/>
              <w:rPr>
                <w:rFonts w:cs="Calibri"/>
                <w:lang w:eastAsia="en-US"/>
              </w:rPr>
            </w:pPr>
            <w:r>
              <w:rPr>
                <w:rFonts w:cs="Calibri"/>
                <w:lang w:eastAsia="en-US"/>
              </w:rPr>
              <w:t>No</w:t>
            </w:r>
          </w:p>
        </w:tc>
      </w:tr>
      <w:tr w:rsidR="00AC7B37" w:rsidRPr="00AF1F27" w:rsidTr="008144B6">
        <w:tc>
          <w:tcPr>
            <w:tcW w:w="4442"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Timestamp?</w:t>
            </w:r>
          </w:p>
        </w:tc>
        <w:tc>
          <w:tcPr>
            <w:tcW w:w="4414" w:type="dxa"/>
            <w:tcBorders>
              <w:bottom w:val="single" w:sz="4" w:space="0" w:color="auto"/>
            </w:tcBorders>
          </w:tcPr>
          <w:p w:rsidR="00AC7B37" w:rsidRPr="00AF1F27" w:rsidRDefault="00AC7B37" w:rsidP="00AE3AC9">
            <w:pPr>
              <w:spacing w:after="0" w:line="240" w:lineRule="auto"/>
              <w:rPr>
                <w:rFonts w:cs="Calibri"/>
                <w:lang w:eastAsia="en-US"/>
              </w:rPr>
            </w:pPr>
            <w:r>
              <w:rPr>
                <w:rFonts w:cs="Calibri"/>
                <w:lang w:eastAsia="en-US"/>
              </w:rPr>
              <w:t>No</w:t>
            </w:r>
          </w:p>
        </w:tc>
      </w:tr>
      <w:tr w:rsidR="00AC7B37" w:rsidRPr="00AF1F27" w:rsidTr="00FB6B72">
        <w:tc>
          <w:tcPr>
            <w:tcW w:w="8856" w:type="dxa"/>
            <w:gridSpan w:val="2"/>
            <w:tcBorders>
              <w:bottom w:val="single" w:sz="4" w:space="0" w:color="auto"/>
            </w:tcBorders>
            <w:shd w:val="clear" w:color="auto" w:fill="FFFFFF"/>
          </w:tcPr>
          <w:p w:rsidR="00AC7B37" w:rsidRPr="00AF1F27" w:rsidRDefault="00AC7B37" w:rsidP="00AE3CD7">
            <w:pPr>
              <w:spacing w:after="0" w:line="240" w:lineRule="auto"/>
              <w:rPr>
                <w:rFonts w:cs="Calibri"/>
                <w:color w:val="000000"/>
                <w:lang w:eastAsia="en-US"/>
              </w:rPr>
            </w:pPr>
            <w:r w:rsidRPr="00AF1F27">
              <w:rPr>
                <w:rFonts w:cs="Calibri"/>
                <w:color w:val="000000"/>
                <w:lang w:eastAsia="en-US"/>
              </w:rPr>
              <w:t xml:space="preserve">Other? </w:t>
            </w:r>
            <w:r w:rsidR="00AE3CD7">
              <w:rPr>
                <w:rFonts w:cs="Calibri"/>
                <w:color w:val="000000"/>
                <w:lang w:eastAsia="en-US"/>
              </w:rPr>
              <w:t xml:space="preserve"> </w:t>
            </w:r>
            <w:r w:rsidR="00AE3CD7" w:rsidRPr="00AE3CD7">
              <w:rPr>
                <w:rFonts w:cs="Calibri"/>
                <w:color w:val="000000"/>
                <w:lang w:eastAsia="en-US"/>
              </w:rPr>
              <w:t>This method solves the problem of replay attacks.</w:t>
            </w:r>
            <w:r w:rsidR="00AE3CD7" w:rsidRPr="00AE3CD7">
              <w:rPr>
                <w:rFonts w:cs="Calibri"/>
                <w:color w:val="000000"/>
                <w:lang w:eastAsia="en-US"/>
              </w:rPr>
              <w:tab/>
            </w:r>
          </w:p>
        </w:tc>
      </w:tr>
      <w:tr w:rsidR="00AF7E35" w:rsidRPr="00AF1F27" w:rsidTr="00AF7E35">
        <w:tc>
          <w:tcPr>
            <w:tcW w:w="8856" w:type="dxa"/>
            <w:gridSpan w:val="2"/>
            <w:shd w:val="pct5" w:color="auto" w:fill="FFFFFF"/>
          </w:tcPr>
          <w:p w:rsidR="00AF7E35" w:rsidRDefault="00AF7E35" w:rsidP="00AF7E35">
            <w:pPr>
              <w:spacing w:after="0" w:line="240" w:lineRule="auto"/>
              <w:rPr>
                <w:rFonts w:cs="Calibri"/>
                <w:color w:val="000000"/>
                <w:lang w:eastAsia="en-US"/>
              </w:rPr>
            </w:pPr>
            <w:r w:rsidRPr="00AF7E35">
              <w:rPr>
                <w:rFonts w:cs="Calibri"/>
                <w:color w:val="000000"/>
                <w:lang w:eastAsia="en-US"/>
              </w:rPr>
              <w:t>How does the method address the threat of man in the middle?</w:t>
            </w:r>
          </w:p>
          <w:p w:rsidR="00AF7E35" w:rsidRPr="00AF7E35" w:rsidRDefault="00AF7E35" w:rsidP="00AF7E35">
            <w:pPr>
              <w:spacing w:after="0" w:line="240" w:lineRule="auto"/>
              <w:rPr>
                <w:rFonts w:cs="Calibri"/>
                <w:color w:val="000000"/>
                <w:lang w:eastAsia="en-US"/>
              </w:rPr>
            </w:pPr>
          </w:p>
          <w:p w:rsidR="00AF7E35" w:rsidRPr="00AF7E35" w:rsidRDefault="00AF7E35" w:rsidP="00BC46EC">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browser</w:t>
            </w:r>
          </w:p>
          <w:p w:rsidR="00AF7E35" w:rsidRPr="00AF7E35" w:rsidRDefault="00AF7E35" w:rsidP="00BC46EC">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Boy in the browser</w:t>
            </w:r>
          </w:p>
          <w:p w:rsidR="00AF7E35" w:rsidRPr="00AF1F27" w:rsidRDefault="00AF7E35" w:rsidP="00BC46EC">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mobile</w:t>
            </w:r>
          </w:p>
        </w:tc>
      </w:tr>
      <w:tr w:rsidR="00AC7B37" w:rsidRPr="00AF1F27" w:rsidTr="00FB6B72">
        <w:trPr>
          <w:trHeight w:val="170"/>
        </w:trPr>
        <w:tc>
          <w:tcPr>
            <w:tcW w:w="4442" w:type="dxa"/>
          </w:tcPr>
          <w:p w:rsidR="00AC7B37" w:rsidRPr="00AF1F27" w:rsidRDefault="00AC7B37" w:rsidP="00AE3AC9">
            <w:pPr>
              <w:spacing w:after="0" w:line="240" w:lineRule="auto"/>
              <w:rPr>
                <w:rFonts w:cs="Calibri"/>
                <w:color w:val="000000"/>
                <w:highlight w:val="lightGray"/>
                <w:lang w:eastAsia="en-US"/>
              </w:rPr>
            </w:pPr>
            <w:r w:rsidRPr="00AF1F27">
              <w:rPr>
                <w:rFonts w:cs="Calibri"/>
                <w:color w:val="000000"/>
                <w:lang w:eastAsia="en-US"/>
              </w:rPr>
              <w:t xml:space="preserve">Use of PKI? </w:t>
            </w:r>
          </w:p>
        </w:tc>
        <w:tc>
          <w:tcPr>
            <w:tcW w:w="4414" w:type="dxa"/>
          </w:tcPr>
          <w:p w:rsidR="00AC7B37" w:rsidRPr="00AF1F27" w:rsidRDefault="00AC7B37" w:rsidP="00AE3AC9">
            <w:pPr>
              <w:spacing w:after="0" w:line="240" w:lineRule="auto"/>
              <w:rPr>
                <w:rFonts w:cs="Calibri"/>
                <w:lang w:eastAsia="en-US"/>
              </w:rPr>
            </w:pPr>
            <w:r>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Strong mutual authentication (PKI)?</w:t>
            </w:r>
          </w:p>
        </w:tc>
        <w:tc>
          <w:tcPr>
            <w:tcW w:w="4414" w:type="dxa"/>
          </w:tcPr>
          <w:p w:rsidR="00AC7B37" w:rsidRPr="00AF1F27" w:rsidRDefault="00AC7B37" w:rsidP="00AE3AC9">
            <w:pPr>
              <w:spacing w:after="0" w:line="240" w:lineRule="auto"/>
              <w:rPr>
                <w:rFonts w:cs="Calibri"/>
                <w:lang w:eastAsia="en-US"/>
              </w:rPr>
            </w:pPr>
            <w:r>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 xml:space="preserve">Use of </w:t>
            </w:r>
            <w:r w:rsidRPr="00AF1F27">
              <w:rPr>
                <w:rFonts w:cs="Calibri"/>
                <w:lang w:eastAsia="en-US"/>
              </w:rPr>
              <w:t>Latency examination</w:t>
            </w:r>
            <w:r w:rsidRPr="00AF1F27">
              <w:rPr>
                <w:rFonts w:cs="Calibri"/>
                <w:color w:val="000000"/>
                <w:lang w:eastAsia="en-US"/>
              </w:rPr>
              <w:t>?</w:t>
            </w:r>
          </w:p>
        </w:tc>
        <w:tc>
          <w:tcPr>
            <w:tcW w:w="4414" w:type="dxa"/>
          </w:tcPr>
          <w:p w:rsidR="00AC7B37" w:rsidRPr="00AF1F27" w:rsidRDefault="00AC7B37" w:rsidP="00AE3AC9">
            <w:pPr>
              <w:spacing w:after="0" w:line="240" w:lineRule="auto"/>
              <w:rPr>
                <w:rFonts w:cs="Calibri"/>
                <w:lang w:eastAsia="en-US"/>
              </w:rPr>
            </w:pPr>
            <w:r w:rsidRPr="00AF1F27">
              <w:rPr>
                <w:rFonts w:cs="Calibri"/>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 xml:space="preserve">Use of </w:t>
            </w:r>
            <w:r w:rsidRPr="00AF1F27">
              <w:rPr>
                <w:rFonts w:cs="Calibri"/>
                <w:lang w:eastAsia="en-US"/>
              </w:rPr>
              <w:t>Second (secure) channel verification?</w:t>
            </w:r>
          </w:p>
        </w:tc>
        <w:tc>
          <w:tcPr>
            <w:tcW w:w="4414" w:type="dxa"/>
          </w:tcPr>
          <w:p w:rsidR="00AC7B37" w:rsidRPr="00AF1F27" w:rsidRDefault="00AC7B37" w:rsidP="00AE3AC9">
            <w:pPr>
              <w:spacing w:after="0" w:line="240" w:lineRule="auto"/>
              <w:rPr>
                <w:rFonts w:cs="Calibri"/>
                <w:lang w:eastAsia="en-US"/>
              </w:rPr>
            </w:pPr>
            <w:r>
              <w:rPr>
                <w:rFonts w:cs="Calibri"/>
                <w:lang w:eastAsia="en-US"/>
              </w:rPr>
              <w:t>Yes</w:t>
            </w:r>
            <w:r w:rsidR="00AE3CD7">
              <w:rPr>
                <w:rFonts w:cs="Calibri"/>
                <w:lang w:eastAsia="en-US"/>
              </w:rPr>
              <w:t>, if the OTP is done using a secure channel</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One-Time Pads?</w:t>
            </w:r>
          </w:p>
        </w:tc>
        <w:tc>
          <w:tcPr>
            <w:tcW w:w="4414" w:type="dxa"/>
          </w:tcPr>
          <w:p w:rsidR="00AC7B37" w:rsidRPr="00AF1F27" w:rsidRDefault="00AC7B37" w:rsidP="00AE3AC9">
            <w:pPr>
              <w:spacing w:after="0" w:line="240" w:lineRule="auto"/>
              <w:rPr>
                <w:rFonts w:cs="Calibri"/>
                <w:lang w:eastAsia="en-US"/>
              </w:rPr>
            </w:pPr>
            <w:r w:rsidRPr="00AF1F27">
              <w:rPr>
                <w:rFonts w:cs="Calibri"/>
                <w:lang w:eastAsia="en-US"/>
              </w:rPr>
              <w:t>No</w:t>
            </w:r>
          </w:p>
        </w:tc>
      </w:tr>
      <w:tr w:rsidR="00AC7B37" w:rsidRPr="00AF1F27" w:rsidTr="008144B6">
        <w:tc>
          <w:tcPr>
            <w:tcW w:w="4442"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Carry-Forward Verification?</w:t>
            </w:r>
          </w:p>
        </w:tc>
        <w:tc>
          <w:tcPr>
            <w:tcW w:w="4414" w:type="dxa"/>
            <w:tcBorders>
              <w:bottom w:val="single" w:sz="4" w:space="0" w:color="auto"/>
            </w:tcBorders>
          </w:tcPr>
          <w:p w:rsidR="00AC7B37" w:rsidRPr="00AF1F27" w:rsidRDefault="00AC7B37" w:rsidP="00AE3AC9">
            <w:pPr>
              <w:spacing w:after="0" w:line="240" w:lineRule="auto"/>
              <w:rPr>
                <w:rFonts w:cs="Calibri"/>
                <w:lang w:eastAsia="en-US"/>
              </w:rPr>
            </w:pPr>
            <w:r w:rsidRPr="00AF1F27">
              <w:rPr>
                <w:rFonts w:cs="Calibri"/>
                <w:lang w:eastAsia="en-US"/>
              </w:rPr>
              <w:t>No</w:t>
            </w:r>
          </w:p>
        </w:tc>
      </w:tr>
      <w:tr w:rsidR="00AC7B37" w:rsidRPr="00AF1F27" w:rsidTr="008144B6">
        <w:tc>
          <w:tcPr>
            <w:tcW w:w="8856" w:type="dxa"/>
            <w:gridSpan w:val="2"/>
            <w:shd w:val="clear" w:color="auto" w:fill="FFFFFF"/>
          </w:tcPr>
          <w:p w:rsidR="00AC7B37" w:rsidRPr="00AF1F27" w:rsidRDefault="00AC7B37" w:rsidP="00AE3CD7">
            <w:pPr>
              <w:spacing w:after="0" w:line="240" w:lineRule="auto"/>
              <w:rPr>
                <w:rFonts w:cs="Calibri"/>
                <w:color w:val="000000"/>
                <w:highlight w:val="lightGray"/>
                <w:lang w:eastAsia="en-US"/>
              </w:rPr>
            </w:pPr>
            <w:r w:rsidRPr="00AF1F27">
              <w:rPr>
                <w:rFonts w:cs="Calibri"/>
                <w:color w:val="000000"/>
                <w:lang w:eastAsia="en-US"/>
              </w:rPr>
              <w:t>Other?</w:t>
            </w:r>
            <w:r w:rsidRPr="00AF1F27">
              <w:t xml:space="preserve"> </w:t>
            </w:r>
            <w:r w:rsidRPr="00F57FE0">
              <w:t>This method makes it more difficult to conduct a man-in-the-middle attack. Multiple channels would need to be intercepted in a time coordinated fashion.</w:t>
            </w:r>
            <w:r w:rsidR="00AE3CD7">
              <w:t xml:space="preserve">  </w:t>
            </w:r>
            <w:r w:rsidR="00AE3CD7" w:rsidRPr="00D72136">
              <w:t>This method is somehow vulnerable to man in the middle attacks</w:t>
            </w:r>
            <w:r w:rsidR="00BB4D10">
              <w:t>.</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color w:val="000000"/>
                <w:lang w:eastAsia="en-US"/>
              </w:rPr>
            </w:pPr>
            <w:r w:rsidRPr="00E0603F">
              <w:rPr>
                <w:rFonts w:cs="Calibri"/>
                <w:color w:val="000000"/>
                <w:lang w:eastAsia="en-US"/>
              </w:rPr>
              <w:t>How does the method address the threat of spoofing and masquerading?</w:t>
            </w:r>
          </w:p>
          <w:p w:rsidR="00AC7B37" w:rsidRPr="00AF1F27" w:rsidRDefault="00AC7B37" w:rsidP="00AE3AC9">
            <w:pPr>
              <w:numPr>
                <w:ilvl w:val="0"/>
                <w:numId w:val="5"/>
              </w:numPr>
              <w:spacing w:after="0" w:line="240" w:lineRule="auto"/>
              <w:rPr>
                <w:rFonts w:cs="Calibri"/>
                <w:color w:val="000000"/>
                <w:lang w:eastAsia="en-US"/>
              </w:rPr>
            </w:pPr>
            <w:r w:rsidRPr="00AF1F27">
              <w:rPr>
                <w:rFonts w:cs="Calibri"/>
                <w:color w:val="000000"/>
                <w:lang w:eastAsia="en-US"/>
              </w:rPr>
              <w:t>SMS spoofing</w:t>
            </w:r>
          </w:p>
          <w:p w:rsidR="00AC7B37" w:rsidRPr="00AF1F27" w:rsidRDefault="00AC7B37" w:rsidP="00AE3AC9">
            <w:pPr>
              <w:numPr>
                <w:ilvl w:val="0"/>
                <w:numId w:val="5"/>
              </w:numPr>
              <w:spacing w:after="0" w:line="240" w:lineRule="auto"/>
              <w:rPr>
                <w:rFonts w:cs="Calibri"/>
                <w:color w:val="000000"/>
                <w:lang w:eastAsia="en-US"/>
              </w:rPr>
            </w:pPr>
            <w:r w:rsidRPr="00AF1F27">
              <w:rPr>
                <w:rFonts w:cs="Calibri"/>
                <w:color w:val="000000"/>
                <w:lang w:eastAsia="en-US"/>
              </w:rPr>
              <w:t>IP address spoofing</w:t>
            </w:r>
          </w:p>
          <w:p w:rsidR="00AC7B37" w:rsidRPr="00AF1F27" w:rsidRDefault="00AC7B37" w:rsidP="00AE3AC9">
            <w:pPr>
              <w:numPr>
                <w:ilvl w:val="0"/>
                <w:numId w:val="5"/>
              </w:numPr>
              <w:spacing w:after="0" w:line="240" w:lineRule="auto"/>
              <w:rPr>
                <w:rFonts w:cs="Calibri"/>
                <w:lang w:eastAsia="en-US"/>
              </w:rPr>
            </w:pPr>
            <w:r w:rsidRPr="00AF1F27">
              <w:rPr>
                <w:rFonts w:cs="Calibri"/>
                <w:color w:val="000000"/>
                <w:lang w:eastAsia="en-US"/>
              </w:rPr>
              <w:t>CallerID spoofing</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Mutual Authentication?</w:t>
            </w:r>
          </w:p>
        </w:tc>
        <w:tc>
          <w:tcPr>
            <w:tcW w:w="4414"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Verified Session Tokens?</w:t>
            </w:r>
          </w:p>
        </w:tc>
        <w:tc>
          <w:tcPr>
            <w:tcW w:w="4414" w:type="dxa"/>
          </w:tcPr>
          <w:p w:rsidR="00AC7B37" w:rsidRPr="00AF1F27" w:rsidRDefault="00BE7B8D" w:rsidP="00AE3AC9">
            <w:pPr>
              <w:spacing w:after="0" w:line="240" w:lineRule="auto"/>
              <w:rPr>
                <w:rFonts w:cs="Calibri"/>
                <w:color w:val="000000"/>
                <w:lang w:eastAsia="en-US"/>
              </w:rPr>
            </w:pPr>
            <w:r>
              <w:rPr>
                <w:rFonts w:cs="Calibri"/>
                <w:color w:val="000000"/>
                <w:lang w:eastAsia="en-US"/>
              </w:rPr>
              <w:t>Yes</w:t>
            </w:r>
          </w:p>
        </w:tc>
      </w:tr>
      <w:tr w:rsidR="00AC7B37" w:rsidRPr="00AF1F27" w:rsidTr="008144B6">
        <w:tc>
          <w:tcPr>
            <w:tcW w:w="4442"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dedicated transport layer?</w:t>
            </w:r>
          </w:p>
        </w:tc>
        <w:tc>
          <w:tcPr>
            <w:tcW w:w="4414"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No</w:t>
            </w:r>
          </w:p>
        </w:tc>
      </w:tr>
      <w:tr w:rsidR="00AC7B37" w:rsidRPr="00AF1F27" w:rsidTr="008144B6">
        <w:tc>
          <w:tcPr>
            <w:tcW w:w="8856" w:type="dxa"/>
            <w:gridSpan w:val="2"/>
            <w:shd w:val="clear" w:color="auto" w:fill="FFFFFF"/>
          </w:tcPr>
          <w:p w:rsidR="00AC7B37" w:rsidRPr="00AF1F27" w:rsidRDefault="00AC7B37" w:rsidP="00AE3CD7">
            <w:pPr>
              <w:spacing w:after="0" w:line="240" w:lineRule="auto"/>
              <w:rPr>
                <w:rFonts w:cs="Calibri"/>
                <w:color w:val="000000"/>
                <w:lang w:eastAsia="en-US"/>
              </w:rPr>
            </w:pPr>
            <w:r w:rsidRPr="00AF1F27">
              <w:rPr>
                <w:rFonts w:cs="Calibri"/>
                <w:color w:val="000000"/>
                <w:lang w:eastAsia="en-US"/>
              </w:rPr>
              <w:t xml:space="preserve">Other? </w:t>
            </w:r>
            <w:r w:rsidR="00AE3CD7" w:rsidRPr="00AE3CD7">
              <w:rPr>
                <w:rFonts w:cs="Calibri"/>
                <w:color w:val="000000"/>
                <w:lang w:eastAsia="en-US"/>
              </w:rPr>
              <w:t>This method is vulnerable to spoofing and masquerading</w:t>
            </w:r>
            <w:r w:rsidR="00BB4D10">
              <w:rPr>
                <w:rFonts w:cs="Calibri"/>
                <w:color w:val="000000"/>
                <w:lang w:eastAsia="en-US"/>
              </w:rPr>
              <w:t>.</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Are there implementation requirements for improving trust? If so, what are they and why are they necessary?</w:t>
            </w:r>
          </w:p>
        </w:tc>
      </w:tr>
      <w:tr w:rsidR="00AC7B37" w:rsidRPr="00AF1F27" w:rsidTr="008144B6">
        <w:tc>
          <w:tcPr>
            <w:tcW w:w="8856" w:type="dxa"/>
            <w:gridSpan w:val="2"/>
            <w:shd w:val="clear" w:color="auto" w:fill="FFFFFF"/>
          </w:tcPr>
          <w:p w:rsidR="00AE3CD7" w:rsidRPr="00AE3CD7" w:rsidRDefault="00AE3CD7" w:rsidP="00AE3CD7">
            <w:pPr>
              <w:spacing w:after="0" w:line="240" w:lineRule="auto"/>
              <w:rPr>
                <w:rFonts w:cs="Calibri"/>
                <w:color w:val="000000"/>
                <w:lang w:eastAsia="en-US"/>
              </w:rPr>
            </w:pPr>
            <w:r w:rsidRPr="00AE3CD7">
              <w:rPr>
                <w:rFonts w:cs="Calibri"/>
                <w:color w:val="000000"/>
                <w:lang w:eastAsia="en-US"/>
              </w:rPr>
              <w:t xml:space="preserve">Organizations need a multi-faceted defense against password vulnerabilities </w:t>
            </w:r>
          </w:p>
          <w:p w:rsidR="00AC7B37" w:rsidRPr="006D7519" w:rsidRDefault="00AE3CD7" w:rsidP="006D7519">
            <w:pPr>
              <w:pStyle w:val="ListParagraph"/>
              <w:numPr>
                <w:ilvl w:val="0"/>
                <w:numId w:val="12"/>
              </w:numPr>
              <w:spacing w:after="0"/>
              <w:ind w:left="720" w:hanging="360"/>
              <w:rPr>
                <w:rFonts w:cs="Calibri"/>
                <w:color w:val="000000"/>
                <w:lang w:eastAsia="en-US"/>
              </w:rPr>
            </w:pPr>
            <w:r w:rsidRPr="006D7519">
              <w:rPr>
                <w:rFonts w:cs="Calibri"/>
                <w:color w:val="000000"/>
                <w:lang w:eastAsia="en-US"/>
              </w:rPr>
              <w:t>Use a secure OTP method</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How does the method address the threat of theft?</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Password?</w:t>
            </w:r>
          </w:p>
        </w:tc>
        <w:tc>
          <w:tcPr>
            <w:tcW w:w="4414" w:type="dxa"/>
          </w:tcPr>
          <w:p w:rsidR="00AC7B37" w:rsidRPr="00AF1F27" w:rsidRDefault="004B5F11" w:rsidP="00AE3AC9">
            <w:pPr>
              <w:spacing w:after="0" w:line="240" w:lineRule="auto"/>
              <w:rPr>
                <w:rFonts w:cs="Calibri"/>
                <w:color w:val="000000"/>
                <w:lang w:eastAsia="en-US"/>
              </w:rPr>
            </w:pPr>
            <w:r>
              <w:rPr>
                <w:rFonts w:cs="Calibri"/>
                <w:color w:val="000000"/>
                <w:lang w:eastAsia="en-US"/>
              </w:rPr>
              <w:t>Yes, dynamic password</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Biometrics?</w:t>
            </w:r>
          </w:p>
        </w:tc>
        <w:tc>
          <w:tcPr>
            <w:tcW w:w="4414" w:type="dxa"/>
          </w:tcPr>
          <w:p w:rsidR="00AC7B37" w:rsidRPr="00AF1F27" w:rsidRDefault="00AC7B37" w:rsidP="00AE3AC9">
            <w:pPr>
              <w:spacing w:after="0" w:line="240" w:lineRule="auto"/>
              <w:rPr>
                <w:rFonts w:cs="Calibri"/>
                <w:color w:val="000000"/>
                <w:lang w:eastAsia="en-US"/>
              </w:rPr>
            </w:pPr>
            <w:r>
              <w:rPr>
                <w:rFonts w:cs="Calibri"/>
                <w:color w:val="000000"/>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nonce?</w:t>
            </w:r>
          </w:p>
        </w:tc>
        <w:tc>
          <w:tcPr>
            <w:tcW w:w="4414" w:type="dxa"/>
          </w:tcPr>
          <w:p w:rsidR="00AC7B37" w:rsidRPr="00AF1F27" w:rsidRDefault="00AC7B37" w:rsidP="00AE3AC9">
            <w:pPr>
              <w:spacing w:after="0" w:line="240" w:lineRule="auto"/>
              <w:rPr>
                <w:rFonts w:cs="Calibri"/>
                <w:color w:val="000000"/>
                <w:lang w:eastAsia="en-US"/>
              </w:rPr>
            </w:pPr>
            <w:r>
              <w:rPr>
                <w:rFonts w:cs="Calibri"/>
                <w:color w:val="000000"/>
                <w:lang w:eastAsia="en-US"/>
              </w:rPr>
              <w:t>No</w:t>
            </w:r>
          </w:p>
        </w:tc>
      </w:tr>
      <w:tr w:rsidR="00AC7B37" w:rsidRPr="00AF1F27" w:rsidTr="008144B6">
        <w:tc>
          <w:tcPr>
            <w:tcW w:w="4442"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second factor?</w:t>
            </w:r>
          </w:p>
        </w:tc>
        <w:tc>
          <w:tcPr>
            <w:tcW w:w="4414"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Yes</w:t>
            </w:r>
          </w:p>
        </w:tc>
      </w:tr>
      <w:tr w:rsidR="00AC7B37" w:rsidRPr="00AF1F27" w:rsidTr="008144B6">
        <w:tc>
          <w:tcPr>
            <w:tcW w:w="8856" w:type="dxa"/>
            <w:gridSpan w:val="2"/>
            <w:shd w:val="clear" w:color="auto" w:fill="FFFFFF"/>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Other?</w:t>
            </w:r>
            <w:r w:rsidRPr="00AF1F27">
              <w:t xml:space="preserve"> </w:t>
            </w:r>
            <w:r w:rsidRPr="00835CED">
              <w:t>This method is only as secure as the second facto</w:t>
            </w:r>
            <w:r w:rsidR="00AE3CD7">
              <w:t>r</w:t>
            </w:r>
            <w:r w:rsidRPr="00835CED">
              <w:t xml:space="preserve"> is secure.  Cell phones can be stolen, email can be hacked, and physical mail can be intercepted.</w:t>
            </w:r>
            <w:r w:rsidR="004B5F11">
              <w:t xml:space="preserve">  </w:t>
            </w:r>
            <w:r w:rsidR="004B5F11" w:rsidRPr="004B5F11">
              <w:t>When performed with a previously registered phone that is subscribed to by the user, can constitute a second factor hard token.</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How does the method address the threat of phishing? Spear Phishing, Clone Phishing, Whaling.</w:t>
            </w:r>
          </w:p>
        </w:tc>
      </w:tr>
      <w:tr w:rsidR="00AC7B37" w:rsidRPr="00AF1F27" w:rsidTr="008144B6">
        <w:tc>
          <w:tcPr>
            <w:tcW w:w="4442"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Out of Band verification?</w:t>
            </w:r>
          </w:p>
        </w:tc>
        <w:tc>
          <w:tcPr>
            <w:tcW w:w="4414" w:type="dxa"/>
            <w:tcBorders>
              <w:bottom w:val="single" w:sz="4" w:space="0" w:color="auto"/>
            </w:tcBorders>
          </w:tcPr>
          <w:p w:rsidR="00AC7B37" w:rsidRPr="00AF1F27" w:rsidRDefault="00AC7B37" w:rsidP="00AE3AC9">
            <w:pPr>
              <w:spacing w:after="0" w:line="240" w:lineRule="auto"/>
              <w:rPr>
                <w:rFonts w:cs="Calibri"/>
                <w:lang w:eastAsia="en-US"/>
              </w:rPr>
            </w:pPr>
            <w:r>
              <w:rPr>
                <w:rFonts w:cs="Calibri"/>
                <w:lang w:eastAsia="en-US"/>
              </w:rPr>
              <w:t>Yes</w:t>
            </w:r>
          </w:p>
        </w:tc>
      </w:tr>
      <w:tr w:rsidR="00AC7B37" w:rsidRPr="00AF1F27" w:rsidTr="008144B6">
        <w:tc>
          <w:tcPr>
            <w:tcW w:w="8856" w:type="dxa"/>
            <w:gridSpan w:val="2"/>
            <w:shd w:val="clear" w:color="auto" w:fill="FFFFFF"/>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lastRenderedPageBreak/>
              <w:t>Other?</w:t>
            </w:r>
            <w:r w:rsidRPr="00AF1F27">
              <w:t xml:space="preserve"> </w:t>
            </w:r>
            <w:r w:rsidR="00AE3CD7" w:rsidRPr="00D72136">
              <w:t>This method is vulnerable to phishin</w:t>
            </w:r>
            <w:r w:rsidR="00AE3CD7" w:rsidRPr="00FB6B72">
              <w:t>g.</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How does the method address the threat of credential duplication?</w:t>
            </w:r>
          </w:p>
        </w:tc>
      </w:tr>
      <w:tr w:rsidR="00AC7B37" w:rsidRPr="00AF1F27" w:rsidTr="008144B6">
        <w:tc>
          <w:tcPr>
            <w:tcW w:w="4442"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asymmetric key cryptography?</w:t>
            </w:r>
          </w:p>
        </w:tc>
        <w:tc>
          <w:tcPr>
            <w:tcW w:w="4414"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No</w:t>
            </w:r>
          </w:p>
        </w:tc>
      </w:tr>
      <w:tr w:rsidR="00AC7B37" w:rsidRPr="00AF1F27" w:rsidTr="008144B6">
        <w:tc>
          <w:tcPr>
            <w:tcW w:w="8856" w:type="dxa"/>
            <w:gridSpan w:val="2"/>
            <w:shd w:val="clear" w:color="auto" w:fill="FFFFFF"/>
          </w:tcPr>
          <w:p w:rsidR="00AC7B37" w:rsidRPr="00AF1F27" w:rsidRDefault="00AC7B37" w:rsidP="00AE3AC9">
            <w:pPr>
              <w:spacing w:after="0" w:line="240" w:lineRule="auto"/>
              <w:rPr>
                <w:rFonts w:cs="Calibri"/>
                <w:color w:val="000000"/>
                <w:highlight w:val="lightGray"/>
                <w:lang w:eastAsia="en-US"/>
              </w:rPr>
            </w:pPr>
            <w:r w:rsidRPr="00AF1F27">
              <w:rPr>
                <w:rFonts w:cs="Calibri"/>
                <w:color w:val="000000"/>
                <w:lang w:eastAsia="en-US"/>
              </w:rPr>
              <w:t>Other?</w:t>
            </w:r>
            <w:r w:rsidRPr="00AF1F27">
              <w:t xml:space="preserve"> </w:t>
            </w:r>
            <w:r w:rsidRPr="00835CED">
              <w:t>This method is only as secure as the second facto</w:t>
            </w:r>
            <w:r w:rsidR="004B5F11">
              <w:t>r</w:t>
            </w:r>
            <w:r w:rsidRPr="00835CED">
              <w:t xml:space="preserve"> is secure</w:t>
            </w:r>
            <w:r>
              <w:t>.</w:t>
            </w:r>
          </w:p>
        </w:tc>
      </w:tr>
      <w:tr w:rsidR="00AC7B37" w:rsidRPr="00AF1F27" w:rsidTr="008144B6">
        <w:tc>
          <w:tcPr>
            <w:tcW w:w="8856" w:type="dxa"/>
            <w:gridSpan w:val="2"/>
            <w:shd w:val="clear" w:color="auto" w:fill="F2F2F2"/>
          </w:tcPr>
          <w:p w:rsidR="00AC7B37" w:rsidRPr="00AF1F27" w:rsidRDefault="00AC7B37" w:rsidP="00AE3AC9">
            <w:pPr>
              <w:spacing w:after="0" w:line="240" w:lineRule="auto"/>
              <w:rPr>
                <w:rFonts w:cs="Calibri"/>
                <w:color w:val="000000"/>
                <w:lang w:eastAsia="en-US"/>
              </w:rPr>
            </w:pPr>
            <w:r w:rsidRPr="00E0603F">
              <w:rPr>
                <w:rFonts w:cs="Calibri"/>
                <w:color w:val="000000"/>
                <w:lang w:eastAsia="en-US"/>
              </w:rPr>
              <w:t>How does the method address the threat of session hijacking?</w:t>
            </w:r>
          </w:p>
          <w:p w:rsidR="00AC7B37" w:rsidRPr="00AF1F27" w:rsidRDefault="00AC7B37" w:rsidP="00AE3AC9">
            <w:pPr>
              <w:spacing w:after="0" w:line="240" w:lineRule="auto"/>
              <w:rPr>
                <w:rFonts w:cs="Calibri"/>
                <w:color w:val="000000"/>
                <w:lang w:eastAsia="en-US"/>
              </w:rPr>
            </w:pPr>
          </w:p>
          <w:p w:rsidR="00AC7B37" w:rsidRPr="00AF1F27" w:rsidRDefault="00AC7B37" w:rsidP="00AE3AC9">
            <w:pPr>
              <w:spacing w:after="0" w:line="240" w:lineRule="auto"/>
              <w:rPr>
                <w:rFonts w:cs="Calibri"/>
                <w:color w:val="000000"/>
                <w:lang w:eastAsia="en-US"/>
              </w:rPr>
            </w:pPr>
            <w:r w:rsidRPr="00AF1F27">
              <w:rPr>
                <w:rFonts w:cs="Calibri"/>
                <w:color w:val="000000"/>
                <w:lang w:eastAsia="en-US"/>
              </w:rPr>
              <w:t xml:space="preserve">Commons attacks to sessions are related to the </w:t>
            </w:r>
          </w:p>
          <w:p w:rsidR="00AC7B37" w:rsidRPr="00AF1F27" w:rsidRDefault="00AC7B37" w:rsidP="00BC46EC">
            <w:pPr>
              <w:numPr>
                <w:ilvl w:val="0"/>
                <w:numId w:val="7"/>
              </w:numPr>
              <w:spacing w:after="0" w:line="240" w:lineRule="auto"/>
              <w:ind w:left="720" w:hanging="360"/>
              <w:rPr>
                <w:rFonts w:cs="Calibri"/>
                <w:color w:val="000000"/>
                <w:lang w:eastAsia="en-US"/>
              </w:rPr>
            </w:pPr>
            <w:r w:rsidRPr="00AF1F27">
              <w:rPr>
                <w:rFonts w:cs="Calibri"/>
                <w:color w:val="000000"/>
                <w:lang w:eastAsia="en-US"/>
              </w:rPr>
              <w:t>Session key stealing (e.g., the attacker obtains the session key and impersonate the user)</w:t>
            </w:r>
          </w:p>
          <w:p w:rsidR="00AC7B37" w:rsidRPr="00AF1F27" w:rsidRDefault="00AC7B37" w:rsidP="00BC46EC">
            <w:pPr>
              <w:numPr>
                <w:ilvl w:val="0"/>
                <w:numId w:val="7"/>
              </w:numPr>
              <w:spacing w:after="0" w:line="240" w:lineRule="auto"/>
              <w:ind w:left="720" w:hanging="360"/>
              <w:rPr>
                <w:rFonts w:cs="Calibri"/>
                <w:color w:val="000000"/>
                <w:lang w:eastAsia="en-US"/>
              </w:rPr>
            </w:pPr>
            <w:r w:rsidRPr="00AF1F27">
              <w:rPr>
                <w:rFonts w:cs="Calibri"/>
                <w:color w:val="000000"/>
                <w:lang w:eastAsia="en-US"/>
              </w:rPr>
              <w:t>Session key guessing (e.g., the attacker guesses the session key [GUTTERMAN01])</w:t>
            </w:r>
          </w:p>
          <w:p w:rsidR="00AC7B37" w:rsidRPr="00AF1F27" w:rsidRDefault="00AC7B37" w:rsidP="00BC46EC">
            <w:pPr>
              <w:numPr>
                <w:ilvl w:val="0"/>
                <w:numId w:val="7"/>
              </w:numPr>
              <w:spacing w:after="0" w:line="240" w:lineRule="auto"/>
              <w:ind w:left="720" w:hanging="360"/>
              <w:rPr>
                <w:rFonts w:cs="Calibri"/>
                <w:lang w:eastAsia="en-US"/>
              </w:rPr>
            </w:pPr>
            <w:r w:rsidRPr="00AF1F27">
              <w:rPr>
                <w:rFonts w:cs="Calibri"/>
                <w:color w:val="000000"/>
                <w:lang w:eastAsia="en-US"/>
              </w:rPr>
              <w:t>Session token manipulation (e.g., in the case of SOAP Message Rewrite Attacks [GORDON01])</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Application Layer encryption?</w:t>
            </w:r>
          </w:p>
        </w:tc>
        <w:tc>
          <w:tcPr>
            <w:tcW w:w="4414"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No</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Session Key?</w:t>
            </w:r>
          </w:p>
        </w:tc>
        <w:tc>
          <w:tcPr>
            <w:tcW w:w="4414"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No</w:t>
            </w:r>
          </w:p>
        </w:tc>
      </w:tr>
      <w:tr w:rsidR="00AC7B37" w:rsidRPr="00AF1F27" w:rsidTr="008144B6">
        <w:tc>
          <w:tcPr>
            <w:tcW w:w="4442" w:type="dxa"/>
          </w:tcPr>
          <w:p w:rsidR="00AC7B37" w:rsidRPr="00AF1F27" w:rsidRDefault="00AC7B37" w:rsidP="00134872">
            <w:pPr>
              <w:spacing w:after="0" w:line="240" w:lineRule="auto"/>
              <w:rPr>
                <w:rFonts w:cs="Calibri"/>
                <w:color w:val="000000"/>
                <w:lang w:eastAsia="en-US"/>
              </w:rPr>
            </w:pPr>
            <w:r w:rsidRPr="00AF1F27">
              <w:rPr>
                <w:rFonts w:cs="Calibri"/>
                <w:color w:val="000000"/>
                <w:lang w:eastAsia="en-US"/>
              </w:rPr>
              <w:t>Use of Dynamic Cookies (values change for each)?</w:t>
            </w:r>
          </w:p>
        </w:tc>
        <w:tc>
          <w:tcPr>
            <w:tcW w:w="4414"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No</w:t>
            </w:r>
          </w:p>
        </w:tc>
      </w:tr>
      <w:tr w:rsidR="00AC7B37" w:rsidRPr="00AF1F27" w:rsidTr="008144B6">
        <w:trPr>
          <w:trHeight w:val="64"/>
        </w:trPr>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ARP Handler Inspection?</w:t>
            </w:r>
          </w:p>
        </w:tc>
        <w:tc>
          <w:tcPr>
            <w:tcW w:w="4414"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No</w:t>
            </w:r>
          </w:p>
        </w:tc>
      </w:tr>
      <w:tr w:rsidR="00AC7B37" w:rsidRPr="00AF1F27" w:rsidTr="008144B6">
        <w:tc>
          <w:tcPr>
            <w:tcW w:w="4442"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Use of Session Analyzers?</w:t>
            </w:r>
          </w:p>
        </w:tc>
        <w:tc>
          <w:tcPr>
            <w:tcW w:w="4414" w:type="dxa"/>
            <w:tcBorders>
              <w:bottom w:val="single" w:sz="4" w:space="0" w:color="auto"/>
            </w:tcBorders>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No</w:t>
            </w:r>
          </w:p>
        </w:tc>
      </w:tr>
      <w:tr w:rsidR="00AC7B37" w:rsidRPr="00AF1F27" w:rsidTr="008144B6">
        <w:tc>
          <w:tcPr>
            <w:tcW w:w="8856" w:type="dxa"/>
            <w:gridSpan w:val="2"/>
            <w:shd w:val="clear" w:color="auto" w:fill="FFFFFF"/>
          </w:tcPr>
          <w:p w:rsidR="00AC7B37" w:rsidRPr="00AF1F27" w:rsidRDefault="00AC7B37" w:rsidP="00134872">
            <w:pPr>
              <w:rPr>
                <w:rFonts w:cs="Calibri"/>
                <w:lang w:eastAsia="en-US"/>
              </w:rPr>
            </w:pPr>
            <w:r w:rsidRPr="00AF1F27">
              <w:rPr>
                <w:rFonts w:cs="Calibri"/>
                <w:lang w:eastAsia="en-US"/>
              </w:rPr>
              <w:t>Other?</w:t>
            </w:r>
            <w:r w:rsidRPr="00AF1F27">
              <w:t xml:space="preserve"> </w:t>
            </w:r>
            <w:r w:rsidR="00134872">
              <w:t>This method is vulnerable to session hijacking.</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14" w:type="dxa"/>
          </w:tcPr>
          <w:p w:rsidR="00AC7B37" w:rsidRPr="00AF1F27" w:rsidRDefault="00AC7B37" w:rsidP="00AE3CD7">
            <w:pPr>
              <w:spacing w:after="0" w:line="240" w:lineRule="auto"/>
              <w:rPr>
                <w:rFonts w:cs="Calibri"/>
                <w:color w:val="000000"/>
                <w:lang w:eastAsia="en-US"/>
              </w:rPr>
            </w:pPr>
          </w:p>
        </w:tc>
      </w:tr>
      <w:tr w:rsidR="00AC7B37" w:rsidRPr="00AF1F27" w:rsidTr="008144B6">
        <w:trPr>
          <w:trHeight w:val="818"/>
        </w:trPr>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What are the usability issues when using the method?  Are there reasonable solutions for potential usability impacts?</w:t>
            </w:r>
          </w:p>
        </w:tc>
        <w:tc>
          <w:tcPr>
            <w:tcW w:w="4414" w:type="dxa"/>
          </w:tcPr>
          <w:p w:rsidR="00AC7B37" w:rsidRPr="00AF1F27" w:rsidRDefault="00AE3CD7" w:rsidP="00AE3AC9">
            <w:pPr>
              <w:spacing w:after="0" w:line="240" w:lineRule="auto"/>
              <w:rPr>
                <w:rFonts w:cs="Calibri"/>
                <w:lang w:eastAsia="en-US"/>
              </w:rPr>
            </w:pPr>
            <w:r w:rsidRPr="00AE3CD7">
              <w:rPr>
                <w:rFonts w:cs="Calibri"/>
                <w:lang w:eastAsia="en-US"/>
              </w:rPr>
              <w:t xml:space="preserve">This method is very common with users.  </w:t>
            </w:r>
          </w:p>
        </w:tc>
      </w:tr>
      <w:tr w:rsidR="00AC7B37" w:rsidRPr="00AF1F27" w:rsidTr="008144B6">
        <w:tc>
          <w:tcPr>
            <w:tcW w:w="4442" w:type="dxa"/>
          </w:tcPr>
          <w:p w:rsidR="00AC7B37" w:rsidRPr="00AF1F27" w:rsidRDefault="00AC7B37" w:rsidP="00AE3AC9">
            <w:pPr>
              <w:spacing w:after="0" w:line="240" w:lineRule="auto"/>
              <w:rPr>
                <w:rFonts w:cs="Calibri"/>
                <w:color w:val="000000"/>
                <w:lang w:eastAsia="en-US"/>
              </w:rPr>
            </w:pPr>
            <w:r w:rsidRPr="00AF1F27">
              <w:rPr>
                <w:rFonts w:cs="Calibri"/>
                <w:color w:val="000000"/>
                <w:lang w:eastAsia="en-US"/>
              </w:rPr>
              <w:t>Are there any other factors in the environment that might mitigate or exacerbate the threat?</w:t>
            </w:r>
          </w:p>
        </w:tc>
        <w:tc>
          <w:tcPr>
            <w:tcW w:w="4414" w:type="dxa"/>
          </w:tcPr>
          <w:p w:rsidR="00AC7B37" w:rsidRPr="00AF1F27" w:rsidRDefault="00AC7B37" w:rsidP="00AE3AC9">
            <w:pPr>
              <w:spacing w:after="0" w:line="240" w:lineRule="auto"/>
              <w:rPr>
                <w:rFonts w:cs="Calibri"/>
                <w:lang w:eastAsia="en-US"/>
              </w:rPr>
            </w:pPr>
          </w:p>
        </w:tc>
      </w:tr>
    </w:tbl>
    <w:p w:rsidR="00AC7B37" w:rsidRDefault="00AC7B37" w:rsidP="00AC7B37">
      <w:pPr>
        <w:rPr>
          <w:lang w:eastAsia="en-US"/>
        </w:rPr>
      </w:pPr>
    </w:p>
    <w:p w:rsidR="00AC7B37" w:rsidRDefault="00AC7B37" w:rsidP="00AC7B37">
      <w:pPr>
        <w:rPr>
          <w:lang w:eastAsia="en-US"/>
        </w:rPr>
      </w:pPr>
    </w:p>
    <w:p w:rsidR="00AC7B37" w:rsidRPr="00AC7B37" w:rsidRDefault="00AC7B37" w:rsidP="00AC7B37">
      <w:pPr>
        <w:rPr>
          <w:lang w:eastAsia="en-US"/>
        </w:rPr>
      </w:pPr>
    </w:p>
    <w:p w:rsidR="00EC0A71" w:rsidRDefault="00721839" w:rsidP="00721839">
      <w:pPr>
        <w:pStyle w:val="Heading2"/>
      </w:pPr>
      <w:bookmarkStart w:id="27" w:name="_Toc349077029"/>
      <w:r>
        <w:t>Method Category – What You Typically Do</w:t>
      </w:r>
      <w:bookmarkEnd w:id="27"/>
    </w:p>
    <w:p w:rsidR="00BB4D10" w:rsidRPr="00D72136" w:rsidRDefault="00BB4D10" w:rsidP="00D72136">
      <w:pPr>
        <w:rPr>
          <w:lang w:eastAsia="en-US"/>
        </w:rPr>
      </w:pPr>
      <w:r w:rsidRPr="00C07B76">
        <w:rPr>
          <w:rFonts w:cs="Calibri"/>
          <w:lang w:eastAsia="en-US"/>
        </w:rPr>
        <w:t xml:space="preserve">What you typically do consists of attributes related to an individual’s repeated behaviors or behavioral habits. We differentiate this category from biometric behaviors that have a physical component such as key signature and voice.  It includes attributes related to correlation or statistical analysis of time of access (time of day, day of week, day of month, time of year, duration of access.) This is a type of active or continuous authentication.  </w:t>
      </w:r>
    </w:p>
    <w:p w:rsidR="005C74C9" w:rsidRDefault="005C74C9" w:rsidP="00456FCF">
      <w:pPr>
        <w:pStyle w:val="Heading3"/>
      </w:pPr>
      <w:bookmarkStart w:id="28" w:name="_Toc349077030"/>
      <w:r>
        <w:t>Time of Access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2"/>
        <w:gridCol w:w="4414"/>
      </w:tblGrid>
      <w:tr w:rsidR="00C07B76" w:rsidRPr="00C07B76" w:rsidTr="008144B6">
        <w:tc>
          <w:tcPr>
            <w:tcW w:w="4442" w:type="dxa"/>
          </w:tcPr>
          <w:p w:rsidR="00C07B76" w:rsidRPr="00C07B76" w:rsidRDefault="00C07B76" w:rsidP="00C07B76">
            <w:pPr>
              <w:spacing w:after="0" w:line="240" w:lineRule="auto"/>
              <w:rPr>
                <w:rFonts w:cs="Calibri"/>
                <w:iCs/>
                <w:color w:val="000000"/>
                <w:lang w:eastAsia="en-US"/>
              </w:rPr>
            </w:pPr>
            <w:r w:rsidRPr="00C07B76">
              <w:rPr>
                <w:rFonts w:cs="Calibri"/>
                <w:iCs/>
                <w:color w:val="000000"/>
                <w:lang w:eastAsia="en-US"/>
              </w:rPr>
              <w:t xml:space="preserve">Trust Elevation Method: </w:t>
            </w:r>
          </w:p>
          <w:p w:rsidR="00C07B76" w:rsidRPr="00C07B76" w:rsidRDefault="00C07B76" w:rsidP="00C07B76">
            <w:pPr>
              <w:spacing w:after="0" w:line="240" w:lineRule="auto"/>
              <w:rPr>
                <w:rFonts w:cs="Calibri"/>
                <w:lang w:eastAsia="en-US"/>
              </w:rPr>
            </w:pPr>
          </w:p>
        </w:tc>
        <w:tc>
          <w:tcPr>
            <w:tcW w:w="4414" w:type="dxa"/>
          </w:tcPr>
          <w:p w:rsidR="00C07B76" w:rsidRPr="00C07B76" w:rsidRDefault="00BB4D10" w:rsidP="00C07B76">
            <w:pPr>
              <w:spacing w:after="0" w:line="240" w:lineRule="auto"/>
              <w:rPr>
                <w:rFonts w:cs="Calibri"/>
                <w:lang w:eastAsia="en-US"/>
              </w:rPr>
            </w:pPr>
            <w:r>
              <w:rPr>
                <w:rFonts w:cs="Calibri"/>
                <w:lang w:eastAsia="en-US"/>
              </w:rPr>
              <w:t xml:space="preserve">A service monitors access time and compares it to the history of a user’s access time to </w:t>
            </w:r>
            <w:r>
              <w:rPr>
                <w:rFonts w:cs="Calibri"/>
                <w:lang w:eastAsia="en-US"/>
              </w:rPr>
              <w:lastRenderedPageBreak/>
              <w:t>establish a statistical correlation between this behavior and the identity of the user.</w:t>
            </w:r>
          </w:p>
        </w:tc>
      </w:tr>
      <w:tr w:rsidR="00C07B76" w:rsidRPr="00C07B76" w:rsidTr="008144B6">
        <w:tc>
          <w:tcPr>
            <w:tcW w:w="4442" w:type="dxa"/>
          </w:tcPr>
          <w:p w:rsidR="00C07B76" w:rsidRPr="00C07B76" w:rsidRDefault="00C07B76" w:rsidP="00C07B76">
            <w:pPr>
              <w:spacing w:after="0" w:line="240" w:lineRule="auto"/>
              <w:rPr>
                <w:rFonts w:cs="Calibri"/>
                <w:lang w:eastAsia="en-US"/>
              </w:rPr>
            </w:pPr>
            <w:r w:rsidRPr="00C07B76">
              <w:rPr>
                <w:rFonts w:cs="Calibri"/>
                <w:lang w:eastAsia="en-US"/>
              </w:rPr>
              <w:lastRenderedPageBreak/>
              <w:t>Questions:</w:t>
            </w:r>
          </w:p>
        </w:tc>
        <w:tc>
          <w:tcPr>
            <w:tcW w:w="4414" w:type="dxa"/>
          </w:tcPr>
          <w:p w:rsidR="00C07B76" w:rsidRPr="00C07B76" w:rsidRDefault="00C07B76" w:rsidP="00C07B76">
            <w:pPr>
              <w:spacing w:after="0" w:line="240" w:lineRule="auto"/>
              <w:rPr>
                <w:rFonts w:cs="Calibri"/>
                <w:lang w:eastAsia="en-US"/>
              </w:rPr>
            </w:pP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Which party is performing the method?  Include details of multiple parties and attestation where appropriate.</w:t>
            </w:r>
          </w:p>
        </w:tc>
        <w:tc>
          <w:tcPr>
            <w:tcW w:w="4414" w:type="dxa"/>
          </w:tcPr>
          <w:p w:rsidR="00C07B76" w:rsidRPr="00C07B76" w:rsidRDefault="00C07B76" w:rsidP="00BB4D10">
            <w:pPr>
              <w:spacing w:after="0" w:line="240" w:lineRule="auto"/>
              <w:rPr>
                <w:rFonts w:cs="Calibri"/>
                <w:lang w:eastAsia="en-US"/>
              </w:rPr>
            </w:pPr>
            <w:r w:rsidRPr="00C07B76">
              <w:rPr>
                <w:rFonts w:cs="Calibri"/>
                <w:lang w:eastAsia="en-US"/>
              </w:rPr>
              <w:t>The Relying Party.  Generally there is no other party involved.  This method depends on information that the RP has gained</w:t>
            </w:r>
            <w:r w:rsidR="00BB4D10">
              <w:rPr>
                <w:rFonts w:cs="Calibri"/>
                <w:lang w:eastAsia="en-US"/>
              </w:rPr>
              <w:t xml:space="preserve"> about the user during prior</w:t>
            </w:r>
            <w:r w:rsidRPr="00C07B76">
              <w:rPr>
                <w:rFonts w:cs="Calibri"/>
                <w:lang w:eastAsia="en-US"/>
              </w:rPr>
              <w:t xml:space="preserve"> accesses to its own site.</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How does the method improve trust?</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The Relying Party collects data on the user’s access history at the site and compares current behavior to prior behavior patterns. This method provides an additional opportunity to detect impersonations.</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color w:val="000000"/>
                <w:lang w:eastAsia="en-US"/>
              </w:rPr>
            </w:pPr>
            <w:r w:rsidRPr="00E0603F">
              <w:rPr>
                <w:rFonts w:cs="Calibri"/>
                <w:color w:val="000000"/>
                <w:lang w:eastAsia="en-US"/>
              </w:rPr>
              <w:t>How does the method address the threat of eavesdropping?</w:t>
            </w:r>
          </w:p>
          <w:p w:rsidR="00C07B76" w:rsidRPr="00C07B76" w:rsidRDefault="00C07B76" w:rsidP="00C07B76">
            <w:pPr>
              <w:spacing w:after="0" w:line="240" w:lineRule="auto"/>
              <w:rPr>
                <w:rFonts w:cs="Calibri"/>
                <w:lang w:eastAsia="en-US"/>
              </w:rPr>
            </w:pPr>
          </w:p>
          <w:p w:rsidR="00C07B76" w:rsidRPr="00C07B76" w:rsidRDefault="00C07B76" w:rsidP="00C07B76">
            <w:pPr>
              <w:spacing w:after="0" w:line="240" w:lineRule="auto"/>
              <w:rPr>
                <w:rFonts w:cs="Calibri"/>
                <w:lang w:eastAsia="en-US"/>
              </w:rPr>
            </w:pPr>
            <w:r w:rsidRPr="00C07B76">
              <w:rPr>
                <w:rFonts w:cs="Calibri"/>
                <w:lang w:eastAsia="en-US"/>
              </w:rPr>
              <w:t xml:space="preserve">NOTE:  800-63 identifies these countermeasures for eavesdropping:  </w:t>
            </w:r>
          </w:p>
          <w:p w:rsidR="00C07B76" w:rsidRPr="00C07B76" w:rsidRDefault="00C07B76" w:rsidP="00AE3AC9">
            <w:pPr>
              <w:numPr>
                <w:ilvl w:val="0"/>
                <w:numId w:val="6"/>
              </w:numPr>
              <w:autoSpaceDE w:val="0"/>
              <w:autoSpaceDN w:val="0"/>
              <w:adjustRightInd w:val="0"/>
              <w:spacing w:after="0" w:line="240" w:lineRule="auto"/>
              <w:rPr>
                <w:rFonts w:ascii="Arial" w:hAnsi="Arial"/>
                <w:sz w:val="20"/>
                <w:szCs w:val="20"/>
                <w:lang w:eastAsia="en-US"/>
              </w:rPr>
            </w:pPr>
            <w:r w:rsidRPr="00C07B76">
              <w:rPr>
                <w:rFonts w:ascii="Arial" w:hAnsi="Arial"/>
                <w:sz w:val="20"/>
                <w:szCs w:val="20"/>
                <w:lang w:eastAsia="en-US"/>
              </w:rPr>
              <w:t>Use tokens with dynamic authenticators where knowledge of one authenticator does not assist in deriving a subsequent authenticator.</w:t>
            </w:r>
          </w:p>
          <w:p w:rsidR="00C07B76" w:rsidRPr="00C07B76" w:rsidRDefault="00C07B76" w:rsidP="00AE3AC9">
            <w:pPr>
              <w:numPr>
                <w:ilvl w:val="0"/>
                <w:numId w:val="6"/>
              </w:numPr>
              <w:autoSpaceDE w:val="0"/>
              <w:autoSpaceDN w:val="0"/>
              <w:adjustRightInd w:val="0"/>
              <w:spacing w:after="0" w:line="240" w:lineRule="auto"/>
              <w:rPr>
                <w:rFonts w:ascii="Arial" w:hAnsi="Arial"/>
                <w:sz w:val="20"/>
                <w:szCs w:val="20"/>
                <w:lang w:eastAsia="en-US"/>
              </w:rPr>
            </w:pPr>
            <w:r w:rsidRPr="00C07B76">
              <w:rPr>
                <w:rFonts w:ascii="Arial" w:hAnsi="Arial"/>
                <w:sz w:val="20"/>
                <w:szCs w:val="20"/>
                <w:lang w:eastAsia="en-US"/>
              </w:rPr>
              <w:t>Use tokens that generate authenticators based on a token input value.</w:t>
            </w:r>
          </w:p>
          <w:p w:rsidR="00C07B76" w:rsidRPr="00C07B76" w:rsidRDefault="00C07B76" w:rsidP="00AE3AC9">
            <w:pPr>
              <w:numPr>
                <w:ilvl w:val="0"/>
                <w:numId w:val="6"/>
              </w:numPr>
              <w:spacing w:after="0" w:line="240" w:lineRule="auto"/>
              <w:rPr>
                <w:rFonts w:ascii="Arial" w:hAnsi="Arial"/>
                <w:sz w:val="20"/>
                <w:szCs w:val="20"/>
                <w:lang w:eastAsia="en-US"/>
              </w:rPr>
            </w:pPr>
            <w:r w:rsidRPr="00C07B76">
              <w:rPr>
                <w:rFonts w:ascii="Arial" w:hAnsi="Arial"/>
                <w:sz w:val="20"/>
                <w:szCs w:val="20"/>
                <w:lang w:eastAsia="en-US"/>
              </w:rPr>
              <w:t>Establish tokens through a separate channel.</w:t>
            </w:r>
          </w:p>
          <w:p w:rsidR="00C07B76" w:rsidRPr="00C07B76" w:rsidRDefault="00C07B76" w:rsidP="00C07B76">
            <w:pPr>
              <w:spacing w:after="0" w:line="240" w:lineRule="auto"/>
              <w:rPr>
                <w:rFonts w:ascii="Arial" w:hAnsi="Arial"/>
                <w:sz w:val="20"/>
                <w:szCs w:val="20"/>
                <w:lang w:eastAsia="en-US"/>
              </w:rPr>
            </w:pPr>
            <w:r w:rsidRPr="00C07B76">
              <w:rPr>
                <w:rFonts w:ascii="Arial" w:hAnsi="Arial"/>
                <w:sz w:val="20"/>
                <w:szCs w:val="20"/>
                <w:lang w:eastAsia="en-US"/>
              </w:rPr>
              <w:t>And</w:t>
            </w:r>
          </w:p>
          <w:p w:rsidR="00C07B76" w:rsidRPr="00C07B76" w:rsidRDefault="00C07B76" w:rsidP="00C07B76">
            <w:pPr>
              <w:spacing w:after="0" w:line="240" w:lineRule="auto"/>
              <w:rPr>
                <w:rFonts w:cs="Calibri"/>
                <w:lang w:eastAsia="en-US"/>
              </w:rPr>
            </w:pPr>
            <w:r w:rsidRPr="00C07B76">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C07B76" w:rsidRPr="00C07B76" w:rsidRDefault="00C07B76" w:rsidP="00C07B76">
            <w:pPr>
              <w:spacing w:after="0" w:line="240" w:lineRule="auto"/>
              <w:rPr>
                <w:rFonts w:cs="Calibri"/>
                <w:lang w:eastAsia="en-US"/>
              </w:rPr>
            </w:pPr>
          </w:p>
          <w:p w:rsidR="00C07B76" w:rsidRPr="00C07B76" w:rsidRDefault="00C07B76" w:rsidP="00C07B76">
            <w:pPr>
              <w:spacing w:after="0" w:line="240" w:lineRule="auto"/>
              <w:rPr>
                <w:rFonts w:cs="Calibri"/>
                <w:lang w:eastAsia="en-US"/>
              </w:rPr>
            </w:pPr>
            <w:r w:rsidRPr="00C07B76">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C07B76" w:rsidRPr="00C07B76" w:rsidTr="008144B6">
        <w:tc>
          <w:tcPr>
            <w:tcW w:w="4442" w:type="dxa"/>
          </w:tcPr>
          <w:p w:rsidR="00C07B76" w:rsidRPr="00C07B76" w:rsidRDefault="00C07B76" w:rsidP="00C07B76">
            <w:pPr>
              <w:spacing w:after="0" w:line="240" w:lineRule="auto"/>
              <w:rPr>
                <w:rFonts w:cs="Calibri"/>
                <w:color w:val="000000"/>
                <w:highlight w:val="lightGray"/>
                <w:lang w:eastAsia="en-US"/>
              </w:rPr>
            </w:pPr>
            <w:r w:rsidRPr="00C07B76">
              <w:rPr>
                <w:rFonts w:cs="Calibri"/>
                <w:color w:val="000000"/>
                <w:lang w:eastAsia="en-US"/>
              </w:rPr>
              <w:t>Use of Strong mutual authentication (PKI)?</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Latency examination?</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One Time Pads?</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Application layer encryption for transport (SSL/TLS)?</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dedicated transport layer?</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8856" w:type="dxa"/>
            <w:gridSpan w:val="2"/>
          </w:tcPr>
          <w:p w:rsidR="00C07B76" w:rsidRPr="00C07B76" w:rsidRDefault="00C07B76" w:rsidP="00C07B76">
            <w:pPr>
              <w:spacing w:after="0" w:line="240" w:lineRule="auto"/>
              <w:rPr>
                <w:rFonts w:cs="Calibri"/>
                <w:lang w:eastAsia="en-US"/>
              </w:rPr>
            </w:pPr>
            <w:r w:rsidRPr="00C07B76">
              <w:rPr>
                <w:rFonts w:cs="Times New Roman"/>
                <w:lang w:eastAsia="en-US"/>
              </w:rPr>
              <w:t>Other</w:t>
            </w:r>
            <w:r>
              <w:rPr>
                <w:rFonts w:cs="Times New Roman"/>
                <w:lang w:eastAsia="en-US"/>
              </w:rPr>
              <w:t xml:space="preserve">? </w:t>
            </w:r>
            <w:r w:rsidRPr="00C07B76">
              <w:t xml:space="preserve"> If a person succeeds in fraudulently gaining access via eavesdropping, this method may indicate that the person is unlikely to be whom he or she says he/she is so that additional actions can be taken.</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lang w:eastAsia="en-US"/>
              </w:rPr>
            </w:pPr>
            <w:r w:rsidRPr="00E0603F">
              <w:rPr>
                <w:rFonts w:cs="Calibri"/>
                <w:color w:val="000000"/>
                <w:lang w:eastAsia="en-US"/>
              </w:rPr>
              <w:t>How does the method address the threat of online guessing?</w:t>
            </w:r>
            <w:r w:rsidRPr="00C07B76">
              <w:rPr>
                <w:rFonts w:cs="Calibri"/>
                <w:lang w:eastAsia="en-US"/>
              </w:rPr>
              <w:t xml:space="preserve"> </w:t>
            </w:r>
          </w:p>
        </w:tc>
      </w:tr>
      <w:tr w:rsidR="00C07B76" w:rsidRPr="00C07B76" w:rsidTr="008144B6">
        <w:tc>
          <w:tcPr>
            <w:tcW w:w="4442" w:type="dxa"/>
          </w:tcPr>
          <w:p w:rsidR="00C07B76" w:rsidRPr="00C07B76" w:rsidRDefault="00C07B76" w:rsidP="00C07B76">
            <w:pPr>
              <w:spacing w:after="0" w:line="240" w:lineRule="auto"/>
              <w:rPr>
                <w:rFonts w:cs="Calibri"/>
                <w:color w:val="000000"/>
                <w:highlight w:val="lightGray"/>
                <w:lang w:eastAsia="en-US"/>
              </w:rPr>
            </w:pPr>
            <w:r w:rsidRPr="00C07B76">
              <w:rPr>
                <w:rFonts w:cs="Calibri"/>
                <w:color w:val="000000"/>
                <w:lang w:eastAsia="en-US"/>
              </w:rPr>
              <w:t>Limit number of attempts within a time frame?</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Complex credential?</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a second factor for privileged access?</w:t>
            </w:r>
          </w:p>
        </w:tc>
        <w:tc>
          <w:tcPr>
            <w:tcW w:w="4414" w:type="dxa"/>
          </w:tcPr>
          <w:p w:rsidR="00C07B76" w:rsidRPr="00C07B76" w:rsidRDefault="004178D2" w:rsidP="004178D2">
            <w:pPr>
              <w:spacing w:after="0" w:line="240" w:lineRule="auto"/>
              <w:rPr>
                <w:rFonts w:cs="Calibri"/>
                <w:lang w:eastAsia="en-US"/>
              </w:rPr>
            </w:pPr>
            <w:r>
              <w:rPr>
                <w:rFonts w:cs="Calibri"/>
                <w:lang w:eastAsia="en-US"/>
              </w:rPr>
              <w:t>Yes, t</w:t>
            </w:r>
            <w:r w:rsidR="00C07B76">
              <w:rPr>
                <w:rFonts w:cs="Calibri"/>
                <w:lang w:eastAsia="en-US"/>
              </w:rPr>
              <w:t xml:space="preserve">his could be considered an additional </w:t>
            </w:r>
            <w:r w:rsidR="00C07B76">
              <w:rPr>
                <w:rFonts w:cs="Calibri"/>
                <w:lang w:eastAsia="en-US"/>
              </w:rPr>
              <w:lastRenderedPageBreak/>
              <w:t>factor</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lastRenderedPageBreak/>
              <w:t>Use of Incremental delay for each failed attempt?</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session token?</w:t>
            </w:r>
          </w:p>
        </w:tc>
        <w:tc>
          <w:tcPr>
            <w:tcW w:w="4414" w:type="dxa"/>
            <w:tcBorders>
              <w:bottom w:val="single" w:sz="4" w:space="0" w:color="auto"/>
            </w:tcBorders>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8856" w:type="dxa"/>
            <w:gridSpan w:val="2"/>
            <w:shd w:val="clear" w:color="auto" w:fill="FFFFFF"/>
          </w:tcPr>
          <w:p w:rsidR="00C07B76" w:rsidRPr="00C07B76" w:rsidRDefault="00C07B76" w:rsidP="00C07B76">
            <w:pPr>
              <w:spacing w:after="0" w:line="240" w:lineRule="auto"/>
              <w:rPr>
                <w:rFonts w:cs="Calibri"/>
                <w:color w:val="000000"/>
                <w:highlight w:val="lightGray"/>
                <w:lang w:eastAsia="en-US"/>
              </w:rPr>
            </w:pPr>
            <w:r w:rsidRPr="00E0603F">
              <w:rPr>
                <w:rFonts w:cs="Calibri"/>
                <w:color w:val="000000"/>
                <w:lang w:eastAsia="en-US"/>
              </w:rPr>
              <w:t xml:space="preserve">Other? </w:t>
            </w:r>
            <w:r w:rsidRPr="00C07B76">
              <w:rPr>
                <w:rFonts w:cs="Calibri"/>
                <w:color w:val="000000"/>
                <w:lang w:eastAsia="en-US"/>
              </w:rPr>
              <w:t xml:space="preserve">If a person succeeds in fraudulently gaining access via online guessing, this method may indicate that the person is unlikely to be </w:t>
            </w:r>
            <w:proofErr w:type="gramStart"/>
            <w:r w:rsidRPr="00C07B76">
              <w:rPr>
                <w:rFonts w:cs="Calibri"/>
                <w:color w:val="000000"/>
                <w:lang w:eastAsia="en-US"/>
              </w:rPr>
              <w:t>whom</w:t>
            </w:r>
            <w:proofErr w:type="gramEnd"/>
            <w:r w:rsidRPr="00C07B76">
              <w:rPr>
                <w:rFonts w:cs="Calibri"/>
                <w:color w:val="000000"/>
                <w:lang w:eastAsia="en-US"/>
              </w:rPr>
              <w:t xml:space="preserve"> he or she says he/she is so that additional actions can be taken.</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color w:val="000000"/>
                <w:lang w:eastAsia="en-US"/>
              </w:rPr>
            </w:pPr>
            <w:r w:rsidRPr="00E0603F">
              <w:rPr>
                <w:rFonts w:cs="Calibri"/>
                <w:color w:val="000000"/>
                <w:lang w:eastAsia="en-US"/>
              </w:rPr>
              <w:t>How does the method address the threat of replay attack?</w:t>
            </w:r>
          </w:p>
          <w:p w:rsidR="00C07B76" w:rsidRPr="00C07B76" w:rsidRDefault="00C07B76" w:rsidP="00C07B76">
            <w:pPr>
              <w:spacing w:after="0" w:line="240" w:lineRule="auto"/>
              <w:rPr>
                <w:rFonts w:cs="Calibri"/>
                <w:color w:val="000000"/>
                <w:lang w:eastAsia="en-US"/>
              </w:rPr>
            </w:pPr>
          </w:p>
          <w:p w:rsidR="00C07B76" w:rsidRPr="00C07B76" w:rsidRDefault="00C07B76" w:rsidP="00C07B76">
            <w:pPr>
              <w:spacing w:after="0" w:line="240" w:lineRule="auto"/>
              <w:rPr>
                <w:rFonts w:cs="Calibri"/>
                <w:color w:val="000000"/>
                <w:lang w:eastAsia="en-US"/>
              </w:rPr>
            </w:pPr>
            <w:r w:rsidRPr="00C07B76">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p w:rsidR="00C07B76" w:rsidRPr="00C07B76" w:rsidRDefault="00C07B76" w:rsidP="00C07B76">
            <w:pPr>
              <w:spacing w:after="0" w:line="240" w:lineRule="auto"/>
              <w:rPr>
                <w:rFonts w:cs="Calibri"/>
                <w:color w:val="000000"/>
                <w:lang w:eastAsia="en-US"/>
              </w:rPr>
            </w:pPr>
          </w:p>
        </w:tc>
      </w:tr>
      <w:tr w:rsidR="00C07B76" w:rsidRPr="00C07B76" w:rsidTr="008144B6">
        <w:tc>
          <w:tcPr>
            <w:tcW w:w="4442" w:type="dxa"/>
          </w:tcPr>
          <w:p w:rsidR="00C07B76" w:rsidRPr="00C07B76" w:rsidRDefault="00C07B76" w:rsidP="00C07B76">
            <w:pPr>
              <w:spacing w:after="0" w:line="240" w:lineRule="auto"/>
              <w:rPr>
                <w:rFonts w:cs="Calibri"/>
                <w:color w:val="000000"/>
                <w:highlight w:val="lightGray"/>
                <w:lang w:eastAsia="en-US"/>
              </w:rPr>
            </w:pPr>
            <w:r w:rsidRPr="00C07B76">
              <w:rPr>
                <w:rFonts w:cs="Calibri"/>
                <w:color w:val="000000"/>
                <w:lang w:eastAsia="en-US"/>
              </w:rPr>
              <w:t>Use of session tokens?</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One Time Password (OTP)?</w:t>
            </w:r>
          </w:p>
        </w:tc>
        <w:tc>
          <w:tcPr>
            <w:tcW w:w="4414" w:type="dxa"/>
          </w:tcPr>
          <w:p w:rsidR="00C07B76" w:rsidRPr="00C07B76" w:rsidRDefault="00C07B76" w:rsidP="00C07B76">
            <w:pPr>
              <w:spacing w:after="0" w:line="240" w:lineRule="auto"/>
              <w:rPr>
                <w:rFonts w:cs="Calibri"/>
                <w:lang w:eastAsia="en-US"/>
              </w:rPr>
            </w:pPr>
            <w:r>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Nonce with Message Authentication Code?</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Timestamp?</w:t>
            </w:r>
          </w:p>
        </w:tc>
        <w:tc>
          <w:tcPr>
            <w:tcW w:w="4414" w:type="dxa"/>
            <w:tcBorders>
              <w:bottom w:val="single" w:sz="4" w:space="0" w:color="auto"/>
            </w:tcBorders>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FB6B72">
        <w:tc>
          <w:tcPr>
            <w:tcW w:w="8856" w:type="dxa"/>
            <w:gridSpan w:val="2"/>
            <w:tcBorders>
              <w:bottom w:val="single" w:sz="4" w:space="0" w:color="auto"/>
            </w:tcBorders>
            <w:shd w:val="clear" w:color="auto" w:fill="FFFFFF"/>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 xml:space="preserve">Other?  If a person succeeds in fraudulently gaining access via a replay attacking, this method may indicate that the person is unlikely to be </w:t>
            </w:r>
            <w:proofErr w:type="gramStart"/>
            <w:r w:rsidRPr="00C07B76">
              <w:rPr>
                <w:rFonts w:cs="Calibri"/>
                <w:color w:val="000000"/>
                <w:lang w:eastAsia="en-US"/>
              </w:rPr>
              <w:t>whom</w:t>
            </w:r>
            <w:proofErr w:type="gramEnd"/>
            <w:r w:rsidRPr="00C07B76">
              <w:rPr>
                <w:rFonts w:cs="Calibri"/>
                <w:color w:val="000000"/>
                <w:lang w:eastAsia="en-US"/>
              </w:rPr>
              <w:t xml:space="preserve"> he or she says he/she is so that additional actions can be taken. However a sophisticated attacker may also be able to replay the user’s behavior at an appropriate time to elude the analytics engine.  The analytics engine should check a full date and time stamp.</w:t>
            </w:r>
            <w:r w:rsidRPr="00C07B76">
              <w:rPr>
                <w:rFonts w:cs="Calibri"/>
                <w:color w:val="000000"/>
                <w:lang w:eastAsia="en-US"/>
              </w:rPr>
              <w:tab/>
            </w:r>
          </w:p>
        </w:tc>
      </w:tr>
      <w:tr w:rsidR="00AF7E35" w:rsidRPr="00C07B76" w:rsidTr="00AF7E35">
        <w:tc>
          <w:tcPr>
            <w:tcW w:w="8856" w:type="dxa"/>
            <w:gridSpan w:val="2"/>
            <w:shd w:val="pct5" w:color="auto" w:fill="FFFFFF"/>
          </w:tcPr>
          <w:p w:rsidR="00AF7E35" w:rsidRDefault="00AF7E35" w:rsidP="00AF7E35">
            <w:pPr>
              <w:spacing w:after="0" w:line="240" w:lineRule="auto"/>
              <w:rPr>
                <w:rFonts w:cs="Calibri"/>
                <w:color w:val="000000"/>
                <w:lang w:eastAsia="en-US"/>
              </w:rPr>
            </w:pPr>
            <w:r w:rsidRPr="00AF7E35">
              <w:rPr>
                <w:rFonts w:cs="Calibri"/>
                <w:color w:val="000000"/>
                <w:lang w:eastAsia="en-US"/>
              </w:rPr>
              <w:t>How does the method address the threat of man in the middle?</w:t>
            </w:r>
          </w:p>
          <w:p w:rsidR="00AF7E35" w:rsidRPr="00AF7E35" w:rsidRDefault="00AF7E35" w:rsidP="00AF7E35">
            <w:pPr>
              <w:spacing w:after="0" w:line="240" w:lineRule="auto"/>
              <w:rPr>
                <w:rFonts w:cs="Calibri"/>
                <w:color w:val="000000"/>
                <w:lang w:eastAsia="en-US"/>
              </w:rPr>
            </w:pPr>
          </w:p>
          <w:p w:rsidR="00AF7E35" w:rsidRPr="00AF7E35" w:rsidRDefault="00AF7E35" w:rsidP="00BC46EC">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browser</w:t>
            </w:r>
          </w:p>
          <w:p w:rsidR="00AF7E35" w:rsidRPr="00AF7E35" w:rsidRDefault="00AF7E35" w:rsidP="00BC46EC">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Boy in the browser</w:t>
            </w:r>
          </w:p>
          <w:p w:rsidR="00AF7E35" w:rsidRPr="00C07B76" w:rsidRDefault="00AF7E35" w:rsidP="00BC46EC">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mobile</w:t>
            </w:r>
          </w:p>
        </w:tc>
      </w:tr>
      <w:tr w:rsidR="00C07B76" w:rsidRPr="00C07B76" w:rsidTr="008144B6">
        <w:tc>
          <w:tcPr>
            <w:tcW w:w="4442" w:type="dxa"/>
          </w:tcPr>
          <w:p w:rsidR="00C07B76" w:rsidRPr="00C07B76" w:rsidRDefault="00C07B76" w:rsidP="00C07B76">
            <w:pPr>
              <w:spacing w:after="0" w:line="240" w:lineRule="auto"/>
              <w:rPr>
                <w:rFonts w:cs="Calibri"/>
                <w:color w:val="000000"/>
                <w:highlight w:val="lightGray"/>
                <w:lang w:eastAsia="en-US"/>
              </w:rPr>
            </w:pPr>
            <w:r w:rsidRPr="00C07B76">
              <w:rPr>
                <w:rFonts w:cs="Calibri"/>
                <w:color w:val="000000"/>
                <w:lang w:eastAsia="en-US"/>
              </w:rPr>
              <w:t xml:space="preserve">Use of PKI? </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Strong mutual authentication (PKI)?</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 xml:space="preserve">Use of </w:t>
            </w:r>
            <w:r w:rsidRPr="00C07B76">
              <w:rPr>
                <w:rFonts w:cs="Calibri"/>
                <w:lang w:eastAsia="en-US"/>
              </w:rPr>
              <w:t>Latency examination</w:t>
            </w:r>
            <w:r w:rsidRPr="00C07B76">
              <w:rPr>
                <w:rFonts w:cs="Calibri"/>
                <w:color w:val="000000"/>
                <w:lang w:eastAsia="en-US"/>
              </w:rPr>
              <w:t>?</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 xml:space="preserve">Use of </w:t>
            </w:r>
            <w:r w:rsidRPr="00C07B76">
              <w:rPr>
                <w:rFonts w:cs="Calibri"/>
                <w:lang w:eastAsia="en-US"/>
              </w:rPr>
              <w:t>Second (secure) channel verification?</w:t>
            </w:r>
          </w:p>
        </w:tc>
        <w:tc>
          <w:tcPr>
            <w:tcW w:w="4414" w:type="dxa"/>
          </w:tcPr>
          <w:p w:rsidR="00C07B76" w:rsidRPr="00C07B76" w:rsidRDefault="00C07B76" w:rsidP="00C07B76">
            <w:pPr>
              <w:spacing w:after="0" w:line="240" w:lineRule="auto"/>
              <w:rPr>
                <w:rFonts w:cs="Calibri"/>
                <w:lang w:eastAsia="en-US"/>
              </w:rPr>
            </w:pPr>
            <w:r>
              <w:rPr>
                <w:rFonts w:cs="Calibri"/>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One-Time Pads?</w:t>
            </w:r>
          </w:p>
        </w:tc>
        <w:tc>
          <w:tcPr>
            <w:tcW w:w="4414" w:type="dxa"/>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4442"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Carry-Forward Verification?</w:t>
            </w:r>
          </w:p>
        </w:tc>
        <w:tc>
          <w:tcPr>
            <w:tcW w:w="4414" w:type="dxa"/>
            <w:tcBorders>
              <w:bottom w:val="single" w:sz="4" w:space="0" w:color="auto"/>
            </w:tcBorders>
          </w:tcPr>
          <w:p w:rsidR="00C07B76" w:rsidRPr="00C07B76" w:rsidRDefault="00C07B76" w:rsidP="00C07B76">
            <w:pPr>
              <w:spacing w:after="0" w:line="240" w:lineRule="auto"/>
              <w:rPr>
                <w:rFonts w:cs="Calibri"/>
                <w:lang w:eastAsia="en-US"/>
              </w:rPr>
            </w:pPr>
            <w:r w:rsidRPr="00C07B76">
              <w:rPr>
                <w:rFonts w:cs="Calibri"/>
                <w:lang w:eastAsia="en-US"/>
              </w:rPr>
              <w:t>No</w:t>
            </w:r>
          </w:p>
        </w:tc>
      </w:tr>
      <w:tr w:rsidR="00C07B76" w:rsidRPr="00C07B76" w:rsidTr="008144B6">
        <w:tc>
          <w:tcPr>
            <w:tcW w:w="8856" w:type="dxa"/>
            <w:gridSpan w:val="2"/>
            <w:shd w:val="clear" w:color="auto" w:fill="FFFFFF"/>
          </w:tcPr>
          <w:p w:rsidR="00C07B76" w:rsidRPr="00C07B76" w:rsidRDefault="00C07B76" w:rsidP="00C07B76">
            <w:pPr>
              <w:spacing w:after="0" w:line="240" w:lineRule="auto"/>
              <w:rPr>
                <w:rFonts w:cs="Calibri"/>
                <w:color w:val="000000"/>
                <w:highlight w:val="lightGray"/>
                <w:lang w:eastAsia="en-US"/>
              </w:rPr>
            </w:pPr>
            <w:r w:rsidRPr="00C07B76">
              <w:rPr>
                <w:rFonts w:cs="Calibri"/>
                <w:color w:val="000000"/>
                <w:lang w:eastAsia="en-US"/>
              </w:rPr>
              <w:t>Other?</w:t>
            </w:r>
            <w:r w:rsidRPr="00C07B76">
              <w:t xml:space="preserve"> This method does not help with man-in-the-middle attacks.</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color w:val="000000"/>
                <w:lang w:eastAsia="en-US"/>
              </w:rPr>
            </w:pPr>
            <w:r w:rsidRPr="00E0603F">
              <w:rPr>
                <w:rFonts w:cs="Calibri"/>
                <w:color w:val="000000"/>
                <w:lang w:eastAsia="en-US"/>
              </w:rPr>
              <w:t>How does the method address the threat of spoofing and masquerading?</w:t>
            </w:r>
          </w:p>
          <w:p w:rsidR="00C07B76" w:rsidRPr="00C07B76" w:rsidRDefault="00C07B76" w:rsidP="00AE3AC9">
            <w:pPr>
              <w:numPr>
                <w:ilvl w:val="0"/>
                <w:numId w:val="5"/>
              </w:numPr>
              <w:spacing w:after="0" w:line="240" w:lineRule="auto"/>
              <w:rPr>
                <w:rFonts w:cs="Calibri"/>
                <w:color w:val="000000"/>
                <w:lang w:eastAsia="en-US"/>
              </w:rPr>
            </w:pPr>
            <w:r w:rsidRPr="00C07B76">
              <w:rPr>
                <w:rFonts w:cs="Calibri"/>
                <w:color w:val="000000"/>
                <w:lang w:eastAsia="en-US"/>
              </w:rPr>
              <w:t>SMS spoofing</w:t>
            </w:r>
          </w:p>
          <w:p w:rsidR="00C07B76" w:rsidRPr="00C07B76" w:rsidRDefault="00C07B76" w:rsidP="00AE3AC9">
            <w:pPr>
              <w:numPr>
                <w:ilvl w:val="0"/>
                <w:numId w:val="5"/>
              </w:numPr>
              <w:spacing w:after="0" w:line="240" w:lineRule="auto"/>
              <w:rPr>
                <w:rFonts w:cs="Calibri"/>
                <w:color w:val="000000"/>
                <w:lang w:eastAsia="en-US"/>
              </w:rPr>
            </w:pPr>
            <w:r w:rsidRPr="00C07B76">
              <w:rPr>
                <w:rFonts w:cs="Calibri"/>
                <w:color w:val="000000"/>
                <w:lang w:eastAsia="en-US"/>
              </w:rPr>
              <w:t>IP address spoofing</w:t>
            </w:r>
          </w:p>
          <w:p w:rsidR="00C07B76" w:rsidRPr="00C07B76" w:rsidRDefault="00C07B76" w:rsidP="00AE3AC9">
            <w:pPr>
              <w:numPr>
                <w:ilvl w:val="0"/>
                <w:numId w:val="5"/>
              </w:numPr>
              <w:spacing w:after="0" w:line="240" w:lineRule="auto"/>
              <w:rPr>
                <w:rFonts w:cs="Calibri"/>
                <w:lang w:eastAsia="en-US"/>
              </w:rPr>
            </w:pPr>
            <w:r w:rsidRPr="00C07B76">
              <w:rPr>
                <w:rFonts w:cs="Calibri"/>
                <w:color w:val="000000"/>
                <w:lang w:eastAsia="en-US"/>
              </w:rPr>
              <w:t>CallerID spoofing</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Mutual Authentication?</w:t>
            </w:r>
          </w:p>
        </w:tc>
        <w:tc>
          <w:tcPr>
            <w:tcW w:w="4414"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Verified Session</w:t>
            </w:r>
            <w:r>
              <w:rPr>
                <w:rFonts w:cs="Calibri"/>
                <w:color w:val="000000"/>
                <w:lang w:eastAsia="en-US"/>
              </w:rPr>
              <w:t xml:space="preserve"> </w:t>
            </w:r>
            <w:r w:rsidRPr="00C07B76">
              <w:rPr>
                <w:rFonts w:cs="Calibri"/>
                <w:color w:val="000000"/>
                <w:lang w:eastAsia="en-US"/>
              </w:rPr>
              <w:t>Tokens?</w:t>
            </w:r>
          </w:p>
        </w:tc>
        <w:tc>
          <w:tcPr>
            <w:tcW w:w="4414"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4442"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dedicated transport layer?</w:t>
            </w:r>
          </w:p>
        </w:tc>
        <w:tc>
          <w:tcPr>
            <w:tcW w:w="4414"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8856" w:type="dxa"/>
            <w:gridSpan w:val="2"/>
            <w:shd w:val="clear" w:color="auto" w:fill="FFFFFF"/>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 xml:space="preserve">Other? If a person succeeds in fraudulently gaining access via spoofing and masquerading this method may indicate that the person is unlikely to be </w:t>
            </w:r>
            <w:proofErr w:type="gramStart"/>
            <w:r w:rsidRPr="00C07B76">
              <w:rPr>
                <w:rFonts w:cs="Calibri"/>
                <w:color w:val="000000"/>
                <w:lang w:eastAsia="en-US"/>
              </w:rPr>
              <w:t>whom</w:t>
            </w:r>
            <w:proofErr w:type="gramEnd"/>
            <w:r w:rsidRPr="00C07B76">
              <w:rPr>
                <w:rFonts w:cs="Calibri"/>
                <w:color w:val="000000"/>
                <w:lang w:eastAsia="en-US"/>
              </w:rPr>
              <w:t xml:space="preserve"> he or she says he/she is so that additional actions can be taken.</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 xml:space="preserve">Are there implementation requirements for improving trust? If so, what are they and why are </w:t>
            </w:r>
            <w:r w:rsidRPr="00C07B76">
              <w:rPr>
                <w:rFonts w:cs="Calibri"/>
                <w:color w:val="000000"/>
                <w:lang w:eastAsia="en-US"/>
              </w:rPr>
              <w:lastRenderedPageBreak/>
              <w:t>they necessary?</w:t>
            </w:r>
          </w:p>
        </w:tc>
      </w:tr>
      <w:tr w:rsidR="00C07B76" w:rsidRPr="00C07B76" w:rsidTr="008144B6">
        <w:tc>
          <w:tcPr>
            <w:tcW w:w="8856" w:type="dxa"/>
            <w:gridSpan w:val="2"/>
            <w:shd w:val="clear" w:color="auto" w:fill="FFFFFF"/>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lastRenderedPageBreak/>
              <w:t>This method does not work on the first visit to a site. It works better after many visits and for persons with stable access patterns.</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How does the method address the threat of theft?</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Password?</w:t>
            </w:r>
          </w:p>
        </w:tc>
        <w:tc>
          <w:tcPr>
            <w:tcW w:w="4414" w:type="dxa"/>
          </w:tcPr>
          <w:p w:rsidR="00C07B76" w:rsidRPr="00C07B76" w:rsidRDefault="00C07B76" w:rsidP="00C07B76">
            <w:pPr>
              <w:spacing w:after="0" w:line="240" w:lineRule="auto"/>
              <w:rPr>
                <w:rFonts w:cs="Calibri"/>
                <w:color w:val="000000"/>
                <w:lang w:eastAsia="en-US"/>
              </w:rPr>
            </w:pPr>
            <w:r>
              <w:rPr>
                <w:rFonts w:cs="Calibri"/>
                <w:color w:val="000000"/>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Biometrics?</w:t>
            </w:r>
          </w:p>
        </w:tc>
        <w:tc>
          <w:tcPr>
            <w:tcW w:w="4414"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nonce?</w:t>
            </w:r>
          </w:p>
        </w:tc>
        <w:tc>
          <w:tcPr>
            <w:tcW w:w="4414"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4442"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second factor?</w:t>
            </w:r>
          </w:p>
        </w:tc>
        <w:tc>
          <w:tcPr>
            <w:tcW w:w="4414" w:type="dxa"/>
            <w:tcBorders>
              <w:bottom w:val="single" w:sz="4" w:space="0" w:color="auto"/>
            </w:tcBorders>
          </w:tcPr>
          <w:p w:rsidR="00C07B76" w:rsidRPr="00C07B76" w:rsidRDefault="004178D2" w:rsidP="004178D2">
            <w:pPr>
              <w:spacing w:after="0" w:line="240" w:lineRule="auto"/>
              <w:rPr>
                <w:rFonts w:cs="Calibri"/>
                <w:color w:val="000000"/>
                <w:lang w:eastAsia="en-US"/>
              </w:rPr>
            </w:pPr>
            <w:r>
              <w:rPr>
                <w:rFonts w:cs="Calibri"/>
                <w:color w:val="000000"/>
                <w:lang w:eastAsia="en-US"/>
              </w:rPr>
              <w:t>Yes, t</w:t>
            </w:r>
            <w:r w:rsidR="00C07B76">
              <w:rPr>
                <w:rFonts w:cs="Calibri"/>
                <w:color w:val="000000"/>
                <w:lang w:eastAsia="en-US"/>
              </w:rPr>
              <w:t>his could be considered an additional factor</w:t>
            </w:r>
          </w:p>
        </w:tc>
      </w:tr>
      <w:tr w:rsidR="00C07B76" w:rsidRPr="00C07B76" w:rsidTr="008144B6">
        <w:tc>
          <w:tcPr>
            <w:tcW w:w="8856" w:type="dxa"/>
            <w:gridSpan w:val="2"/>
            <w:shd w:val="clear" w:color="auto" w:fill="FFFFFF"/>
          </w:tcPr>
          <w:p w:rsidR="00C07B76" w:rsidRPr="00C07B76" w:rsidRDefault="00C07B76" w:rsidP="004178D2">
            <w:pPr>
              <w:spacing w:after="0" w:line="240" w:lineRule="auto"/>
              <w:rPr>
                <w:rFonts w:cs="Calibri"/>
                <w:color w:val="000000"/>
                <w:lang w:eastAsia="en-US"/>
              </w:rPr>
            </w:pPr>
            <w:r w:rsidRPr="00C07B76">
              <w:rPr>
                <w:rFonts w:cs="Calibri"/>
                <w:color w:val="000000"/>
                <w:lang w:eastAsia="en-US"/>
              </w:rPr>
              <w:t>Other?</w:t>
            </w:r>
            <w:r w:rsidRPr="00C07B76">
              <w:t xml:space="preserve"> </w:t>
            </w:r>
            <w:r w:rsidR="004178D2" w:rsidRPr="004178D2">
              <w:t>This method works even if all credentials are stolen because it does not rely on any credential.</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How does the method address the threat of phishing? Spear Phishing, Clone Phishing, Whaling.</w:t>
            </w:r>
          </w:p>
        </w:tc>
      </w:tr>
      <w:tr w:rsidR="00C07B76" w:rsidRPr="00C07B76" w:rsidTr="008144B6">
        <w:tc>
          <w:tcPr>
            <w:tcW w:w="4442"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Out of Band verification?</w:t>
            </w:r>
          </w:p>
        </w:tc>
        <w:tc>
          <w:tcPr>
            <w:tcW w:w="4414" w:type="dxa"/>
            <w:tcBorders>
              <w:bottom w:val="single" w:sz="4" w:space="0" w:color="auto"/>
            </w:tcBorders>
          </w:tcPr>
          <w:p w:rsidR="00C07B76" w:rsidRPr="00C07B76" w:rsidRDefault="004178D2" w:rsidP="00C07B76">
            <w:pPr>
              <w:spacing w:after="0" w:line="240" w:lineRule="auto"/>
              <w:rPr>
                <w:rFonts w:cs="Calibri"/>
                <w:lang w:eastAsia="en-US"/>
              </w:rPr>
            </w:pPr>
            <w:r>
              <w:rPr>
                <w:rFonts w:cs="Calibri"/>
                <w:lang w:eastAsia="en-US"/>
              </w:rPr>
              <w:t>No</w:t>
            </w:r>
          </w:p>
        </w:tc>
      </w:tr>
      <w:tr w:rsidR="00C07B76" w:rsidRPr="00C07B76" w:rsidTr="008144B6">
        <w:tc>
          <w:tcPr>
            <w:tcW w:w="8856" w:type="dxa"/>
            <w:gridSpan w:val="2"/>
            <w:shd w:val="clear" w:color="auto" w:fill="FFFFFF"/>
          </w:tcPr>
          <w:p w:rsidR="00C07B76" w:rsidRPr="00C07B76" w:rsidRDefault="00C07B76" w:rsidP="004178D2">
            <w:pPr>
              <w:spacing w:after="0" w:line="240" w:lineRule="auto"/>
              <w:rPr>
                <w:rFonts w:cs="Calibri"/>
                <w:color w:val="000000"/>
                <w:lang w:eastAsia="en-US"/>
              </w:rPr>
            </w:pPr>
            <w:r w:rsidRPr="00C07B76">
              <w:rPr>
                <w:rFonts w:cs="Calibri"/>
                <w:color w:val="000000"/>
                <w:lang w:eastAsia="en-US"/>
              </w:rPr>
              <w:t>Other?</w:t>
            </w:r>
            <w:r w:rsidRPr="00C07B76">
              <w:t xml:space="preserve"> </w:t>
            </w:r>
            <w:r w:rsidR="004178D2" w:rsidRPr="004178D2">
              <w:t xml:space="preserve">If a person succeeds in fraudulently gaining access via phishing, this method may indicate that the person is unlikely to be </w:t>
            </w:r>
            <w:proofErr w:type="gramStart"/>
            <w:r w:rsidR="004178D2" w:rsidRPr="004178D2">
              <w:t>whom</w:t>
            </w:r>
            <w:proofErr w:type="gramEnd"/>
            <w:r w:rsidR="004178D2" w:rsidRPr="004178D2">
              <w:t xml:space="preserve"> he or she says he/she is so that additional verifications can be performed.</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How does the method address the threat of credential duplication?</w:t>
            </w:r>
          </w:p>
        </w:tc>
      </w:tr>
      <w:tr w:rsidR="00C07B76" w:rsidRPr="00C07B76" w:rsidTr="008144B6">
        <w:tc>
          <w:tcPr>
            <w:tcW w:w="4442"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asymmetric key cryptography?</w:t>
            </w:r>
          </w:p>
        </w:tc>
        <w:tc>
          <w:tcPr>
            <w:tcW w:w="4414"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8856" w:type="dxa"/>
            <w:gridSpan w:val="2"/>
            <w:shd w:val="clear" w:color="auto" w:fill="FFFFFF"/>
          </w:tcPr>
          <w:p w:rsidR="00C07B76" w:rsidRPr="00C07B76" w:rsidRDefault="004178D2" w:rsidP="004178D2">
            <w:pPr>
              <w:spacing w:after="0" w:line="240" w:lineRule="auto"/>
              <w:rPr>
                <w:rFonts w:cs="Calibri"/>
                <w:color w:val="000000"/>
                <w:highlight w:val="lightGray"/>
                <w:lang w:eastAsia="en-US"/>
              </w:rPr>
            </w:pPr>
            <w:r>
              <w:rPr>
                <w:rFonts w:cs="Calibri"/>
                <w:color w:val="000000"/>
                <w:lang w:eastAsia="en-US"/>
              </w:rPr>
              <w:t xml:space="preserve">Other? </w:t>
            </w:r>
            <w:r w:rsidRPr="004178D2">
              <w:rPr>
                <w:rFonts w:cs="Calibri"/>
                <w:color w:val="000000"/>
                <w:lang w:eastAsia="en-US"/>
              </w:rPr>
              <w:t>This method works even if all credentials are duplicated because it does not rely on any credential.</w:t>
            </w:r>
          </w:p>
        </w:tc>
      </w:tr>
      <w:tr w:rsidR="00C07B76" w:rsidRPr="00C07B76" w:rsidTr="008144B6">
        <w:tc>
          <w:tcPr>
            <w:tcW w:w="8856" w:type="dxa"/>
            <w:gridSpan w:val="2"/>
            <w:shd w:val="clear" w:color="auto" w:fill="F2F2F2"/>
          </w:tcPr>
          <w:p w:rsidR="00C07B76" w:rsidRPr="00C07B76" w:rsidRDefault="00C07B76" w:rsidP="00C07B76">
            <w:pPr>
              <w:spacing w:after="0" w:line="240" w:lineRule="auto"/>
              <w:rPr>
                <w:rFonts w:cs="Calibri"/>
                <w:color w:val="000000"/>
                <w:lang w:eastAsia="en-US"/>
              </w:rPr>
            </w:pPr>
            <w:r w:rsidRPr="00E0603F">
              <w:rPr>
                <w:rFonts w:cs="Calibri"/>
                <w:color w:val="000000"/>
                <w:lang w:eastAsia="en-US"/>
              </w:rPr>
              <w:t>How does the method address the threat of session hijacking?</w:t>
            </w:r>
          </w:p>
          <w:p w:rsidR="00C07B76" w:rsidRPr="00C07B76" w:rsidRDefault="00C07B76" w:rsidP="00C07B76">
            <w:pPr>
              <w:spacing w:after="0" w:line="240" w:lineRule="auto"/>
              <w:rPr>
                <w:rFonts w:cs="Calibri"/>
                <w:color w:val="000000"/>
                <w:lang w:eastAsia="en-US"/>
              </w:rPr>
            </w:pPr>
          </w:p>
          <w:p w:rsidR="00C07B76" w:rsidRPr="00C07B76" w:rsidRDefault="00C07B76" w:rsidP="00C07B76">
            <w:pPr>
              <w:spacing w:after="0" w:line="240" w:lineRule="auto"/>
              <w:rPr>
                <w:rFonts w:cs="Calibri"/>
                <w:color w:val="000000"/>
                <w:lang w:eastAsia="en-US"/>
              </w:rPr>
            </w:pPr>
            <w:r w:rsidRPr="00C07B76">
              <w:rPr>
                <w:rFonts w:cs="Calibri"/>
                <w:color w:val="000000"/>
                <w:lang w:eastAsia="en-US"/>
              </w:rPr>
              <w:t xml:space="preserve">Commons attacks to sessions are related to the </w:t>
            </w:r>
          </w:p>
          <w:p w:rsidR="00C07B76" w:rsidRPr="00C07B76" w:rsidRDefault="00C07B76" w:rsidP="00135DC5">
            <w:pPr>
              <w:numPr>
                <w:ilvl w:val="0"/>
                <w:numId w:val="7"/>
              </w:numPr>
              <w:spacing w:after="0" w:line="240" w:lineRule="auto"/>
              <w:ind w:left="720" w:hanging="360"/>
              <w:rPr>
                <w:rFonts w:cs="Calibri"/>
                <w:color w:val="000000"/>
                <w:lang w:eastAsia="en-US"/>
              </w:rPr>
            </w:pPr>
            <w:r w:rsidRPr="00C07B76">
              <w:rPr>
                <w:rFonts w:cs="Calibri"/>
                <w:color w:val="000000"/>
                <w:lang w:eastAsia="en-US"/>
              </w:rPr>
              <w:t>Session key stealing (e.g., the attacker obtains the session key and impersonate the user)</w:t>
            </w:r>
          </w:p>
          <w:p w:rsidR="00C07B76" w:rsidRPr="00C07B76" w:rsidRDefault="00C07B76" w:rsidP="00135DC5">
            <w:pPr>
              <w:numPr>
                <w:ilvl w:val="0"/>
                <w:numId w:val="7"/>
              </w:numPr>
              <w:spacing w:after="0" w:line="240" w:lineRule="auto"/>
              <w:ind w:left="720" w:hanging="360"/>
              <w:rPr>
                <w:rFonts w:cs="Calibri"/>
                <w:color w:val="000000"/>
                <w:lang w:eastAsia="en-US"/>
              </w:rPr>
            </w:pPr>
            <w:r w:rsidRPr="00C07B76">
              <w:rPr>
                <w:rFonts w:cs="Calibri"/>
                <w:color w:val="000000"/>
                <w:lang w:eastAsia="en-US"/>
              </w:rPr>
              <w:t>Session key guessing (e.g., the attacker guesses the session key [GUTTERMAN01])</w:t>
            </w:r>
          </w:p>
          <w:p w:rsidR="00C07B76" w:rsidRPr="00C07B76" w:rsidRDefault="00C07B76" w:rsidP="00135DC5">
            <w:pPr>
              <w:numPr>
                <w:ilvl w:val="0"/>
                <w:numId w:val="7"/>
              </w:numPr>
              <w:spacing w:after="0" w:line="240" w:lineRule="auto"/>
              <w:ind w:left="720" w:hanging="360"/>
              <w:rPr>
                <w:rFonts w:cs="Calibri"/>
                <w:lang w:eastAsia="en-US"/>
              </w:rPr>
            </w:pPr>
            <w:r w:rsidRPr="00C07B76">
              <w:rPr>
                <w:rFonts w:cs="Calibri"/>
                <w:color w:val="000000"/>
                <w:lang w:eastAsia="en-US"/>
              </w:rPr>
              <w:t>Session token manipulation (e.g., in the case of SOAP Message Rewrite Attacks [GORDON01])</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Application Layer encryption?</w:t>
            </w:r>
          </w:p>
        </w:tc>
        <w:tc>
          <w:tcPr>
            <w:tcW w:w="4414"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Session Key?</w:t>
            </w:r>
          </w:p>
        </w:tc>
        <w:tc>
          <w:tcPr>
            <w:tcW w:w="4414"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Dynamic Cookies (values change for each)?</w:t>
            </w:r>
          </w:p>
        </w:tc>
        <w:tc>
          <w:tcPr>
            <w:tcW w:w="4414"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rPr>
          <w:trHeight w:val="64"/>
        </w:trPr>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ARP Handler Inspection?</w:t>
            </w:r>
          </w:p>
        </w:tc>
        <w:tc>
          <w:tcPr>
            <w:tcW w:w="4414"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4442"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Use of Session Analyzers?</w:t>
            </w:r>
          </w:p>
        </w:tc>
        <w:tc>
          <w:tcPr>
            <w:tcW w:w="4414" w:type="dxa"/>
            <w:tcBorders>
              <w:bottom w:val="single" w:sz="4" w:space="0" w:color="auto"/>
            </w:tcBorders>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No</w:t>
            </w:r>
          </w:p>
        </w:tc>
      </w:tr>
      <w:tr w:rsidR="00C07B76" w:rsidRPr="00C07B76" w:rsidTr="008144B6">
        <w:tc>
          <w:tcPr>
            <w:tcW w:w="8856" w:type="dxa"/>
            <w:gridSpan w:val="2"/>
            <w:shd w:val="clear" w:color="auto" w:fill="FFFFFF"/>
          </w:tcPr>
          <w:p w:rsidR="00C07B76" w:rsidRPr="00C07B76" w:rsidRDefault="00C07B76" w:rsidP="004178D2">
            <w:pPr>
              <w:rPr>
                <w:rFonts w:cs="Calibri"/>
                <w:lang w:eastAsia="en-US"/>
              </w:rPr>
            </w:pPr>
            <w:r w:rsidRPr="00C07B76">
              <w:rPr>
                <w:rFonts w:cs="Calibri"/>
                <w:lang w:eastAsia="en-US"/>
              </w:rPr>
              <w:t>Other?</w:t>
            </w:r>
            <w:r w:rsidRPr="00C07B76">
              <w:t xml:space="preserve"> </w:t>
            </w:r>
            <w:r w:rsidR="004178D2" w:rsidRPr="004178D2">
              <w:t>This method could potentially detect session hijacking if the system checks full date and timestamps.</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14" w:type="dxa"/>
          </w:tcPr>
          <w:p w:rsidR="00C07B76" w:rsidRPr="00C07B76" w:rsidRDefault="004178D2" w:rsidP="00C07B76">
            <w:pPr>
              <w:spacing w:after="0" w:line="240" w:lineRule="auto"/>
              <w:rPr>
                <w:rFonts w:cs="Calibri"/>
                <w:color w:val="000000"/>
                <w:lang w:eastAsia="en-US"/>
              </w:rPr>
            </w:pPr>
            <w:r w:rsidRPr="004178D2">
              <w:rPr>
                <w:rFonts w:cs="Calibri"/>
                <w:color w:val="000000"/>
                <w:lang w:eastAsia="en-US"/>
              </w:rPr>
              <w:t xml:space="preserve">This information would typically not include any PII, but might be linked to PII on the RP system. This is a method that can be active without the user knowing it.  </w:t>
            </w:r>
          </w:p>
        </w:tc>
      </w:tr>
      <w:tr w:rsidR="00C07B76" w:rsidRPr="00C07B76" w:rsidTr="008144B6">
        <w:trPr>
          <w:trHeight w:val="818"/>
        </w:trPr>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t>What are the usability issues when using the method?  Are there reasonable solutions for potential usability impacts?</w:t>
            </w:r>
          </w:p>
        </w:tc>
        <w:tc>
          <w:tcPr>
            <w:tcW w:w="4414" w:type="dxa"/>
          </w:tcPr>
          <w:p w:rsidR="00C07B76" w:rsidRPr="00C07B76" w:rsidRDefault="004178D2" w:rsidP="00C07B76">
            <w:pPr>
              <w:spacing w:after="0" w:line="240" w:lineRule="auto"/>
              <w:rPr>
                <w:rFonts w:cs="Calibri"/>
                <w:lang w:eastAsia="en-US"/>
              </w:rPr>
            </w:pPr>
            <w:r w:rsidRPr="004178D2">
              <w:rPr>
                <w:rFonts w:cs="Calibri"/>
                <w:lang w:eastAsia="en-US"/>
              </w:rPr>
              <w:t xml:space="preserve">This method does not require any action on the part of the user so its usability is high.  If an anomaly is detected, then the user may be challenged to further identify them self. If the algorithm is tuned to be too sensitive there </w:t>
            </w:r>
            <w:r w:rsidRPr="004178D2">
              <w:rPr>
                <w:rFonts w:cs="Calibri"/>
                <w:lang w:eastAsia="en-US"/>
              </w:rPr>
              <w:lastRenderedPageBreak/>
              <w:t xml:space="preserve">could be too many unnecessary challenges. The analysis engine will require many exits. There may be many false negatives, requiring additional user action.  </w:t>
            </w:r>
          </w:p>
        </w:tc>
      </w:tr>
      <w:tr w:rsidR="00C07B76" w:rsidRPr="00C07B76" w:rsidTr="008144B6">
        <w:tc>
          <w:tcPr>
            <w:tcW w:w="4442" w:type="dxa"/>
          </w:tcPr>
          <w:p w:rsidR="00C07B76" w:rsidRPr="00C07B76" w:rsidRDefault="00C07B76" w:rsidP="00C07B76">
            <w:pPr>
              <w:spacing w:after="0" w:line="240" w:lineRule="auto"/>
              <w:rPr>
                <w:rFonts w:cs="Calibri"/>
                <w:color w:val="000000"/>
                <w:lang w:eastAsia="en-US"/>
              </w:rPr>
            </w:pPr>
            <w:r w:rsidRPr="00C07B76">
              <w:rPr>
                <w:rFonts w:cs="Calibri"/>
                <w:color w:val="000000"/>
                <w:lang w:eastAsia="en-US"/>
              </w:rPr>
              <w:lastRenderedPageBreak/>
              <w:t>Are there any other factors in the environment that might mitigate or exacerbate the threat?</w:t>
            </w:r>
          </w:p>
        </w:tc>
        <w:tc>
          <w:tcPr>
            <w:tcW w:w="4414" w:type="dxa"/>
          </w:tcPr>
          <w:p w:rsidR="00C07B76" w:rsidRPr="00C07B76" w:rsidRDefault="00C07B76" w:rsidP="00C07B76">
            <w:pPr>
              <w:spacing w:after="0" w:line="240" w:lineRule="auto"/>
              <w:rPr>
                <w:rFonts w:cs="Calibri"/>
                <w:lang w:eastAsia="en-US"/>
              </w:rPr>
            </w:pPr>
          </w:p>
        </w:tc>
      </w:tr>
    </w:tbl>
    <w:p w:rsidR="00C07B76" w:rsidRPr="00C07B76" w:rsidRDefault="00C07B76" w:rsidP="00C07B76">
      <w:pPr>
        <w:rPr>
          <w:lang w:eastAsia="en-US"/>
        </w:rPr>
      </w:pPr>
    </w:p>
    <w:p w:rsidR="005C74C9" w:rsidRDefault="005C74C9" w:rsidP="00456FCF">
      <w:pPr>
        <w:pStyle w:val="Heading3"/>
      </w:pPr>
      <w:bookmarkStart w:id="29" w:name="_Toc349077031"/>
      <w:r>
        <w:t>Browsing Patterns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4422"/>
      </w:tblGrid>
      <w:tr w:rsidR="00477BBD" w:rsidRPr="00477BBD" w:rsidTr="008144B6">
        <w:tc>
          <w:tcPr>
            <w:tcW w:w="4434" w:type="dxa"/>
          </w:tcPr>
          <w:p w:rsidR="00477BBD" w:rsidRPr="00477BBD" w:rsidRDefault="00477BBD" w:rsidP="00477BBD">
            <w:pPr>
              <w:spacing w:after="0" w:line="240" w:lineRule="auto"/>
              <w:rPr>
                <w:rFonts w:cs="Calibri"/>
                <w:iCs/>
                <w:color w:val="000000"/>
                <w:lang w:eastAsia="en-US"/>
              </w:rPr>
            </w:pPr>
            <w:r w:rsidRPr="00477BBD">
              <w:rPr>
                <w:rFonts w:cs="Calibri"/>
                <w:iCs/>
                <w:color w:val="000000"/>
                <w:lang w:eastAsia="en-US"/>
              </w:rPr>
              <w:t xml:space="preserve">Trust Elevation Method: </w:t>
            </w:r>
          </w:p>
          <w:p w:rsidR="00477BBD" w:rsidRPr="00477BBD" w:rsidRDefault="00477BBD" w:rsidP="00477BBD">
            <w:pPr>
              <w:spacing w:after="0" w:line="240" w:lineRule="auto"/>
              <w:rPr>
                <w:rFonts w:cs="Calibri"/>
                <w:lang w:eastAsia="en-US"/>
              </w:rPr>
            </w:pPr>
          </w:p>
        </w:tc>
        <w:tc>
          <w:tcPr>
            <w:tcW w:w="4422" w:type="dxa"/>
          </w:tcPr>
          <w:p w:rsidR="00477BBD" w:rsidRPr="00477BBD" w:rsidRDefault="00477BBD" w:rsidP="00BB4D10">
            <w:pPr>
              <w:spacing w:after="0" w:line="240" w:lineRule="auto"/>
              <w:rPr>
                <w:rFonts w:cs="Calibri"/>
                <w:lang w:eastAsia="en-US"/>
              </w:rPr>
            </w:pPr>
            <w:r w:rsidRPr="00477BBD">
              <w:rPr>
                <w:rFonts w:cs="Calibri"/>
                <w:lang w:eastAsia="en-US"/>
              </w:rPr>
              <w:t>This type of active or continuous authentication</w:t>
            </w:r>
            <w:r w:rsidR="00BB4D10">
              <w:rPr>
                <w:rFonts w:cs="Calibri"/>
                <w:lang w:eastAsia="en-US"/>
              </w:rPr>
              <w:t xml:space="preserve"> relies on an external entity monitoring the user’s browsing behaviors and cataloging unique patterns of visits</w:t>
            </w:r>
            <w:r w:rsidRPr="00477BBD">
              <w:rPr>
                <w:rFonts w:cs="Calibri"/>
                <w:lang w:eastAsia="en-US"/>
              </w:rPr>
              <w:t>.</w:t>
            </w:r>
            <w:r w:rsidR="00BB4D10">
              <w:rPr>
                <w:rFonts w:cs="Calibri"/>
                <w:lang w:eastAsia="en-US"/>
              </w:rPr>
              <w:t xml:space="preserve"> By its nature it is highly intrusive.</w:t>
            </w:r>
            <w:r w:rsidRPr="00477BBD">
              <w:rPr>
                <w:rFonts w:cs="Calibri"/>
                <w:lang w:eastAsia="en-US"/>
              </w:rPr>
              <w:t xml:space="preserve">  Note that we also differentiating between this method and mouse patterns.</w:t>
            </w:r>
          </w:p>
        </w:tc>
      </w:tr>
      <w:tr w:rsidR="00477BBD" w:rsidRPr="00477BBD" w:rsidTr="008144B6">
        <w:tc>
          <w:tcPr>
            <w:tcW w:w="4434" w:type="dxa"/>
          </w:tcPr>
          <w:p w:rsidR="00477BBD" w:rsidRPr="00477BBD" w:rsidRDefault="00477BBD" w:rsidP="00477BBD">
            <w:pPr>
              <w:spacing w:after="0" w:line="240" w:lineRule="auto"/>
              <w:rPr>
                <w:rFonts w:cs="Calibri"/>
                <w:lang w:eastAsia="en-US"/>
              </w:rPr>
            </w:pPr>
            <w:r w:rsidRPr="00477BBD">
              <w:rPr>
                <w:rFonts w:cs="Calibri"/>
                <w:lang w:eastAsia="en-US"/>
              </w:rPr>
              <w:t>Questions:</w:t>
            </w:r>
          </w:p>
        </w:tc>
        <w:tc>
          <w:tcPr>
            <w:tcW w:w="4422" w:type="dxa"/>
          </w:tcPr>
          <w:p w:rsidR="00477BBD" w:rsidRPr="00477BBD" w:rsidRDefault="00477BBD" w:rsidP="00477BBD">
            <w:pPr>
              <w:spacing w:after="0" w:line="240" w:lineRule="auto"/>
              <w:rPr>
                <w:rFonts w:cs="Calibri"/>
                <w:lang w:eastAsia="en-US"/>
              </w:rPr>
            </w:pP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Which party is performing the method?  Include details of multiple parties and attestation where appropriate.</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The Relying Party.  Generally there is no other party involved.  This method depends on information that the RP has gained via previous accesses to its own site.</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How does the method improve trust?</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The Relying Party collects data on the user’s browser history at the site and compares current behavior to prior behavior patterns. This method provides an additional opportunity to detect impersonations.</w:t>
            </w:r>
          </w:p>
        </w:tc>
      </w:tr>
      <w:tr w:rsidR="00477BBD" w:rsidRPr="00477BBD" w:rsidTr="008144B6">
        <w:tc>
          <w:tcPr>
            <w:tcW w:w="8856" w:type="dxa"/>
            <w:gridSpan w:val="2"/>
            <w:shd w:val="clear" w:color="auto" w:fill="F2F2F2"/>
          </w:tcPr>
          <w:p w:rsidR="00477BBD" w:rsidRPr="00477BBD" w:rsidRDefault="00477BBD" w:rsidP="00477BBD">
            <w:pPr>
              <w:spacing w:after="0" w:line="240" w:lineRule="auto"/>
              <w:rPr>
                <w:rFonts w:cs="Calibri"/>
                <w:color w:val="000000"/>
                <w:lang w:eastAsia="en-US"/>
              </w:rPr>
            </w:pPr>
            <w:r w:rsidRPr="00E0603F">
              <w:rPr>
                <w:rFonts w:cs="Calibri"/>
                <w:color w:val="000000"/>
                <w:lang w:eastAsia="en-US"/>
              </w:rPr>
              <w:t>How does the method address the threat of eavesdropping?</w:t>
            </w:r>
          </w:p>
          <w:p w:rsidR="00477BBD" w:rsidRPr="00477BBD" w:rsidRDefault="00477BBD" w:rsidP="00477BBD">
            <w:pPr>
              <w:spacing w:after="0" w:line="240" w:lineRule="auto"/>
              <w:rPr>
                <w:rFonts w:cs="Calibri"/>
                <w:lang w:eastAsia="en-US"/>
              </w:rPr>
            </w:pPr>
          </w:p>
          <w:p w:rsidR="00477BBD" w:rsidRPr="00477BBD" w:rsidRDefault="00477BBD" w:rsidP="00477BBD">
            <w:pPr>
              <w:spacing w:after="0" w:line="240" w:lineRule="auto"/>
              <w:rPr>
                <w:rFonts w:cs="Calibri"/>
                <w:lang w:eastAsia="en-US"/>
              </w:rPr>
            </w:pPr>
            <w:r w:rsidRPr="00477BBD">
              <w:rPr>
                <w:rFonts w:cs="Calibri"/>
                <w:lang w:eastAsia="en-US"/>
              </w:rPr>
              <w:t xml:space="preserve">NOTE:  800-63 identifies these countermeasures for eavesdropping:  </w:t>
            </w:r>
          </w:p>
          <w:p w:rsidR="00477BBD" w:rsidRPr="00477BBD" w:rsidRDefault="00477BBD" w:rsidP="00AE3AC9">
            <w:pPr>
              <w:numPr>
                <w:ilvl w:val="0"/>
                <w:numId w:val="6"/>
              </w:numPr>
              <w:autoSpaceDE w:val="0"/>
              <w:autoSpaceDN w:val="0"/>
              <w:adjustRightInd w:val="0"/>
              <w:spacing w:after="0" w:line="240" w:lineRule="auto"/>
              <w:rPr>
                <w:rFonts w:ascii="Arial" w:hAnsi="Arial"/>
                <w:sz w:val="20"/>
                <w:szCs w:val="20"/>
                <w:lang w:eastAsia="en-US"/>
              </w:rPr>
            </w:pPr>
            <w:r w:rsidRPr="00477BBD">
              <w:rPr>
                <w:rFonts w:ascii="Arial" w:hAnsi="Arial"/>
                <w:sz w:val="20"/>
                <w:szCs w:val="20"/>
                <w:lang w:eastAsia="en-US"/>
              </w:rPr>
              <w:t>Use tokens with dynamic authenticators where knowledge of one authenticator does not assist in deriving a subsequent authenticator.</w:t>
            </w:r>
          </w:p>
          <w:p w:rsidR="00477BBD" w:rsidRPr="00477BBD" w:rsidRDefault="00477BBD" w:rsidP="00AE3AC9">
            <w:pPr>
              <w:numPr>
                <w:ilvl w:val="0"/>
                <w:numId w:val="6"/>
              </w:numPr>
              <w:autoSpaceDE w:val="0"/>
              <w:autoSpaceDN w:val="0"/>
              <w:adjustRightInd w:val="0"/>
              <w:spacing w:after="0" w:line="240" w:lineRule="auto"/>
              <w:rPr>
                <w:rFonts w:ascii="Arial" w:hAnsi="Arial"/>
                <w:sz w:val="20"/>
                <w:szCs w:val="20"/>
                <w:lang w:eastAsia="en-US"/>
              </w:rPr>
            </w:pPr>
            <w:r w:rsidRPr="00477BBD">
              <w:rPr>
                <w:rFonts w:ascii="Arial" w:hAnsi="Arial"/>
                <w:sz w:val="20"/>
                <w:szCs w:val="20"/>
                <w:lang w:eastAsia="en-US"/>
              </w:rPr>
              <w:t>Use tokens that generate authenticators based on a token input value.</w:t>
            </w:r>
          </w:p>
          <w:p w:rsidR="00477BBD" w:rsidRPr="00477BBD" w:rsidRDefault="00477BBD" w:rsidP="00AE3AC9">
            <w:pPr>
              <w:numPr>
                <w:ilvl w:val="0"/>
                <w:numId w:val="6"/>
              </w:numPr>
              <w:spacing w:after="0" w:line="240" w:lineRule="auto"/>
              <w:rPr>
                <w:rFonts w:ascii="Arial" w:hAnsi="Arial"/>
                <w:sz w:val="20"/>
                <w:szCs w:val="20"/>
                <w:lang w:eastAsia="en-US"/>
              </w:rPr>
            </w:pPr>
            <w:r w:rsidRPr="00477BBD">
              <w:rPr>
                <w:rFonts w:ascii="Arial" w:hAnsi="Arial"/>
                <w:sz w:val="20"/>
                <w:szCs w:val="20"/>
                <w:lang w:eastAsia="en-US"/>
              </w:rPr>
              <w:t>Establish tokens through a separate channel.</w:t>
            </w:r>
          </w:p>
          <w:p w:rsidR="00477BBD" w:rsidRPr="00477BBD" w:rsidRDefault="00477BBD" w:rsidP="00477BBD">
            <w:pPr>
              <w:spacing w:after="0" w:line="240" w:lineRule="auto"/>
              <w:rPr>
                <w:rFonts w:ascii="Arial" w:hAnsi="Arial"/>
                <w:sz w:val="20"/>
                <w:szCs w:val="20"/>
                <w:lang w:eastAsia="en-US"/>
              </w:rPr>
            </w:pPr>
            <w:r w:rsidRPr="00477BBD">
              <w:rPr>
                <w:rFonts w:ascii="Arial" w:hAnsi="Arial"/>
                <w:sz w:val="20"/>
                <w:szCs w:val="20"/>
                <w:lang w:eastAsia="en-US"/>
              </w:rPr>
              <w:t>And</w:t>
            </w:r>
          </w:p>
          <w:p w:rsidR="00477BBD" w:rsidRPr="00477BBD" w:rsidRDefault="00477BBD" w:rsidP="00477BBD">
            <w:pPr>
              <w:spacing w:after="0" w:line="240" w:lineRule="auto"/>
              <w:rPr>
                <w:rFonts w:cs="Calibri"/>
                <w:lang w:eastAsia="en-US"/>
              </w:rPr>
            </w:pPr>
            <w:r w:rsidRPr="00477BBD">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477BBD" w:rsidRPr="00477BBD" w:rsidRDefault="00477BBD" w:rsidP="00477BBD">
            <w:pPr>
              <w:spacing w:after="0" w:line="240" w:lineRule="auto"/>
              <w:rPr>
                <w:rFonts w:cs="Calibri"/>
                <w:lang w:eastAsia="en-US"/>
              </w:rPr>
            </w:pPr>
          </w:p>
          <w:p w:rsidR="00477BBD" w:rsidRPr="00477BBD" w:rsidRDefault="00477BBD" w:rsidP="00477BBD">
            <w:pPr>
              <w:spacing w:after="0" w:line="240" w:lineRule="auto"/>
              <w:rPr>
                <w:rFonts w:cs="Calibri"/>
                <w:lang w:eastAsia="en-US"/>
              </w:rPr>
            </w:pPr>
            <w:r w:rsidRPr="00477BBD">
              <w:rPr>
                <w:rFonts w:cs="Calibri"/>
                <w:lang w:eastAsia="en-US"/>
              </w:rPr>
              <w:t xml:space="preserve">NOTE2 – As eavesdropping is a passive attack, merely collecting the data, the active attacks in which that data is used (replay, MiM, etc.) are separate attacks and addressed elsewhere. (We </w:t>
            </w:r>
            <w:r w:rsidRPr="00477BBD">
              <w:rPr>
                <w:rFonts w:cs="Calibri"/>
                <w:lang w:eastAsia="en-US"/>
              </w:rPr>
              <w:lastRenderedPageBreak/>
              <w:t>have to be careful that we don't mix them up and address more than we should here.)</w:t>
            </w:r>
          </w:p>
        </w:tc>
      </w:tr>
      <w:tr w:rsidR="00477BBD" w:rsidRPr="00477BBD" w:rsidTr="008144B6">
        <w:tc>
          <w:tcPr>
            <w:tcW w:w="4434" w:type="dxa"/>
          </w:tcPr>
          <w:p w:rsidR="00477BBD" w:rsidRPr="00477BBD" w:rsidRDefault="00477BBD" w:rsidP="00477BBD">
            <w:pPr>
              <w:spacing w:after="0" w:line="240" w:lineRule="auto"/>
              <w:rPr>
                <w:rFonts w:cs="Calibri"/>
                <w:color w:val="000000"/>
                <w:highlight w:val="lightGray"/>
                <w:lang w:eastAsia="en-US"/>
              </w:rPr>
            </w:pPr>
            <w:r w:rsidRPr="00477BBD">
              <w:rPr>
                <w:rFonts w:cs="Calibri"/>
                <w:color w:val="000000"/>
                <w:lang w:eastAsia="en-US"/>
              </w:rPr>
              <w:lastRenderedPageBreak/>
              <w:t>Use of Strong mutual authentication (PKI)?</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Latency examination?</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One Time Pads?</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Application layer encryption for transport (SSL/TLS)?</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dedicated transport layer?</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8856" w:type="dxa"/>
            <w:gridSpan w:val="2"/>
          </w:tcPr>
          <w:p w:rsidR="00477BBD" w:rsidRPr="00477BBD" w:rsidRDefault="00477BBD" w:rsidP="00477BBD">
            <w:pPr>
              <w:spacing w:after="0" w:line="240" w:lineRule="auto"/>
              <w:rPr>
                <w:rFonts w:cs="Calibri"/>
                <w:lang w:eastAsia="en-US"/>
              </w:rPr>
            </w:pPr>
            <w:r w:rsidRPr="00477BBD">
              <w:rPr>
                <w:rFonts w:cs="Times New Roman"/>
                <w:lang w:eastAsia="en-US"/>
              </w:rPr>
              <w:t xml:space="preserve">Other? </w:t>
            </w:r>
            <w:r w:rsidRPr="00477BBD">
              <w:t xml:space="preserve"> If a person succeeds in fraudulently gaining access via eavesdropping, this method may indicate that the person is unlikely to be whom he or she says he/she is so that additional actions can be taken.</w:t>
            </w:r>
          </w:p>
        </w:tc>
      </w:tr>
      <w:tr w:rsidR="00477BBD" w:rsidRPr="00477BBD" w:rsidTr="008144B6">
        <w:tc>
          <w:tcPr>
            <w:tcW w:w="8856" w:type="dxa"/>
            <w:gridSpan w:val="2"/>
            <w:shd w:val="clear" w:color="auto" w:fill="F2F2F2"/>
          </w:tcPr>
          <w:p w:rsidR="00477BBD" w:rsidRPr="00477BBD" w:rsidRDefault="00477BBD" w:rsidP="00477BBD">
            <w:pPr>
              <w:spacing w:after="0" w:line="240" w:lineRule="auto"/>
              <w:rPr>
                <w:rFonts w:cs="Calibri"/>
                <w:lang w:eastAsia="en-US"/>
              </w:rPr>
            </w:pPr>
            <w:r w:rsidRPr="00E0603F">
              <w:rPr>
                <w:rFonts w:cs="Calibri"/>
                <w:color w:val="000000"/>
                <w:lang w:eastAsia="en-US"/>
              </w:rPr>
              <w:t>How does the method address the threat of online guessing?</w:t>
            </w:r>
            <w:r w:rsidRPr="00477BBD">
              <w:rPr>
                <w:rFonts w:cs="Calibri"/>
                <w:lang w:eastAsia="en-US"/>
              </w:rPr>
              <w:t xml:space="preserve"> </w:t>
            </w:r>
          </w:p>
        </w:tc>
      </w:tr>
      <w:tr w:rsidR="00477BBD" w:rsidRPr="00477BBD" w:rsidTr="008144B6">
        <w:tc>
          <w:tcPr>
            <w:tcW w:w="4434" w:type="dxa"/>
          </w:tcPr>
          <w:p w:rsidR="00477BBD" w:rsidRPr="00477BBD" w:rsidRDefault="00477BBD" w:rsidP="00477BBD">
            <w:pPr>
              <w:spacing w:after="0" w:line="240" w:lineRule="auto"/>
              <w:rPr>
                <w:rFonts w:cs="Calibri"/>
                <w:color w:val="000000"/>
                <w:highlight w:val="lightGray"/>
                <w:lang w:eastAsia="en-US"/>
              </w:rPr>
            </w:pPr>
            <w:r w:rsidRPr="00477BBD">
              <w:rPr>
                <w:rFonts w:cs="Calibri"/>
                <w:color w:val="000000"/>
                <w:lang w:eastAsia="en-US"/>
              </w:rPr>
              <w:t>Limit number of attempts within a time frame?</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Complex credential?</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a second factor for privileged access?</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Yes, this could be considered an additional factor</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Incremental delay for each failed attempt?</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session token?</w:t>
            </w:r>
          </w:p>
        </w:tc>
        <w:tc>
          <w:tcPr>
            <w:tcW w:w="4422" w:type="dxa"/>
            <w:tcBorders>
              <w:bottom w:val="single" w:sz="4" w:space="0" w:color="auto"/>
            </w:tcBorders>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8856" w:type="dxa"/>
            <w:gridSpan w:val="2"/>
            <w:shd w:val="clear" w:color="auto" w:fill="FFFFFF"/>
          </w:tcPr>
          <w:p w:rsidR="00477BBD" w:rsidRPr="00477BBD" w:rsidRDefault="00477BBD" w:rsidP="00477BBD">
            <w:pPr>
              <w:spacing w:after="0" w:line="240" w:lineRule="auto"/>
              <w:rPr>
                <w:rFonts w:cs="Calibri"/>
                <w:color w:val="000000"/>
                <w:highlight w:val="lightGray"/>
                <w:lang w:eastAsia="en-US"/>
              </w:rPr>
            </w:pPr>
            <w:r w:rsidRPr="00E0603F">
              <w:rPr>
                <w:rFonts w:cs="Calibri"/>
                <w:color w:val="000000"/>
                <w:lang w:eastAsia="en-US"/>
              </w:rPr>
              <w:t xml:space="preserve">Other? </w:t>
            </w:r>
            <w:r w:rsidRPr="00477BBD">
              <w:rPr>
                <w:rFonts w:cs="Calibri"/>
                <w:color w:val="000000"/>
                <w:lang w:eastAsia="en-US"/>
              </w:rPr>
              <w:t xml:space="preserve">If a person succeeds in fraudulently gaining access via online guessing, this method may indicate that the person is unlikely to be </w:t>
            </w:r>
            <w:proofErr w:type="gramStart"/>
            <w:r w:rsidRPr="00477BBD">
              <w:rPr>
                <w:rFonts w:cs="Calibri"/>
                <w:color w:val="000000"/>
                <w:lang w:eastAsia="en-US"/>
              </w:rPr>
              <w:t>whom</w:t>
            </w:r>
            <w:proofErr w:type="gramEnd"/>
            <w:r w:rsidRPr="00477BBD">
              <w:rPr>
                <w:rFonts w:cs="Calibri"/>
                <w:color w:val="000000"/>
                <w:lang w:eastAsia="en-US"/>
              </w:rPr>
              <w:t xml:space="preserve"> he or she says he/she is so that additional actions can be taken.</w:t>
            </w:r>
          </w:p>
        </w:tc>
      </w:tr>
      <w:tr w:rsidR="00477BBD" w:rsidRPr="00477BBD" w:rsidTr="008144B6">
        <w:tc>
          <w:tcPr>
            <w:tcW w:w="8856" w:type="dxa"/>
            <w:gridSpan w:val="2"/>
            <w:shd w:val="clear" w:color="auto" w:fill="F2F2F2"/>
          </w:tcPr>
          <w:p w:rsidR="00477BBD" w:rsidRPr="00477BBD" w:rsidRDefault="00477BBD" w:rsidP="00477BBD">
            <w:pPr>
              <w:spacing w:after="0" w:line="240" w:lineRule="auto"/>
              <w:rPr>
                <w:rFonts w:cs="Calibri"/>
                <w:color w:val="000000"/>
                <w:lang w:eastAsia="en-US"/>
              </w:rPr>
            </w:pPr>
            <w:r w:rsidRPr="00E0603F">
              <w:rPr>
                <w:rFonts w:cs="Calibri"/>
                <w:color w:val="000000"/>
                <w:lang w:eastAsia="en-US"/>
              </w:rPr>
              <w:t>How does the method address the threat of replay attack?</w:t>
            </w:r>
          </w:p>
          <w:p w:rsidR="00477BBD" w:rsidRPr="00477BBD" w:rsidRDefault="00477BBD" w:rsidP="00477BBD">
            <w:pPr>
              <w:spacing w:after="0" w:line="240" w:lineRule="auto"/>
              <w:rPr>
                <w:rFonts w:cs="Calibri"/>
                <w:color w:val="000000"/>
                <w:lang w:eastAsia="en-US"/>
              </w:rPr>
            </w:pPr>
          </w:p>
          <w:p w:rsidR="00477BBD" w:rsidRPr="00477BBD" w:rsidRDefault="00477BBD" w:rsidP="00477BBD">
            <w:pPr>
              <w:spacing w:after="0" w:line="240" w:lineRule="auto"/>
              <w:rPr>
                <w:rFonts w:cs="Calibri"/>
                <w:color w:val="000000"/>
                <w:lang w:eastAsia="en-US"/>
              </w:rPr>
            </w:pPr>
            <w:r w:rsidRPr="00477BBD">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p w:rsidR="00477BBD" w:rsidRPr="00477BBD" w:rsidRDefault="00477BBD" w:rsidP="00477BBD">
            <w:pPr>
              <w:spacing w:after="0" w:line="240" w:lineRule="auto"/>
              <w:rPr>
                <w:rFonts w:cs="Calibri"/>
                <w:color w:val="000000"/>
                <w:lang w:eastAsia="en-US"/>
              </w:rPr>
            </w:pPr>
          </w:p>
        </w:tc>
      </w:tr>
      <w:tr w:rsidR="00477BBD" w:rsidRPr="00477BBD" w:rsidTr="008144B6">
        <w:tc>
          <w:tcPr>
            <w:tcW w:w="4434" w:type="dxa"/>
          </w:tcPr>
          <w:p w:rsidR="00477BBD" w:rsidRPr="00477BBD" w:rsidRDefault="00477BBD" w:rsidP="00477BBD">
            <w:pPr>
              <w:spacing w:after="0" w:line="240" w:lineRule="auto"/>
              <w:rPr>
                <w:rFonts w:cs="Calibri"/>
                <w:color w:val="000000"/>
                <w:highlight w:val="lightGray"/>
                <w:lang w:eastAsia="en-US"/>
              </w:rPr>
            </w:pPr>
            <w:r w:rsidRPr="00477BBD">
              <w:rPr>
                <w:rFonts w:cs="Calibri"/>
                <w:color w:val="000000"/>
                <w:lang w:eastAsia="en-US"/>
              </w:rPr>
              <w:t>Use of session tokens?</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One Time Password (OTP)?</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Nonce with Message Authentication Code?</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Timestamp?</w:t>
            </w:r>
          </w:p>
        </w:tc>
        <w:tc>
          <w:tcPr>
            <w:tcW w:w="4422" w:type="dxa"/>
            <w:tcBorders>
              <w:bottom w:val="single" w:sz="4" w:space="0" w:color="auto"/>
            </w:tcBorders>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FB6B72">
        <w:tc>
          <w:tcPr>
            <w:tcW w:w="8856" w:type="dxa"/>
            <w:gridSpan w:val="2"/>
            <w:tcBorders>
              <w:bottom w:val="single" w:sz="4" w:space="0" w:color="auto"/>
            </w:tcBorders>
            <w:shd w:val="clear" w:color="auto" w:fill="FFFFFF"/>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 xml:space="preserve">Other?  If a person succeeds in fraudulently gaining access via a replay attacking, this method may indicate that the person is unlikely to be </w:t>
            </w:r>
            <w:proofErr w:type="gramStart"/>
            <w:r w:rsidRPr="00477BBD">
              <w:rPr>
                <w:rFonts w:cs="Calibri"/>
                <w:color w:val="000000"/>
                <w:lang w:eastAsia="en-US"/>
              </w:rPr>
              <w:t>whom</w:t>
            </w:r>
            <w:proofErr w:type="gramEnd"/>
            <w:r w:rsidRPr="00477BBD">
              <w:rPr>
                <w:rFonts w:cs="Calibri"/>
                <w:color w:val="000000"/>
                <w:lang w:eastAsia="en-US"/>
              </w:rPr>
              <w:t xml:space="preserve"> he or she says he/she is so that additional actions can be taken. However a sophisticated attacker may also be able to replay enough of the user’s behavior to elude the browsing patterns analytics engine.  The browsing pattern analytics engine should check the dates on the browsing pattern data.</w:t>
            </w:r>
          </w:p>
        </w:tc>
      </w:tr>
      <w:tr w:rsidR="00AF7E35" w:rsidRPr="00477BBD" w:rsidTr="00AF7E35">
        <w:tc>
          <w:tcPr>
            <w:tcW w:w="8856" w:type="dxa"/>
            <w:gridSpan w:val="2"/>
            <w:shd w:val="pct5" w:color="auto" w:fill="FFFFFF"/>
          </w:tcPr>
          <w:p w:rsidR="00AF7E35" w:rsidRDefault="00AF7E35" w:rsidP="00AF7E35">
            <w:pPr>
              <w:spacing w:after="0" w:line="240" w:lineRule="auto"/>
              <w:rPr>
                <w:rFonts w:cs="Calibri"/>
                <w:color w:val="000000"/>
                <w:lang w:eastAsia="en-US"/>
              </w:rPr>
            </w:pPr>
            <w:r w:rsidRPr="00AF7E35">
              <w:rPr>
                <w:rFonts w:cs="Calibri"/>
                <w:color w:val="000000"/>
                <w:lang w:eastAsia="en-US"/>
              </w:rPr>
              <w:t>How does the method address the threat of man in the middle?</w:t>
            </w:r>
          </w:p>
          <w:p w:rsidR="00AF7E35" w:rsidRPr="00AF7E35" w:rsidRDefault="00AF7E35" w:rsidP="00AF7E35">
            <w:pPr>
              <w:spacing w:after="0" w:line="240" w:lineRule="auto"/>
              <w:rPr>
                <w:rFonts w:cs="Calibri"/>
                <w:color w:val="000000"/>
                <w:lang w:eastAsia="en-US"/>
              </w:rPr>
            </w:pPr>
          </w:p>
          <w:p w:rsidR="00AF7E35" w:rsidRPr="00AF7E35"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browser</w:t>
            </w:r>
          </w:p>
          <w:p w:rsidR="00AF7E35" w:rsidRPr="00AF7E35"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Boy in the browser</w:t>
            </w:r>
          </w:p>
          <w:p w:rsidR="00AF7E35" w:rsidRPr="00477BBD"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mobile</w:t>
            </w:r>
          </w:p>
        </w:tc>
      </w:tr>
      <w:tr w:rsidR="00477BBD" w:rsidRPr="00477BBD" w:rsidTr="008144B6">
        <w:tc>
          <w:tcPr>
            <w:tcW w:w="4434" w:type="dxa"/>
          </w:tcPr>
          <w:p w:rsidR="00477BBD" w:rsidRPr="00477BBD" w:rsidRDefault="00477BBD" w:rsidP="00477BBD">
            <w:pPr>
              <w:spacing w:after="0" w:line="240" w:lineRule="auto"/>
              <w:rPr>
                <w:rFonts w:cs="Calibri"/>
                <w:color w:val="000000"/>
                <w:highlight w:val="lightGray"/>
                <w:lang w:eastAsia="en-US"/>
              </w:rPr>
            </w:pPr>
            <w:r w:rsidRPr="00477BBD">
              <w:rPr>
                <w:rFonts w:cs="Calibri"/>
                <w:color w:val="000000"/>
                <w:lang w:eastAsia="en-US"/>
              </w:rPr>
              <w:t xml:space="preserve">Use of PKI? </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Strong mutual authentication (PKI)?</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 xml:space="preserve">Use of </w:t>
            </w:r>
            <w:r w:rsidRPr="00477BBD">
              <w:rPr>
                <w:rFonts w:cs="Calibri"/>
                <w:lang w:eastAsia="en-US"/>
              </w:rPr>
              <w:t>Latency examination</w:t>
            </w:r>
            <w:r w:rsidRPr="00477BBD">
              <w:rPr>
                <w:rFonts w:cs="Calibri"/>
                <w:color w:val="000000"/>
                <w:lang w:eastAsia="en-US"/>
              </w:rPr>
              <w:t>?</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 xml:space="preserve">Use of </w:t>
            </w:r>
            <w:r w:rsidRPr="00477BBD">
              <w:rPr>
                <w:rFonts w:cs="Calibri"/>
                <w:lang w:eastAsia="en-US"/>
              </w:rPr>
              <w:t>Second (secure) channel verification?</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lastRenderedPageBreak/>
              <w:t>Use of One-Time Pads?</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4434"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Carry-Forward Verification?</w:t>
            </w:r>
          </w:p>
        </w:tc>
        <w:tc>
          <w:tcPr>
            <w:tcW w:w="4422" w:type="dxa"/>
            <w:tcBorders>
              <w:bottom w:val="single" w:sz="4" w:space="0" w:color="auto"/>
            </w:tcBorders>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8856" w:type="dxa"/>
            <w:gridSpan w:val="2"/>
            <w:shd w:val="clear" w:color="auto" w:fill="FFFFFF"/>
          </w:tcPr>
          <w:p w:rsidR="00477BBD" w:rsidRPr="00477BBD" w:rsidRDefault="00477BBD" w:rsidP="00477BBD">
            <w:pPr>
              <w:spacing w:after="0" w:line="240" w:lineRule="auto"/>
              <w:rPr>
                <w:rFonts w:cs="Calibri"/>
                <w:color w:val="000000"/>
                <w:highlight w:val="lightGray"/>
                <w:lang w:eastAsia="en-US"/>
              </w:rPr>
            </w:pPr>
            <w:r w:rsidRPr="00477BBD">
              <w:rPr>
                <w:rFonts w:cs="Calibri"/>
                <w:color w:val="000000"/>
                <w:lang w:eastAsia="en-US"/>
              </w:rPr>
              <w:t>Other?</w:t>
            </w:r>
            <w:r w:rsidRPr="00477BBD">
              <w:t xml:space="preserve"> If a person succeeds in fraudulently gaining access via a man in the middle attack, this method may indicate that the person is unlikely to be whom he or she says he/she is so that additional actions can be taken</w:t>
            </w:r>
          </w:p>
        </w:tc>
      </w:tr>
      <w:tr w:rsidR="00477BBD" w:rsidRPr="00477BBD" w:rsidTr="008144B6">
        <w:tc>
          <w:tcPr>
            <w:tcW w:w="8856" w:type="dxa"/>
            <w:gridSpan w:val="2"/>
            <w:shd w:val="clear" w:color="auto" w:fill="F2F2F2"/>
          </w:tcPr>
          <w:p w:rsidR="00477BBD" w:rsidRPr="00477BBD" w:rsidRDefault="00477BBD" w:rsidP="00477BBD">
            <w:pPr>
              <w:spacing w:after="0" w:line="240" w:lineRule="auto"/>
              <w:rPr>
                <w:rFonts w:cs="Calibri"/>
                <w:color w:val="000000"/>
                <w:lang w:eastAsia="en-US"/>
              </w:rPr>
            </w:pPr>
            <w:r w:rsidRPr="00E0603F">
              <w:rPr>
                <w:rFonts w:cs="Calibri"/>
                <w:color w:val="000000"/>
                <w:lang w:eastAsia="en-US"/>
              </w:rPr>
              <w:t>How does the method address the threat of spoofing and masquerading?</w:t>
            </w:r>
          </w:p>
          <w:p w:rsidR="00477BBD" w:rsidRPr="00477BBD" w:rsidRDefault="00477BBD" w:rsidP="00AE3AC9">
            <w:pPr>
              <w:numPr>
                <w:ilvl w:val="0"/>
                <w:numId w:val="5"/>
              </w:numPr>
              <w:spacing w:after="0" w:line="240" w:lineRule="auto"/>
              <w:rPr>
                <w:rFonts w:cs="Calibri"/>
                <w:color w:val="000000"/>
                <w:lang w:eastAsia="en-US"/>
              </w:rPr>
            </w:pPr>
            <w:r w:rsidRPr="00477BBD">
              <w:rPr>
                <w:rFonts w:cs="Calibri"/>
                <w:color w:val="000000"/>
                <w:lang w:eastAsia="en-US"/>
              </w:rPr>
              <w:t>SMS spoofing</w:t>
            </w:r>
          </w:p>
          <w:p w:rsidR="00477BBD" w:rsidRPr="00477BBD" w:rsidRDefault="00477BBD" w:rsidP="00AE3AC9">
            <w:pPr>
              <w:numPr>
                <w:ilvl w:val="0"/>
                <w:numId w:val="5"/>
              </w:numPr>
              <w:spacing w:after="0" w:line="240" w:lineRule="auto"/>
              <w:rPr>
                <w:rFonts w:cs="Calibri"/>
                <w:color w:val="000000"/>
                <w:lang w:eastAsia="en-US"/>
              </w:rPr>
            </w:pPr>
            <w:r w:rsidRPr="00477BBD">
              <w:rPr>
                <w:rFonts w:cs="Calibri"/>
                <w:color w:val="000000"/>
                <w:lang w:eastAsia="en-US"/>
              </w:rPr>
              <w:t>IP address spoofing</w:t>
            </w:r>
          </w:p>
          <w:p w:rsidR="00477BBD" w:rsidRPr="00477BBD" w:rsidRDefault="00477BBD" w:rsidP="00AE3AC9">
            <w:pPr>
              <w:numPr>
                <w:ilvl w:val="0"/>
                <w:numId w:val="5"/>
              </w:numPr>
              <w:spacing w:after="0" w:line="240" w:lineRule="auto"/>
              <w:rPr>
                <w:rFonts w:cs="Calibri"/>
                <w:lang w:eastAsia="en-US"/>
              </w:rPr>
            </w:pPr>
            <w:r w:rsidRPr="00477BBD">
              <w:rPr>
                <w:rFonts w:cs="Calibri"/>
                <w:color w:val="000000"/>
                <w:lang w:eastAsia="en-US"/>
              </w:rPr>
              <w:t>CallerID spoofing</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Mutual Authentication?</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Verified Session Tokens?</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4434"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dedicated transport layer?</w:t>
            </w:r>
          </w:p>
        </w:tc>
        <w:tc>
          <w:tcPr>
            <w:tcW w:w="4422"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8856" w:type="dxa"/>
            <w:gridSpan w:val="2"/>
            <w:shd w:val="clear" w:color="auto" w:fill="FFFFFF"/>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 xml:space="preserve">Other? If a person succeeds in fraudulently gaining access via spoofing and masquerading this method may indicate that the person is unlikely to be </w:t>
            </w:r>
            <w:proofErr w:type="gramStart"/>
            <w:r w:rsidRPr="00477BBD">
              <w:rPr>
                <w:rFonts w:cs="Calibri"/>
                <w:color w:val="000000"/>
                <w:lang w:eastAsia="en-US"/>
              </w:rPr>
              <w:t>whom</w:t>
            </w:r>
            <w:proofErr w:type="gramEnd"/>
            <w:r w:rsidRPr="00477BBD">
              <w:rPr>
                <w:rFonts w:cs="Calibri"/>
                <w:color w:val="000000"/>
                <w:lang w:eastAsia="en-US"/>
              </w:rPr>
              <w:t xml:space="preserve"> he or she says he/she is so that additional actions can be taken.</w:t>
            </w:r>
          </w:p>
        </w:tc>
      </w:tr>
      <w:tr w:rsidR="00477BBD" w:rsidRPr="00477BBD" w:rsidTr="008144B6">
        <w:tc>
          <w:tcPr>
            <w:tcW w:w="8856" w:type="dxa"/>
            <w:gridSpan w:val="2"/>
            <w:shd w:val="clear" w:color="auto" w:fill="F2F2F2"/>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Are there implementation requirements for improving trust? If so, what are they and why are they necessary?</w:t>
            </w:r>
          </w:p>
        </w:tc>
      </w:tr>
      <w:tr w:rsidR="00477BBD" w:rsidRPr="00477BBD" w:rsidTr="008144B6">
        <w:tc>
          <w:tcPr>
            <w:tcW w:w="8856" w:type="dxa"/>
            <w:gridSpan w:val="2"/>
            <w:shd w:val="clear" w:color="auto" w:fill="FFFFFF"/>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This method does not work on the first visit to a site. It works better after many visits. It may work less well on relatively simple sites, as there is less scope for possible variations.</w:t>
            </w:r>
          </w:p>
        </w:tc>
      </w:tr>
      <w:tr w:rsidR="00477BBD" w:rsidRPr="00477BBD" w:rsidTr="008144B6">
        <w:tc>
          <w:tcPr>
            <w:tcW w:w="8856" w:type="dxa"/>
            <w:gridSpan w:val="2"/>
            <w:shd w:val="clear" w:color="auto" w:fill="F2F2F2"/>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How does the method address the threat of theft?</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Password?</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Biometrics?</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nonce?</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4434"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second factor?</w:t>
            </w:r>
          </w:p>
        </w:tc>
        <w:tc>
          <w:tcPr>
            <w:tcW w:w="4422"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Yes, this could be considered an additional factor</w:t>
            </w:r>
          </w:p>
        </w:tc>
      </w:tr>
      <w:tr w:rsidR="00477BBD" w:rsidRPr="00477BBD" w:rsidTr="008144B6">
        <w:tc>
          <w:tcPr>
            <w:tcW w:w="8856" w:type="dxa"/>
            <w:gridSpan w:val="2"/>
            <w:shd w:val="clear" w:color="auto" w:fill="FFFFFF"/>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Other?</w:t>
            </w:r>
            <w:r w:rsidRPr="00477BBD">
              <w:t xml:space="preserve"> This method works even if all credentials are stolen because it does not rely on any credential.</w:t>
            </w:r>
          </w:p>
        </w:tc>
      </w:tr>
      <w:tr w:rsidR="00477BBD" w:rsidRPr="00477BBD" w:rsidTr="008144B6">
        <w:tc>
          <w:tcPr>
            <w:tcW w:w="8856" w:type="dxa"/>
            <w:gridSpan w:val="2"/>
            <w:shd w:val="clear" w:color="auto" w:fill="F2F2F2"/>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How does the method address the threat of phishing? Spear Phishing, Clone Phishing, Whaling.</w:t>
            </w:r>
          </w:p>
        </w:tc>
      </w:tr>
      <w:tr w:rsidR="00477BBD" w:rsidRPr="00477BBD" w:rsidTr="008144B6">
        <w:tc>
          <w:tcPr>
            <w:tcW w:w="4434"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Out of Band verification?</w:t>
            </w:r>
          </w:p>
        </w:tc>
        <w:tc>
          <w:tcPr>
            <w:tcW w:w="4422" w:type="dxa"/>
            <w:tcBorders>
              <w:bottom w:val="single" w:sz="4" w:space="0" w:color="auto"/>
            </w:tcBorders>
          </w:tcPr>
          <w:p w:rsidR="00477BBD" w:rsidRPr="00477BBD" w:rsidRDefault="00477BBD" w:rsidP="00477BBD">
            <w:pPr>
              <w:spacing w:after="0" w:line="240" w:lineRule="auto"/>
              <w:rPr>
                <w:rFonts w:cs="Calibri"/>
                <w:lang w:eastAsia="en-US"/>
              </w:rPr>
            </w:pPr>
            <w:r w:rsidRPr="00477BBD">
              <w:rPr>
                <w:rFonts w:cs="Calibri"/>
                <w:lang w:eastAsia="en-US"/>
              </w:rPr>
              <w:t>No</w:t>
            </w:r>
          </w:p>
        </w:tc>
      </w:tr>
      <w:tr w:rsidR="00477BBD" w:rsidRPr="00477BBD" w:rsidTr="008144B6">
        <w:tc>
          <w:tcPr>
            <w:tcW w:w="8856" w:type="dxa"/>
            <w:gridSpan w:val="2"/>
            <w:shd w:val="clear" w:color="auto" w:fill="FFFFFF"/>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Other?</w:t>
            </w:r>
            <w:r w:rsidRPr="00477BBD">
              <w:t xml:space="preserve"> If a person succeeds in fraudulently gaining access via phishing, this method may indicate that the person is unlikely to be </w:t>
            </w:r>
            <w:proofErr w:type="gramStart"/>
            <w:r w:rsidRPr="00477BBD">
              <w:t>whom</w:t>
            </w:r>
            <w:proofErr w:type="gramEnd"/>
            <w:r w:rsidRPr="00477BBD">
              <w:t xml:space="preserve"> he or she says he/she is so that additional verifications can be performed.</w:t>
            </w:r>
          </w:p>
        </w:tc>
      </w:tr>
      <w:tr w:rsidR="00477BBD" w:rsidRPr="00477BBD" w:rsidTr="008144B6">
        <w:tc>
          <w:tcPr>
            <w:tcW w:w="8856" w:type="dxa"/>
            <w:gridSpan w:val="2"/>
            <w:shd w:val="clear" w:color="auto" w:fill="F2F2F2"/>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How does the method address the threat of credential duplication?</w:t>
            </w:r>
          </w:p>
        </w:tc>
      </w:tr>
      <w:tr w:rsidR="00477BBD" w:rsidRPr="00477BBD" w:rsidTr="008144B6">
        <w:tc>
          <w:tcPr>
            <w:tcW w:w="4434"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asymmetric key cryptography?</w:t>
            </w:r>
          </w:p>
        </w:tc>
        <w:tc>
          <w:tcPr>
            <w:tcW w:w="4422"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8856" w:type="dxa"/>
            <w:gridSpan w:val="2"/>
            <w:shd w:val="clear" w:color="auto" w:fill="FFFFFF"/>
          </w:tcPr>
          <w:p w:rsidR="00477BBD" w:rsidRPr="00477BBD" w:rsidRDefault="00477BBD" w:rsidP="00477BBD">
            <w:pPr>
              <w:spacing w:after="0" w:line="240" w:lineRule="auto"/>
              <w:rPr>
                <w:rFonts w:cs="Calibri"/>
                <w:color w:val="000000"/>
                <w:highlight w:val="lightGray"/>
                <w:lang w:eastAsia="en-US"/>
              </w:rPr>
            </w:pPr>
            <w:r w:rsidRPr="00477BBD">
              <w:rPr>
                <w:rFonts w:cs="Calibri"/>
                <w:color w:val="000000"/>
                <w:lang w:eastAsia="en-US"/>
              </w:rPr>
              <w:t>Other? This method works even if all credentials are duplicated because it does not rely on any credential.</w:t>
            </w:r>
          </w:p>
        </w:tc>
      </w:tr>
      <w:tr w:rsidR="00477BBD" w:rsidRPr="00477BBD" w:rsidTr="008144B6">
        <w:tc>
          <w:tcPr>
            <w:tcW w:w="8856" w:type="dxa"/>
            <w:gridSpan w:val="2"/>
            <w:shd w:val="clear" w:color="auto" w:fill="F2F2F2"/>
          </w:tcPr>
          <w:p w:rsidR="00477BBD" w:rsidRPr="00E0603F" w:rsidRDefault="00477BBD" w:rsidP="00477BBD">
            <w:pPr>
              <w:spacing w:after="0" w:line="240" w:lineRule="auto"/>
              <w:rPr>
                <w:rFonts w:cs="Calibri"/>
                <w:lang w:eastAsia="en-US"/>
              </w:rPr>
            </w:pPr>
            <w:r w:rsidRPr="00E0603F">
              <w:rPr>
                <w:rFonts w:cs="Calibri"/>
                <w:lang w:eastAsia="en-US"/>
              </w:rPr>
              <w:t>How does the method address the threat of session hijacking?</w:t>
            </w:r>
          </w:p>
          <w:p w:rsidR="00477BBD" w:rsidRPr="00477BBD" w:rsidRDefault="00477BBD" w:rsidP="00477BBD">
            <w:pPr>
              <w:spacing w:after="0" w:line="240" w:lineRule="auto"/>
              <w:rPr>
                <w:rFonts w:cs="Calibri"/>
                <w:color w:val="000000"/>
                <w:lang w:eastAsia="en-US"/>
              </w:rPr>
            </w:pPr>
          </w:p>
          <w:p w:rsidR="00477BBD" w:rsidRPr="00477BBD" w:rsidRDefault="00477BBD" w:rsidP="00477BBD">
            <w:pPr>
              <w:spacing w:after="0" w:line="240" w:lineRule="auto"/>
              <w:rPr>
                <w:rFonts w:cs="Calibri"/>
                <w:color w:val="000000"/>
                <w:lang w:eastAsia="en-US"/>
              </w:rPr>
            </w:pPr>
            <w:r w:rsidRPr="00477BBD">
              <w:rPr>
                <w:rFonts w:cs="Calibri"/>
                <w:color w:val="000000"/>
                <w:lang w:eastAsia="en-US"/>
              </w:rPr>
              <w:t xml:space="preserve">Commons attacks to sessions are related to the </w:t>
            </w:r>
          </w:p>
          <w:p w:rsidR="00477BBD" w:rsidRPr="00477BBD" w:rsidRDefault="00477BBD" w:rsidP="00135DC5">
            <w:pPr>
              <w:numPr>
                <w:ilvl w:val="0"/>
                <w:numId w:val="7"/>
              </w:numPr>
              <w:spacing w:after="0" w:line="240" w:lineRule="auto"/>
              <w:ind w:left="720" w:hanging="360"/>
              <w:rPr>
                <w:rFonts w:cs="Calibri"/>
                <w:color w:val="000000"/>
                <w:lang w:eastAsia="en-US"/>
              </w:rPr>
            </w:pPr>
            <w:r w:rsidRPr="00477BBD">
              <w:rPr>
                <w:rFonts w:cs="Calibri"/>
                <w:color w:val="000000"/>
                <w:lang w:eastAsia="en-US"/>
              </w:rPr>
              <w:t>Session key stealing (e.g., the attacker obtains the session key and impersonate the user)</w:t>
            </w:r>
          </w:p>
          <w:p w:rsidR="00477BBD" w:rsidRPr="00477BBD" w:rsidRDefault="00477BBD" w:rsidP="00135DC5">
            <w:pPr>
              <w:numPr>
                <w:ilvl w:val="0"/>
                <w:numId w:val="7"/>
              </w:numPr>
              <w:spacing w:after="0" w:line="240" w:lineRule="auto"/>
              <w:ind w:left="720" w:hanging="360"/>
              <w:rPr>
                <w:rFonts w:cs="Calibri"/>
                <w:color w:val="000000"/>
                <w:lang w:eastAsia="en-US"/>
              </w:rPr>
            </w:pPr>
            <w:r w:rsidRPr="00477BBD">
              <w:rPr>
                <w:rFonts w:cs="Calibri"/>
                <w:color w:val="000000"/>
                <w:lang w:eastAsia="en-US"/>
              </w:rPr>
              <w:t>Session key guessing (e.g., the attacker guesses the session key [GUTTERMAN01])</w:t>
            </w:r>
          </w:p>
          <w:p w:rsidR="00477BBD" w:rsidRPr="00477BBD" w:rsidRDefault="00477BBD" w:rsidP="00135DC5">
            <w:pPr>
              <w:numPr>
                <w:ilvl w:val="0"/>
                <w:numId w:val="7"/>
              </w:numPr>
              <w:spacing w:after="0" w:line="240" w:lineRule="auto"/>
              <w:ind w:left="720" w:hanging="360"/>
              <w:rPr>
                <w:rFonts w:cs="Calibri"/>
                <w:lang w:eastAsia="en-US"/>
              </w:rPr>
            </w:pPr>
            <w:r w:rsidRPr="00477BBD">
              <w:rPr>
                <w:rFonts w:cs="Calibri"/>
                <w:color w:val="000000"/>
                <w:lang w:eastAsia="en-US"/>
              </w:rPr>
              <w:t>Session token manipulation (e.g., in the case of SOAP Message Rewrite Attacks [GORDON01])</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Application Layer encryption?</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Session Key?</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 xml:space="preserve">Use of Dynamic Cookies (values change for </w:t>
            </w:r>
            <w:r w:rsidRPr="00477BBD">
              <w:rPr>
                <w:rFonts w:cs="Calibri"/>
                <w:color w:val="000000"/>
                <w:lang w:eastAsia="en-US"/>
              </w:rPr>
              <w:lastRenderedPageBreak/>
              <w:t>each)?</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lastRenderedPageBreak/>
              <w:t>No</w:t>
            </w:r>
          </w:p>
        </w:tc>
      </w:tr>
      <w:tr w:rsidR="00477BBD" w:rsidRPr="00477BBD" w:rsidTr="008144B6">
        <w:trPr>
          <w:trHeight w:val="64"/>
        </w:trPr>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lastRenderedPageBreak/>
              <w:t>Use of ARP Handler Inspection?</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4434"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Use of Session Analyzers?</w:t>
            </w:r>
          </w:p>
        </w:tc>
        <w:tc>
          <w:tcPr>
            <w:tcW w:w="4422" w:type="dxa"/>
            <w:tcBorders>
              <w:bottom w:val="single" w:sz="4" w:space="0" w:color="auto"/>
            </w:tcBorders>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No</w:t>
            </w:r>
          </w:p>
        </w:tc>
      </w:tr>
      <w:tr w:rsidR="00477BBD" w:rsidRPr="00477BBD" w:rsidTr="008144B6">
        <w:tc>
          <w:tcPr>
            <w:tcW w:w="8856" w:type="dxa"/>
            <w:gridSpan w:val="2"/>
            <w:shd w:val="clear" w:color="auto" w:fill="FFFFFF"/>
          </w:tcPr>
          <w:p w:rsidR="00477BBD" w:rsidRPr="00477BBD" w:rsidRDefault="00477BBD" w:rsidP="00477BBD">
            <w:pPr>
              <w:rPr>
                <w:rFonts w:cs="Calibri"/>
                <w:lang w:eastAsia="en-US"/>
              </w:rPr>
            </w:pPr>
            <w:r w:rsidRPr="00477BBD">
              <w:rPr>
                <w:rFonts w:cs="Calibri"/>
                <w:lang w:eastAsia="en-US"/>
              </w:rPr>
              <w:t>Other?</w:t>
            </w:r>
            <w:r w:rsidRPr="00477BBD">
              <w:t xml:space="preserve"> This method could potentially detect session hijacking if the hijacker engages in different behaviors than the actual user, as long as the session hijacking doesn’t include replay of browsing patterns. Attacks using replay methods could be thwarted by checking timestamps</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22"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If data is collected that is not purely referential to the site than this could potentially violate privacy and be offensive. Since there is a large market for personal information, over time there will be an incentive to design systems that are more intrusive. Even if  the method only collects data that is purely referential,  there could still be confidentiality issues if these signatures became sophisticated enough to differentiate amongst users at a level similar to fingerprints. If the RP’s site was hacked, the browsing pattern information could be captured. This information would typically not include any PII, but might be linked to PII on the RP system. This is a method that can be active without the user knowing it.  So it could remove the ability to visit a site pseudonymously.  While credentials may use aliases, it may not be possible to have pseudonymous browsing patterns in some implementations.</w:t>
            </w:r>
          </w:p>
        </w:tc>
      </w:tr>
      <w:tr w:rsidR="00477BBD" w:rsidRPr="00477BBD" w:rsidTr="008144B6">
        <w:trPr>
          <w:trHeight w:val="818"/>
        </w:trPr>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t>What are the usability issues when using the method?  Are there reasonable solutions for potential usability impacts?</w:t>
            </w:r>
          </w:p>
        </w:tc>
        <w:tc>
          <w:tcPr>
            <w:tcW w:w="4422" w:type="dxa"/>
          </w:tcPr>
          <w:p w:rsidR="00477BBD" w:rsidRPr="00477BBD" w:rsidRDefault="00477BBD" w:rsidP="00477BBD">
            <w:pPr>
              <w:spacing w:after="0" w:line="240" w:lineRule="auto"/>
              <w:rPr>
                <w:rFonts w:cs="Calibri"/>
                <w:lang w:eastAsia="en-US"/>
              </w:rPr>
            </w:pPr>
            <w:r w:rsidRPr="00477BBD">
              <w:rPr>
                <w:rFonts w:cs="Calibri"/>
                <w:lang w:eastAsia="en-US"/>
              </w:rPr>
              <w:t xml:space="preserve">This method does not require any action on the part of the user so its usability is high.  If an anomaly is detected, then the user may be challenged to further identify them self. If the algorithm is tuned to be too sensitive there could be too many unnecessary challenges. Ideally the analysis algorithms should be designed so that if the RP makes standard changes to their site, browsing behavior that was previously collected can still be used. Otherwise this method would stop working for a period, each time the website was changed, and create an unacceptably high level of false negatives. If independent of the website, there may be incentive to resell the data  While not requiring any action from the user in the base case, this method does add system overhead..  The analysis engine will require many exits. There may be many false negatives, requiring additional user action.  There is a potential for </w:t>
            </w:r>
            <w:r w:rsidRPr="00477BBD">
              <w:rPr>
                <w:rFonts w:cs="Calibri"/>
                <w:lang w:eastAsia="en-US"/>
              </w:rPr>
              <w:lastRenderedPageBreak/>
              <w:t>multiple false negatives requiring multiple additional user actions in a single session.</w:t>
            </w:r>
          </w:p>
        </w:tc>
      </w:tr>
      <w:tr w:rsidR="00477BBD" w:rsidRPr="00477BBD" w:rsidTr="008144B6">
        <w:tc>
          <w:tcPr>
            <w:tcW w:w="4434" w:type="dxa"/>
          </w:tcPr>
          <w:p w:rsidR="00477BBD" w:rsidRPr="00477BBD" w:rsidRDefault="00477BBD" w:rsidP="00477BBD">
            <w:pPr>
              <w:spacing w:after="0" w:line="240" w:lineRule="auto"/>
              <w:rPr>
                <w:rFonts w:cs="Calibri"/>
                <w:color w:val="000000"/>
                <w:lang w:eastAsia="en-US"/>
              </w:rPr>
            </w:pPr>
            <w:r w:rsidRPr="00477BBD">
              <w:rPr>
                <w:rFonts w:cs="Calibri"/>
                <w:color w:val="000000"/>
                <w:lang w:eastAsia="en-US"/>
              </w:rPr>
              <w:lastRenderedPageBreak/>
              <w:t>Are there any other factors in the environment that might mitigate or exacerbate the threat?</w:t>
            </w:r>
          </w:p>
        </w:tc>
        <w:tc>
          <w:tcPr>
            <w:tcW w:w="4422" w:type="dxa"/>
          </w:tcPr>
          <w:p w:rsidR="00477BBD" w:rsidRPr="00477BBD" w:rsidRDefault="00477BBD" w:rsidP="00477BBD">
            <w:pPr>
              <w:spacing w:after="0" w:line="240" w:lineRule="auto"/>
              <w:rPr>
                <w:rFonts w:cs="Calibri"/>
                <w:lang w:eastAsia="en-US"/>
              </w:rPr>
            </w:pPr>
          </w:p>
        </w:tc>
      </w:tr>
    </w:tbl>
    <w:p w:rsidR="00477BBD" w:rsidRDefault="00477BBD" w:rsidP="00477BBD">
      <w:pPr>
        <w:rPr>
          <w:lang w:eastAsia="en-US"/>
        </w:rPr>
      </w:pPr>
    </w:p>
    <w:p w:rsidR="00477BBD" w:rsidRPr="00477BBD" w:rsidRDefault="00477BBD" w:rsidP="00477BBD">
      <w:pPr>
        <w:rPr>
          <w:lang w:eastAsia="en-US"/>
        </w:rPr>
      </w:pPr>
    </w:p>
    <w:p w:rsidR="005C74C9" w:rsidRDefault="005C74C9" w:rsidP="00456FCF">
      <w:pPr>
        <w:pStyle w:val="Heading3"/>
      </w:pPr>
      <w:bookmarkStart w:id="30" w:name="_Toc349077032"/>
      <w:r>
        <w:t>Mouse patterns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5"/>
        <w:gridCol w:w="4421"/>
      </w:tblGrid>
      <w:tr w:rsidR="00FB5352" w:rsidRPr="00FB5352" w:rsidTr="00A20122">
        <w:tc>
          <w:tcPr>
            <w:tcW w:w="4435" w:type="dxa"/>
          </w:tcPr>
          <w:p w:rsidR="00FB5352" w:rsidRPr="00FB5352" w:rsidRDefault="00FB5352" w:rsidP="00FB5352">
            <w:pPr>
              <w:spacing w:after="0" w:line="240" w:lineRule="auto"/>
              <w:rPr>
                <w:rFonts w:cs="Calibri"/>
                <w:iCs/>
                <w:color w:val="000000"/>
                <w:lang w:eastAsia="en-US"/>
              </w:rPr>
            </w:pPr>
            <w:r w:rsidRPr="00FB5352">
              <w:rPr>
                <w:rFonts w:cs="Calibri"/>
                <w:iCs/>
                <w:color w:val="000000"/>
                <w:lang w:eastAsia="en-US"/>
              </w:rPr>
              <w:t xml:space="preserve">Trust Elevation Method: </w:t>
            </w:r>
          </w:p>
          <w:p w:rsidR="00FB5352" w:rsidRPr="00FB5352" w:rsidRDefault="00FB5352" w:rsidP="00FB5352">
            <w:pPr>
              <w:spacing w:after="0" w:line="240" w:lineRule="auto"/>
              <w:rPr>
                <w:rFonts w:cs="Calibri"/>
                <w:lang w:eastAsia="en-US"/>
              </w:rPr>
            </w:pPr>
          </w:p>
        </w:tc>
        <w:tc>
          <w:tcPr>
            <w:tcW w:w="4421" w:type="dxa"/>
          </w:tcPr>
          <w:p w:rsidR="00FB5352" w:rsidRPr="00FB5352" w:rsidRDefault="00792EA6" w:rsidP="00FB5352">
            <w:pPr>
              <w:spacing w:after="0" w:line="240" w:lineRule="auto"/>
              <w:rPr>
                <w:rFonts w:cs="Calibri"/>
                <w:lang w:eastAsia="en-US"/>
              </w:rPr>
            </w:pPr>
            <w:r>
              <w:rPr>
                <w:rFonts w:cs="Calibri"/>
                <w:lang w:eastAsia="en-US"/>
              </w:rPr>
              <w:t>This method captures the user’s patterns of mouse movement within an online site, as opposed to collecting data on browser patterns. Where the mouse points, where mouse moves across the screen are the patterns of this method.</w:t>
            </w:r>
          </w:p>
        </w:tc>
      </w:tr>
      <w:tr w:rsidR="00FB5352" w:rsidRPr="00FB5352" w:rsidTr="00A20122">
        <w:tc>
          <w:tcPr>
            <w:tcW w:w="4435" w:type="dxa"/>
          </w:tcPr>
          <w:p w:rsidR="00FB5352" w:rsidRPr="00FB5352" w:rsidRDefault="00FB5352" w:rsidP="00FB5352">
            <w:pPr>
              <w:spacing w:after="0" w:line="240" w:lineRule="auto"/>
              <w:rPr>
                <w:rFonts w:cs="Calibri"/>
                <w:lang w:eastAsia="en-US"/>
              </w:rPr>
            </w:pPr>
            <w:r w:rsidRPr="00FB5352">
              <w:rPr>
                <w:rFonts w:cs="Calibri"/>
                <w:lang w:eastAsia="en-US"/>
              </w:rPr>
              <w:t>Questions:</w:t>
            </w:r>
          </w:p>
        </w:tc>
        <w:tc>
          <w:tcPr>
            <w:tcW w:w="4421" w:type="dxa"/>
          </w:tcPr>
          <w:p w:rsidR="00FB5352" w:rsidRPr="00FB5352" w:rsidRDefault="00FB5352" w:rsidP="00FB5352">
            <w:pPr>
              <w:spacing w:after="0" w:line="240" w:lineRule="auto"/>
              <w:rPr>
                <w:rFonts w:cs="Calibri"/>
                <w:lang w:eastAsia="en-US"/>
              </w:rPr>
            </w:pP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Which party is performing the method?  Include details of multiple parties and attestation where appropriate.</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The Relying Party.  Generally there is no other party involved.  This method depends on information that the RP has gained via previous accesses to its own site.</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How does the method improve trust?</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The Relying Party collects data on the user’s mouse patterns when accessing the site and compares current behavior to prior behavior patterns. This method provides an additional opportunity to detect impersonations.  Comparisons of mouse characteristics gathered from frequent behaviors are more stable.</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color w:val="000000"/>
                <w:lang w:eastAsia="en-US"/>
              </w:rPr>
            </w:pPr>
            <w:r w:rsidRPr="00E0603F">
              <w:rPr>
                <w:rFonts w:cs="Calibri"/>
                <w:color w:val="000000"/>
                <w:lang w:eastAsia="en-US"/>
              </w:rPr>
              <w:t>How does the method address the threat of eavesdropping?</w:t>
            </w:r>
          </w:p>
          <w:p w:rsidR="00FB5352" w:rsidRPr="00FB5352" w:rsidRDefault="00FB5352" w:rsidP="00FB5352">
            <w:pPr>
              <w:spacing w:after="0" w:line="240" w:lineRule="auto"/>
              <w:rPr>
                <w:rFonts w:cs="Calibri"/>
                <w:lang w:eastAsia="en-US"/>
              </w:rPr>
            </w:pPr>
          </w:p>
          <w:p w:rsidR="00FB5352" w:rsidRPr="00FB5352" w:rsidRDefault="00FB5352" w:rsidP="00FB5352">
            <w:pPr>
              <w:spacing w:after="0" w:line="240" w:lineRule="auto"/>
              <w:rPr>
                <w:rFonts w:cs="Calibri"/>
                <w:lang w:eastAsia="en-US"/>
              </w:rPr>
            </w:pPr>
            <w:r w:rsidRPr="00FB5352">
              <w:rPr>
                <w:rFonts w:cs="Calibri"/>
                <w:lang w:eastAsia="en-US"/>
              </w:rPr>
              <w:t xml:space="preserve">NOTE:  800-63 identifies these countermeasures for eavesdropping:  </w:t>
            </w:r>
          </w:p>
          <w:p w:rsidR="00FB5352" w:rsidRPr="00FB5352" w:rsidRDefault="00FB5352" w:rsidP="00AE3AC9">
            <w:pPr>
              <w:numPr>
                <w:ilvl w:val="0"/>
                <w:numId w:val="6"/>
              </w:numPr>
              <w:autoSpaceDE w:val="0"/>
              <w:autoSpaceDN w:val="0"/>
              <w:adjustRightInd w:val="0"/>
              <w:spacing w:after="0" w:line="240" w:lineRule="auto"/>
              <w:rPr>
                <w:rFonts w:ascii="Arial" w:hAnsi="Arial"/>
                <w:sz w:val="20"/>
                <w:szCs w:val="20"/>
                <w:lang w:eastAsia="en-US"/>
              </w:rPr>
            </w:pPr>
            <w:r w:rsidRPr="00FB5352">
              <w:rPr>
                <w:rFonts w:ascii="Arial" w:hAnsi="Arial"/>
                <w:sz w:val="20"/>
                <w:szCs w:val="20"/>
                <w:lang w:eastAsia="en-US"/>
              </w:rPr>
              <w:t>Use tokens with dynamic authenticators where knowledge of one authenticator does not assist in deriving a subsequent authenticator.</w:t>
            </w:r>
          </w:p>
          <w:p w:rsidR="00FB5352" w:rsidRPr="00FB5352" w:rsidRDefault="00FB5352" w:rsidP="00AE3AC9">
            <w:pPr>
              <w:numPr>
                <w:ilvl w:val="0"/>
                <w:numId w:val="6"/>
              </w:numPr>
              <w:autoSpaceDE w:val="0"/>
              <w:autoSpaceDN w:val="0"/>
              <w:adjustRightInd w:val="0"/>
              <w:spacing w:after="0" w:line="240" w:lineRule="auto"/>
              <w:rPr>
                <w:rFonts w:ascii="Arial" w:hAnsi="Arial"/>
                <w:sz w:val="20"/>
                <w:szCs w:val="20"/>
                <w:lang w:eastAsia="en-US"/>
              </w:rPr>
            </w:pPr>
            <w:r w:rsidRPr="00FB5352">
              <w:rPr>
                <w:rFonts w:ascii="Arial" w:hAnsi="Arial"/>
                <w:sz w:val="20"/>
                <w:szCs w:val="20"/>
                <w:lang w:eastAsia="en-US"/>
              </w:rPr>
              <w:t>Use tokens that generate authenticators based on a token input value.</w:t>
            </w:r>
          </w:p>
          <w:p w:rsidR="00FB5352" w:rsidRPr="00FB5352" w:rsidRDefault="00FB5352" w:rsidP="00AE3AC9">
            <w:pPr>
              <w:numPr>
                <w:ilvl w:val="0"/>
                <w:numId w:val="6"/>
              </w:numPr>
              <w:spacing w:after="0" w:line="240" w:lineRule="auto"/>
              <w:rPr>
                <w:rFonts w:ascii="Arial" w:hAnsi="Arial"/>
                <w:sz w:val="20"/>
                <w:szCs w:val="20"/>
                <w:lang w:eastAsia="en-US"/>
              </w:rPr>
            </w:pPr>
            <w:r w:rsidRPr="00FB5352">
              <w:rPr>
                <w:rFonts w:ascii="Arial" w:hAnsi="Arial"/>
                <w:sz w:val="20"/>
                <w:szCs w:val="20"/>
                <w:lang w:eastAsia="en-US"/>
              </w:rPr>
              <w:t>Establish tokens through a separate channel.</w:t>
            </w:r>
          </w:p>
          <w:p w:rsidR="00FB5352" w:rsidRPr="00FB5352" w:rsidRDefault="00FB5352" w:rsidP="00FB5352">
            <w:pPr>
              <w:spacing w:after="0" w:line="240" w:lineRule="auto"/>
              <w:rPr>
                <w:rFonts w:ascii="Arial" w:hAnsi="Arial"/>
                <w:sz w:val="20"/>
                <w:szCs w:val="20"/>
                <w:lang w:eastAsia="en-US"/>
              </w:rPr>
            </w:pPr>
            <w:r w:rsidRPr="00FB5352">
              <w:rPr>
                <w:rFonts w:ascii="Arial" w:hAnsi="Arial"/>
                <w:sz w:val="20"/>
                <w:szCs w:val="20"/>
                <w:lang w:eastAsia="en-US"/>
              </w:rPr>
              <w:t>And</w:t>
            </w:r>
          </w:p>
          <w:p w:rsidR="00FB5352" w:rsidRPr="00FB5352" w:rsidRDefault="00FB5352" w:rsidP="00FB5352">
            <w:pPr>
              <w:spacing w:after="0" w:line="240" w:lineRule="auto"/>
              <w:rPr>
                <w:rFonts w:cs="Calibri"/>
                <w:lang w:eastAsia="en-US"/>
              </w:rPr>
            </w:pPr>
            <w:r w:rsidRPr="00FB5352">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FB5352" w:rsidRPr="00FB5352" w:rsidRDefault="00FB5352" w:rsidP="00FB5352">
            <w:pPr>
              <w:spacing w:after="0" w:line="240" w:lineRule="auto"/>
              <w:rPr>
                <w:rFonts w:cs="Calibri"/>
                <w:lang w:eastAsia="en-US"/>
              </w:rPr>
            </w:pPr>
          </w:p>
          <w:p w:rsidR="00FB5352" w:rsidRPr="00FB5352" w:rsidRDefault="00FB5352" w:rsidP="00FB5352">
            <w:pPr>
              <w:spacing w:after="0" w:line="240" w:lineRule="auto"/>
              <w:rPr>
                <w:rFonts w:cs="Calibri"/>
                <w:lang w:eastAsia="en-US"/>
              </w:rPr>
            </w:pPr>
            <w:r w:rsidRPr="00FB5352">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FB5352" w:rsidRPr="00FB5352" w:rsidTr="00A20122">
        <w:tc>
          <w:tcPr>
            <w:tcW w:w="4435" w:type="dxa"/>
          </w:tcPr>
          <w:p w:rsidR="00FB5352" w:rsidRPr="00FB5352" w:rsidRDefault="00FB5352" w:rsidP="00FB5352">
            <w:pPr>
              <w:spacing w:after="0" w:line="240" w:lineRule="auto"/>
              <w:rPr>
                <w:rFonts w:cs="Calibri"/>
                <w:color w:val="000000"/>
                <w:highlight w:val="lightGray"/>
                <w:lang w:eastAsia="en-US"/>
              </w:rPr>
            </w:pPr>
            <w:r w:rsidRPr="00FB5352">
              <w:rPr>
                <w:rFonts w:cs="Calibri"/>
                <w:color w:val="000000"/>
                <w:lang w:eastAsia="en-US"/>
              </w:rPr>
              <w:lastRenderedPageBreak/>
              <w:t>Use of Strong mutual authentication (PKI)?</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Latency examination?</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One Time Pads?</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Application layer encryption for transport (SSL/TLS)?</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dedicated transport layer?</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8856" w:type="dxa"/>
            <w:gridSpan w:val="2"/>
          </w:tcPr>
          <w:p w:rsidR="00FB5352" w:rsidRPr="00FB5352" w:rsidRDefault="00FB5352" w:rsidP="00FB5352">
            <w:pPr>
              <w:spacing w:after="0" w:line="240" w:lineRule="auto"/>
              <w:rPr>
                <w:rFonts w:cs="Calibri"/>
                <w:lang w:eastAsia="en-US"/>
              </w:rPr>
            </w:pPr>
            <w:r w:rsidRPr="00FB5352">
              <w:rPr>
                <w:rFonts w:cs="Times New Roman"/>
                <w:lang w:eastAsia="en-US"/>
              </w:rPr>
              <w:t xml:space="preserve">Other? </w:t>
            </w:r>
            <w:r w:rsidRPr="00FB5352">
              <w:t xml:space="preserve"> If a person succeeds in fraudulently gaining access via eavesdropping, this method may indicate that the person is unlikely to be whom he or she says he/she is so that additional actions can be taken.</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lang w:eastAsia="en-US"/>
              </w:rPr>
            </w:pPr>
            <w:r w:rsidRPr="004B5117">
              <w:rPr>
                <w:rFonts w:cs="Calibri"/>
                <w:color w:val="000000"/>
                <w:lang w:eastAsia="en-US"/>
              </w:rPr>
              <w:t>How does the method address the threat of online guessing?</w:t>
            </w:r>
            <w:r w:rsidRPr="00FB5352">
              <w:rPr>
                <w:rFonts w:cs="Calibri"/>
                <w:lang w:eastAsia="en-US"/>
              </w:rPr>
              <w:t xml:space="preserve"> </w:t>
            </w:r>
          </w:p>
        </w:tc>
      </w:tr>
      <w:tr w:rsidR="00FB5352" w:rsidRPr="00FB5352" w:rsidTr="00A20122">
        <w:tc>
          <w:tcPr>
            <w:tcW w:w="4435" w:type="dxa"/>
          </w:tcPr>
          <w:p w:rsidR="00FB5352" w:rsidRPr="00FB5352" w:rsidRDefault="00FB5352" w:rsidP="00FB5352">
            <w:pPr>
              <w:spacing w:after="0" w:line="240" w:lineRule="auto"/>
              <w:rPr>
                <w:rFonts w:cs="Calibri"/>
                <w:color w:val="000000"/>
                <w:highlight w:val="lightGray"/>
                <w:lang w:eastAsia="en-US"/>
              </w:rPr>
            </w:pPr>
            <w:r w:rsidRPr="00FB5352">
              <w:rPr>
                <w:rFonts w:cs="Calibri"/>
                <w:color w:val="000000"/>
                <w:lang w:eastAsia="en-US"/>
              </w:rPr>
              <w:t>Limit number of attempts within a time frame?</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Complex credential?</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a second factor for privileged access?</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Yes, this could be considered an additional factor</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Incremental delay for each failed attempt?</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session token?</w:t>
            </w:r>
          </w:p>
        </w:tc>
        <w:tc>
          <w:tcPr>
            <w:tcW w:w="4421" w:type="dxa"/>
            <w:tcBorders>
              <w:bottom w:val="single" w:sz="4" w:space="0" w:color="auto"/>
            </w:tcBorders>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8856" w:type="dxa"/>
            <w:gridSpan w:val="2"/>
            <w:shd w:val="clear" w:color="auto" w:fill="FFFFFF"/>
          </w:tcPr>
          <w:p w:rsidR="00FB5352" w:rsidRPr="00FB5352" w:rsidRDefault="00FB5352" w:rsidP="00FB5352">
            <w:pPr>
              <w:spacing w:after="0" w:line="240" w:lineRule="auto"/>
              <w:rPr>
                <w:rFonts w:cs="Calibri"/>
                <w:color w:val="000000"/>
                <w:highlight w:val="lightGray"/>
                <w:lang w:eastAsia="en-US"/>
              </w:rPr>
            </w:pPr>
            <w:r w:rsidRPr="004B5117">
              <w:rPr>
                <w:rFonts w:cs="Calibri"/>
                <w:color w:val="000000"/>
                <w:lang w:eastAsia="en-US"/>
              </w:rPr>
              <w:t xml:space="preserve">Other? </w:t>
            </w:r>
            <w:r w:rsidRPr="00FB5352">
              <w:rPr>
                <w:rFonts w:cs="Calibri"/>
                <w:color w:val="000000"/>
                <w:lang w:eastAsia="en-US"/>
              </w:rPr>
              <w:t xml:space="preserve">If a person succeeds in fraudulently gaining access via online guessing, this method may indicate that the person is unlikely to be </w:t>
            </w:r>
            <w:proofErr w:type="gramStart"/>
            <w:r w:rsidRPr="00FB5352">
              <w:rPr>
                <w:rFonts w:cs="Calibri"/>
                <w:color w:val="000000"/>
                <w:lang w:eastAsia="en-US"/>
              </w:rPr>
              <w:t>whom</w:t>
            </w:r>
            <w:proofErr w:type="gramEnd"/>
            <w:r w:rsidRPr="00FB5352">
              <w:rPr>
                <w:rFonts w:cs="Calibri"/>
                <w:color w:val="000000"/>
                <w:lang w:eastAsia="en-US"/>
              </w:rPr>
              <w:t xml:space="preserve"> he or she says he/she is so that additional actions can be taken.</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color w:val="000000"/>
                <w:lang w:eastAsia="en-US"/>
              </w:rPr>
            </w:pPr>
            <w:r w:rsidRPr="004B5117">
              <w:rPr>
                <w:rFonts w:cs="Calibri"/>
                <w:color w:val="000000"/>
                <w:lang w:eastAsia="en-US"/>
              </w:rPr>
              <w:t>How does the method address the threat of replay attack?</w:t>
            </w:r>
          </w:p>
          <w:p w:rsidR="00FB5352" w:rsidRPr="00FB5352" w:rsidRDefault="00FB5352" w:rsidP="00FB5352">
            <w:pPr>
              <w:spacing w:after="0" w:line="240" w:lineRule="auto"/>
              <w:rPr>
                <w:rFonts w:cs="Calibri"/>
                <w:color w:val="000000"/>
                <w:lang w:eastAsia="en-US"/>
              </w:rPr>
            </w:pPr>
          </w:p>
          <w:p w:rsidR="00FB5352" w:rsidRPr="00FB5352" w:rsidRDefault="00FB5352" w:rsidP="004B5117">
            <w:pPr>
              <w:spacing w:after="0" w:line="240" w:lineRule="auto"/>
              <w:rPr>
                <w:rFonts w:cs="Calibri"/>
                <w:color w:val="000000"/>
                <w:lang w:eastAsia="en-US"/>
              </w:rPr>
            </w:pPr>
            <w:r w:rsidRPr="00FB5352">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r w:rsidR="00E0603F" w:rsidRPr="00FB5352" w:rsidDel="00E0603F">
              <w:rPr>
                <w:rFonts w:cs="Calibri"/>
                <w:color w:val="000000"/>
                <w:lang w:eastAsia="en-US"/>
              </w:rPr>
              <w:t xml:space="preserve"> </w:t>
            </w:r>
          </w:p>
        </w:tc>
      </w:tr>
      <w:tr w:rsidR="00FB5352" w:rsidRPr="00FB5352" w:rsidTr="00A20122">
        <w:tc>
          <w:tcPr>
            <w:tcW w:w="4435" w:type="dxa"/>
          </w:tcPr>
          <w:p w:rsidR="00FB5352" w:rsidRPr="00FB5352" w:rsidRDefault="00FB5352" w:rsidP="00FB5352">
            <w:pPr>
              <w:spacing w:after="0" w:line="240" w:lineRule="auto"/>
              <w:rPr>
                <w:rFonts w:cs="Calibri"/>
                <w:color w:val="000000"/>
                <w:highlight w:val="lightGray"/>
                <w:lang w:eastAsia="en-US"/>
              </w:rPr>
            </w:pPr>
            <w:r w:rsidRPr="00FB5352">
              <w:rPr>
                <w:rFonts w:cs="Calibri"/>
                <w:color w:val="000000"/>
                <w:lang w:eastAsia="en-US"/>
              </w:rPr>
              <w:t>Use of session tokens?</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One Time Password (OTP)?</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Nonce with Message Authentication Code?</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Timestamp?</w:t>
            </w:r>
          </w:p>
        </w:tc>
        <w:tc>
          <w:tcPr>
            <w:tcW w:w="4421" w:type="dxa"/>
            <w:tcBorders>
              <w:bottom w:val="single" w:sz="4" w:space="0" w:color="auto"/>
            </w:tcBorders>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FB6B72">
        <w:tc>
          <w:tcPr>
            <w:tcW w:w="8856" w:type="dxa"/>
            <w:gridSpan w:val="2"/>
            <w:tcBorders>
              <w:bottom w:val="single" w:sz="4" w:space="0" w:color="auto"/>
            </w:tcBorders>
            <w:shd w:val="clear" w:color="auto" w:fill="FFFFFF"/>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 xml:space="preserve">Other?  If a person succeeds in fraudulently gaining access via a replay attacking, this method may indicate that the person is unlikely to be </w:t>
            </w:r>
            <w:proofErr w:type="gramStart"/>
            <w:r w:rsidRPr="00FB5352">
              <w:rPr>
                <w:rFonts w:cs="Calibri"/>
                <w:color w:val="000000"/>
                <w:lang w:eastAsia="en-US"/>
              </w:rPr>
              <w:t>whom</w:t>
            </w:r>
            <w:proofErr w:type="gramEnd"/>
            <w:r w:rsidRPr="00FB5352">
              <w:rPr>
                <w:rFonts w:cs="Calibri"/>
                <w:color w:val="000000"/>
                <w:lang w:eastAsia="en-US"/>
              </w:rPr>
              <w:t xml:space="preserve"> he or she says he/she is so that additional actions can be taken. However a sophisticated attacker may also be able to replay enough of the user’s behavior to elude the mouse patterns analytics engine.  The analytics engine should check the dates on the mouse pattern data.</w:t>
            </w:r>
          </w:p>
        </w:tc>
      </w:tr>
      <w:tr w:rsidR="00AF7E35" w:rsidRPr="00FB5352" w:rsidTr="00AF7E35">
        <w:tc>
          <w:tcPr>
            <w:tcW w:w="8856" w:type="dxa"/>
            <w:gridSpan w:val="2"/>
            <w:shd w:val="pct5" w:color="auto" w:fill="FFFFFF"/>
          </w:tcPr>
          <w:p w:rsidR="00AF7E35" w:rsidRDefault="00AF7E35" w:rsidP="00AF7E35">
            <w:pPr>
              <w:spacing w:after="0" w:line="240" w:lineRule="auto"/>
              <w:rPr>
                <w:rFonts w:cs="Calibri"/>
                <w:color w:val="000000"/>
                <w:lang w:eastAsia="en-US"/>
              </w:rPr>
            </w:pPr>
            <w:r w:rsidRPr="00AF7E35">
              <w:rPr>
                <w:rFonts w:cs="Calibri"/>
                <w:color w:val="000000"/>
                <w:lang w:eastAsia="en-US"/>
              </w:rPr>
              <w:t>How does the method address the threat of man in the middle?</w:t>
            </w:r>
          </w:p>
          <w:p w:rsidR="00AF7E35" w:rsidRPr="00AF7E35" w:rsidRDefault="00AF7E35" w:rsidP="00AF7E35">
            <w:pPr>
              <w:spacing w:after="0" w:line="240" w:lineRule="auto"/>
              <w:rPr>
                <w:rFonts w:cs="Calibri"/>
                <w:color w:val="000000"/>
                <w:lang w:eastAsia="en-US"/>
              </w:rPr>
            </w:pPr>
          </w:p>
          <w:p w:rsidR="00AF7E35" w:rsidRPr="00AF7E35"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browser</w:t>
            </w:r>
          </w:p>
          <w:p w:rsidR="00AF7E35" w:rsidRPr="00AF7E35"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Boy in the browser</w:t>
            </w:r>
          </w:p>
          <w:p w:rsidR="00AF7E35" w:rsidRPr="00FB5352"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mobile</w:t>
            </w:r>
          </w:p>
        </w:tc>
      </w:tr>
      <w:tr w:rsidR="00FB5352" w:rsidRPr="00FB5352" w:rsidTr="00A20122">
        <w:tc>
          <w:tcPr>
            <w:tcW w:w="4435" w:type="dxa"/>
          </w:tcPr>
          <w:p w:rsidR="00FB5352" w:rsidRPr="00FB5352" w:rsidRDefault="00FB5352" w:rsidP="00FB5352">
            <w:pPr>
              <w:spacing w:after="0" w:line="240" w:lineRule="auto"/>
              <w:rPr>
                <w:rFonts w:cs="Calibri"/>
                <w:color w:val="000000"/>
                <w:highlight w:val="lightGray"/>
                <w:lang w:eastAsia="en-US"/>
              </w:rPr>
            </w:pPr>
            <w:r w:rsidRPr="00FB5352">
              <w:rPr>
                <w:rFonts w:cs="Calibri"/>
                <w:color w:val="000000"/>
                <w:lang w:eastAsia="en-US"/>
              </w:rPr>
              <w:t xml:space="preserve">Use of PKI? </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Strong mutual authentication (PKI)?</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lastRenderedPageBreak/>
              <w:t xml:space="preserve">Use of </w:t>
            </w:r>
            <w:r w:rsidRPr="00FB5352">
              <w:rPr>
                <w:rFonts w:cs="Calibri"/>
                <w:lang w:eastAsia="en-US"/>
              </w:rPr>
              <w:t>Latency examination</w:t>
            </w:r>
            <w:r w:rsidRPr="00FB5352">
              <w:rPr>
                <w:rFonts w:cs="Calibri"/>
                <w:color w:val="000000"/>
                <w:lang w:eastAsia="en-US"/>
              </w:rPr>
              <w:t>?</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 xml:space="preserve">Use of </w:t>
            </w:r>
            <w:r w:rsidRPr="00FB5352">
              <w:rPr>
                <w:rFonts w:cs="Calibri"/>
                <w:lang w:eastAsia="en-US"/>
              </w:rPr>
              <w:t>Second (secure) channel verification?</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One-Time Pads?</w:t>
            </w:r>
          </w:p>
        </w:tc>
        <w:tc>
          <w:tcPr>
            <w:tcW w:w="4421" w:type="dxa"/>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4435"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Carry-Forward Verification?</w:t>
            </w:r>
          </w:p>
        </w:tc>
        <w:tc>
          <w:tcPr>
            <w:tcW w:w="4421" w:type="dxa"/>
            <w:tcBorders>
              <w:bottom w:val="single" w:sz="4" w:space="0" w:color="auto"/>
            </w:tcBorders>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8856" w:type="dxa"/>
            <w:gridSpan w:val="2"/>
            <w:shd w:val="clear" w:color="auto" w:fill="FFFFFF"/>
          </w:tcPr>
          <w:p w:rsidR="00FB5352" w:rsidRPr="00FB5352" w:rsidRDefault="00FB5352" w:rsidP="00FB5352">
            <w:pPr>
              <w:spacing w:after="0" w:line="240" w:lineRule="auto"/>
              <w:rPr>
                <w:rFonts w:cs="Calibri"/>
                <w:color w:val="000000"/>
                <w:highlight w:val="lightGray"/>
                <w:lang w:eastAsia="en-US"/>
              </w:rPr>
            </w:pPr>
            <w:r w:rsidRPr="00FB5352">
              <w:rPr>
                <w:rFonts w:cs="Calibri"/>
                <w:color w:val="000000"/>
                <w:lang w:eastAsia="en-US"/>
              </w:rPr>
              <w:t>Other?</w:t>
            </w:r>
            <w:r w:rsidRPr="00FB5352">
              <w:t xml:space="preserve"> If a person succeeds in fraudulently gaining access via a man in the middle attack, this method may indicate that the person is unlikely to be whom he or she says he/she is so that additional actions can be taken</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color w:val="000000"/>
                <w:lang w:eastAsia="en-US"/>
              </w:rPr>
            </w:pPr>
            <w:r w:rsidRPr="004B5117">
              <w:rPr>
                <w:rFonts w:cs="Calibri"/>
                <w:color w:val="000000"/>
                <w:lang w:eastAsia="en-US"/>
              </w:rPr>
              <w:t>How does the method address the threat of spoofing and masquerading?</w:t>
            </w:r>
          </w:p>
          <w:p w:rsidR="00FB5352" w:rsidRPr="00FB5352" w:rsidRDefault="00FB5352" w:rsidP="00AE3AC9">
            <w:pPr>
              <w:numPr>
                <w:ilvl w:val="0"/>
                <w:numId w:val="5"/>
              </w:numPr>
              <w:spacing w:after="0" w:line="240" w:lineRule="auto"/>
              <w:rPr>
                <w:rFonts w:cs="Calibri"/>
                <w:color w:val="000000"/>
                <w:lang w:eastAsia="en-US"/>
              </w:rPr>
            </w:pPr>
            <w:r w:rsidRPr="00FB5352">
              <w:rPr>
                <w:rFonts w:cs="Calibri"/>
                <w:color w:val="000000"/>
                <w:lang w:eastAsia="en-US"/>
              </w:rPr>
              <w:t>SMS spoofing</w:t>
            </w:r>
          </w:p>
          <w:p w:rsidR="00FB5352" w:rsidRPr="00FB5352" w:rsidRDefault="00FB5352" w:rsidP="00AE3AC9">
            <w:pPr>
              <w:numPr>
                <w:ilvl w:val="0"/>
                <w:numId w:val="5"/>
              </w:numPr>
              <w:spacing w:after="0" w:line="240" w:lineRule="auto"/>
              <w:rPr>
                <w:rFonts w:cs="Calibri"/>
                <w:color w:val="000000"/>
                <w:lang w:eastAsia="en-US"/>
              </w:rPr>
            </w:pPr>
            <w:r w:rsidRPr="00FB5352">
              <w:rPr>
                <w:rFonts w:cs="Calibri"/>
                <w:color w:val="000000"/>
                <w:lang w:eastAsia="en-US"/>
              </w:rPr>
              <w:t>IP address spoofing</w:t>
            </w:r>
          </w:p>
          <w:p w:rsidR="00FB5352" w:rsidRPr="00FB5352" w:rsidRDefault="00FB5352" w:rsidP="00AE3AC9">
            <w:pPr>
              <w:numPr>
                <w:ilvl w:val="0"/>
                <w:numId w:val="5"/>
              </w:numPr>
              <w:spacing w:after="0" w:line="240" w:lineRule="auto"/>
              <w:rPr>
                <w:rFonts w:cs="Calibri"/>
                <w:lang w:eastAsia="en-US"/>
              </w:rPr>
            </w:pPr>
            <w:r w:rsidRPr="00FB5352">
              <w:rPr>
                <w:rFonts w:cs="Calibri"/>
                <w:color w:val="000000"/>
                <w:lang w:eastAsia="en-US"/>
              </w:rPr>
              <w:t>CallerID spoofing</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Mutual Authentication?</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Verified Session Tokens?</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4435"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dedicated transport layer?</w:t>
            </w:r>
          </w:p>
        </w:tc>
        <w:tc>
          <w:tcPr>
            <w:tcW w:w="4421"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8856" w:type="dxa"/>
            <w:gridSpan w:val="2"/>
            <w:shd w:val="clear" w:color="auto" w:fill="FFFFFF"/>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 xml:space="preserve">Other? If a person succeeds in fraudulently gaining access via spoofing and masquerading this method may indicate that the person is unlikely to be </w:t>
            </w:r>
            <w:proofErr w:type="gramStart"/>
            <w:r w:rsidRPr="00FB5352">
              <w:rPr>
                <w:rFonts w:cs="Calibri"/>
                <w:color w:val="000000"/>
                <w:lang w:eastAsia="en-US"/>
              </w:rPr>
              <w:t>whom</w:t>
            </w:r>
            <w:proofErr w:type="gramEnd"/>
            <w:r w:rsidRPr="00FB5352">
              <w:rPr>
                <w:rFonts w:cs="Calibri"/>
                <w:color w:val="000000"/>
                <w:lang w:eastAsia="en-US"/>
              </w:rPr>
              <w:t xml:space="preserve"> he or she says he/she is so that additional actions can be taken.</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Are there implementation requirements for improving trust? If so, what are they and why are they necessary?</w:t>
            </w:r>
          </w:p>
        </w:tc>
      </w:tr>
      <w:tr w:rsidR="00FB5352" w:rsidRPr="00FB5352" w:rsidTr="00A20122">
        <w:tc>
          <w:tcPr>
            <w:tcW w:w="8856" w:type="dxa"/>
            <w:gridSpan w:val="2"/>
            <w:shd w:val="clear" w:color="auto" w:fill="FFFFFF"/>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This method does not work on the first visit to a site. It works better after many visits. It works better if the user tends to perform the same or similar tasks as a portion of every visit</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How does the method address the threat of theft?</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Password?</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Biometrics?</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nonce?</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4435"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second factor?</w:t>
            </w:r>
          </w:p>
        </w:tc>
        <w:tc>
          <w:tcPr>
            <w:tcW w:w="4421"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Yes, this could be considered an additional factor</w:t>
            </w:r>
          </w:p>
        </w:tc>
      </w:tr>
      <w:tr w:rsidR="00FB5352" w:rsidRPr="00FB5352" w:rsidTr="00A20122">
        <w:tc>
          <w:tcPr>
            <w:tcW w:w="8856" w:type="dxa"/>
            <w:gridSpan w:val="2"/>
            <w:shd w:val="clear" w:color="auto" w:fill="FFFFFF"/>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Other?</w:t>
            </w:r>
            <w:r w:rsidRPr="00FB5352">
              <w:t xml:space="preserve"> This method works even if all credentials are stolen because it does not rely on any credential.</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How does the method address the threat of phishing? Spear Phishing, Clone Phishing, Whaling.</w:t>
            </w:r>
          </w:p>
        </w:tc>
      </w:tr>
      <w:tr w:rsidR="00FB5352" w:rsidRPr="00FB5352" w:rsidTr="00A20122">
        <w:tc>
          <w:tcPr>
            <w:tcW w:w="4435"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Out of Band verification?</w:t>
            </w:r>
          </w:p>
        </w:tc>
        <w:tc>
          <w:tcPr>
            <w:tcW w:w="4421" w:type="dxa"/>
            <w:tcBorders>
              <w:bottom w:val="single" w:sz="4" w:space="0" w:color="auto"/>
            </w:tcBorders>
          </w:tcPr>
          <w:p w:rsidR="00FB5352" w:rsidRPr="00FB5352" w:rsidRDefault="00FB5352" w:rsidP="00FB5352">
            <w:pPr>
              <w:spacing w:after="0" w:line="240" w:lineRule="auto"/>
              <w:rPr>
                <w:rFonts w:cs="Calibri"/>
                <w:lang w:eastAsia="en-US"/>
              </w:rPr>
            </w:pPr>
            <w:r w:rsidRPr="00FB5352">
              <w:rPr>
                <w:rFonts w:cs="Calibri"/>
                <w:lang w:eastAsia="en-US"/>
              </w:rPr>
              <w:t>No</w:t>
            </w:r>
          </w:p>
        </w:tc>
      </w:tr>
      <w:tr w:rsidR="00FB5352" w:rsidRPr="00FB5352" w:rsidTr="00A20122">
        <w:tc>
          <w:tcPr>
            <w:tcW w:w="8856" w:type="dxa"/>
            <w:gridSpan w:val="2"/>
            <w:shd w:val="clear" w:color="auto" w:fill="FFFFFF"/>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Other?</w:t>
            </w:r>
            <w:r w:rsidRPr="00FB5352">
              <w:t xml:space="preserve"> If a person succeeds in fraudulently gaining access via phishing, this method may indicate that the person is unlikely to be </w:t>
            </w:r>
            <w:proofErr w:type="gramStart"/>
            <w:r w:rsidRPr="00FB5352">
              <w:t>whom</w:t>
            </w:r>
            <w:proofErr w:type="gramEnd"/>
            <w:r w:rsidRPr="00FB5352">
              <w:t xml:space="preserve"> he or she says he/she is so that additional verifications can be performed.</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How does the method address the threat of credential duplication?</w:t>
            </w:r>
          </w:p>
        </w:tc>
      </w:tr>
      <w:tr w:rsidR="00FB5352" w:rsidRPr="00FB5352" w:rsidTr="00A20122">
        <w:tc>
          <w:tcPr>
            <w:tcW w:w="4435"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asymmetric key cryptography?</w:t>
            </w:r>
          </w:p>
        </w:tc>
        <w:tc>
          <w:tcPr>
            <w:tcW w:w="4421"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8856" w:type="dxa"/>
            <w:gridSpan w:val="2"/>
            <w:shd w:val="clear" w:color="auto" w:fill="FFFFFF"/>
          </w:tcPr>
          <w:p w:rsidR="00FB5352" w:rsidRPr="00FB5352" w:rsidRDefault="00FB5352" w:rsidP="00FB5352">
            <w:pPr>
              <w:spacing w:after="0" w:line="240" w:lineRule="auto"/>
              <w:rPr>
                <w:rFonts w:cs="Calibri"/>
                <w:color w:val="000000"/>
                <w:highlight w:val="lightGray"/>
                <w:lang w:eastAsia="en-US"/>
              </w:rPr>
            </w:pPr>
            <w:r w:rsidRPr="00FB5352">
              <w:rPr>
                <w:rFonts w:cs="Calibri"/>
                <w:color w:val="000000"/>
                <w:lang w:eastAsia="en-US"/>
              </w:rPr>
              <w:t>Other? This method works even if all credentials are duplicated because it does not rely on any credential.</w:t>
            </w:r>
          </w:p>
        </w:tc>
      </w:tr>
      <w:tr w:rsidR="00FB5352" w:rsidRPr="00FB5352" w:rsidTr="00A20122">
        <w:tc>
          <w:tcPr>
            <w:tcW w:w="8856" w:type="dxa"/>
            <w:gridSpan w:val="2"/>
            <w:shd w:val="clear" w:color="auto" w:fill="F2F2F2"/>
          </w:tcPr>
          <w:p w:rsidR="00FB5352" w:rsidRPr="00FB5352" w:rsidRDefault="00FB5352" w:rsidP="00FB5352">
            <w:pPr>
              <w:spacing w:after="0" w:line="240" w:lineRule="auto"/>
              <w:rPr>
                <w:rFonts w:cs="Calibri"/>
                <w:color w:val="000000"/>
                <w:lang w:eastAsia="en-US"/>
              </w:rPr>
            </w:pPr>
            <w:r w:rsidRPr="004B5117">
              <w:rPr>
                <w:rFonts w:cs="Calibri"/>
                <w:color w:val="000000"/>
                <w:lang w:eastAsia="en-US"/>
              </w:rPr>
              <w:t>How does the method address the threat of session hijacking?</w:t>
            </w:r>
          </w:p>
          <w:p w:rsidR="00FB5352" w:rsidRPr="00FB5352" w:rsidRDefault="00FB5352" w:rsidP="00FB5352">
            <w:pPr>
              <w:spacing w:after="0" w:line="240" w:lineRule="auto"/>
              <w:rPr>
                <w:rFonts w:cs="Calibri"/>
                <w:color w:val="000000"/>
                <w:lang w:eastAsia="en-US"/>
              </w:rPr>
            </w:pPr>
          </w:p>
          <w:p w:rsidR="00FB5352" w:rsidRPr="00FB5352" w:rsidRDefault="00FB5352" w:rsidP="00FB5352">
            <w:pPr>
              <w:spacing w:after="0" w:line="240" w:lineRule="auto"/>
              <w:rPr>
                <w:rFonts w:cs="Calibri"/>
                <w:color w:val="000000"/>
                <w:lang w:eastAsia="en-US"/>
              </w:rPr>
            </w:pPr>
            <w:r w:rsidRPr="00FB5352">
              <w:rPr>
                <w:rFonts w:cs="Calibri"/>
                <w:color w:val="000000"/>
                <w:lang w:eastAsia="en-US"/>
              </w:rPr>
              <w:t xml:space="preserve">Commons attacks to sessions are related to the </w:t>
            </w:r>
          </w:p>
          <w:p w:rsidR="00FB5352" w:rsidRPr="00FB5352" w:rsidRDefault="00FB5352" w:rsidP="00135DC5">
            <w:pPr>
              <w:numPr>
                <w:ilvl w:val="0"/>
                <w:numId w:val="7"/>
              </w:numPr>
              <w:spacing w:after="0" w:line="240" w:lineRule="auto"/>
              <w:ind w:left="720" w:hanging="360"/>
              <w:rPr>
                <w:rFonts w:cs="Calibri"/>
                <w:color w:val="000000"/>
                <w:lang w:eastAsia="en-US"/>
              </w:rPr>
            </w:pPr>
            <w:r w:rsidRPr="00FB5352">
              <w:rPr>
                <w:rFonts w:cs="Calibri"/>
                <w:color w:val="000000"/>
                <w:lang w:eastAsia="en-US"/>
              </w:rPr>
              <w:t>Session key stealing (e.g., the attacker obtains the session key and impersonate the user)</w:t>
            </w:r>
          </w:p>
          <w:p w:rsidR="00FB5352" w:rsidRPr="00FB5352" w:rsidRDefault="00FB5352" w:rsidP="00135DC5">
            <w:pPr>
              <w:numPr>
                <w:ilvl w:val="0"/>
                <w:numId w:val="7"/>
              </w:numPr>
              <w:spacing w:after="0" w:line="240" w:lineRule="auto"/>
              <w:ind w:left="720" w:hanging="360"/>
              <w:rPr>
                <w:rFonts w:cs="Calibri"/>
                <w:color w:val="000000"/>
                <w:lang w:eastAsia="en-US"/>
              </w:rPr>
            </w:pPr>
            <w:r w:rsidRPr="00FB5352">
              <w:rPr>
                <w:rFonts w:cs="Calibri"/>
                <w:color w:val="000000"/>
                <w:lang w:eastAsia="en-US"/>
              </w:rPr>
              <w:t>Session key guessing (e.g., the attacker guesses the session key [GUTTERMAN01])</w:t>
            </w:r>
          </w:p>
          <w:p w:rsidR="00FB5352" w:rsidRPr="00FB5352" w:rsidRDefault="00FB5352" w:rsidP="00135DC5">
            <w:pPr>
              <w:numPr>
                <w:ilvl w:val="0"/>
                <w:numId w:val="7"/>
              </w:numPr>
              <w:spacing w:after="0" w:line="240" w:lineRule="auto"/>
              <w:ind w:left="720" w:hanging="360"/>
              <w:rPr>
                <w:rFonts w:cs="Calibri"/>
                <w:lang w:eastAsia="en-US"/>
              </w:rPr>
            </w:pPr>
            <w:r w:rsidRPr="00FB5352">
              <w:rPr>
                <w:rFonts w:cs="Calibri"/>
                <w:color w:val="000000"/>
                <w:lang w:eastAsia="en-US"/>
              </w:rPr>
              <w:t>Session token manipulation (e.g., in the case of SOAP Message Rewrite Attacks [GORDON01])</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Application Layer encryption?</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lastRenderedPageBreak/>
              <w:t>Use of Session Key?</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Dynamic Cookies (values change for each)?</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rPr>
          <w:trHeight w:val="64"/>
        </w:trPr>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ARP Handler Inspection?</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4435"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Use of Session Analyzers?</w:t>
            </w:r>
          </w:p>
        </w:tc>
        <w:tc>
          <w:tcPr>
            <w:tcW w:w="4421" w:type="dxa"/>
            <w:tcBorders>
              <w:bottom w:val="single" w:sz="4" w:space="0" w:color="auto"/>
            </w:tcBorders>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No</w:t>
            </w:r>
          </w:p>
        </w:tc>
      </w:tr>
      <w:tr w:rsidR="00FB5352" w:rsidRPr="00FB5352" w:rsidTr="00A20122">
        <w:tc>
          <w:tcPr>
            <w:tcW w:w="8856" w:type="dxa"/>
            <w:gridSpan w:val="2"/>
            <w:shd w:val="clear" w:color="auto" w:fill="FFFFFF"/>
          </w:tcPr>
          <w:p w:rsidR="00FB5352" w:rsidRPr="00FB5352" w:rsidRDefault="00FB5352" w:rsidP="00FB5352">
            <w:pPr>
              <w:rPr>
                <w:rFonts w:cs="Calibri"/>
                <w:lang w:eastAsia="en-US"/>
              </w:rPr>
            </w:pPr>
            <w:r w:rsidRPr="00FB5352">
              <w:rPr>
                <w:rFonts w:cs="Calibri"/>
                <w:lang w:eastAsia="en-US"/>
              </w:rPr>
              <w:t>Other?</w:t>
            </w:r>
            <w:r w:rsidRPr="00FB5352">
              <w:t xml:space="preserve"> This method could potentially detect session hijacking, as long as the session hijacking doesn’t include replay of mouse patterns. Attacks using replay methods could be thwarted by checking timestamps.</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Are there privacy and/or confidentiality issues engaged when using the method, such as user consent for attribute release/exchange? Are there reasonable solutions for potential privacy impacts?</w:t>
            </w:r>
          </w:p>
        </w:tc>
        <w:tc>
          <w:tcPr>
            <w:tcW w:w="4421"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Even though the method only collects data that is purely referential (e.g.</w:t>
            </w:r>
            <w:r w:rsidR="00792EA6">
              <w:rPr>
                <w:rFonts w:cs="Calibri"/>
                <w:color w:val="000000"/>
                <w:lang w:eastAsia="en-US"/>
              </w:rPr>
              <w:t>,</w:t>
            </w:r>
            <w:r w:rsidRPr="00FB5352">
              <w:rPr>
                <w:rFonts w:cs="Calibri"/>
                <w:color w:val="000000"/>
                <w:lang w:eastAsia="en-US"/>
              </w:rPr>
              <w:t xml:space="preserve"> how the user </w:t>
            </w:r>
            <w:proofErr w:type="spellStart"/>
            <w:r w:rsidRPr="00FB5352">
              <w:rPr>
                <w:rFonts w:cs="Calibri"/>
                <w:color w:val="000000"/>
                <w:lang w:eastAsia="en-US"/>
              </w:rPr>
              <w:t>mouses</w:t>
            </w:r>
            <w:proofErr w:type="spellEnd"/>
            <w:r w:rsidRPr="00FB5352">
              <w:rPr>
                <w:rFonts w:cs="Calibri"/>
                <w:color w:val="000000"/>
                <w:lang w:eastAsia="en-US"/>
              </w:rPr>
              <w:t xml:space="preserve"> over a picture link), there could still be confidentiality issues if these signatures became sophisticated enough to differentiate amongst users at a level similar to fingerprints. If the RP’s site was hacked, the mouse pattern information could be captured. This information would typically not include any PII, but might be linked to PII on the RP system. This is a method that can be active without the user knowing it.  So it could eventually remove the ability to visit a site pseudonymously.  While credentials may use aliases, it may not be possible to have pseudonymous mouse patterns.</w:t>
            </w:r>
          </w:p>
        </w:tc>
      </w:tr>
      <w:tr w:rsidR="00FB5352" w:rsidRPr="00FB5352" w:rsidTr="00A20122">
        <w:trPr>
          <w:trHeight w:val="818"/>
        </w:trPr>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What are the usability issues when using the method?  Are there reasonable solutions for potential usability impacts?</w:t>
            </w:r>
          </w:p>
        </w:tc>
        <w:tc>
          <w:tcPr>
            <w:tcW w:w="4421" w:type="dxa"/>
          </w:tcPr>
          <w:p w:rsidR="00FB5352" w:rsidRPr="00FB5352" w:rsidRDefault="004A4D29" w:rsidP="00FB5352">
            <w:pPr>
              <w:spacing w:after="0" w:line="240" w:lineRule="auto"/>
              <w:rPr>
                <w:rFonts w:cs="Calibri"/>
                <w:lang w:eastAsia="en-US"/>
              </w:rPr>
            </w:pPr>
            <w:r w:rsidRPr="004A4D29">
              <w:rPr>
                <w:rFonts w:cs="Calibri"/>
                <w:lang w:eastAsia="en-US"/>
              </w:rPr>
              <w:t>This method does not require any action on the part of the user so its usability is high.  If an anomaly is detected, then the user may be challenged to further identify them self. If the algorithm is tuned to be too sensitive there could be too many unnecessary challenges. Ideally the analysis algorithms should be designed so that if the RP makes standard changes to their site, mouse patterns that were previously collected can still be used. Otherwise this method would stop working for a period, each time the website was changed, and create an unacceptably high level of false negatives. While not requiring any action from the user in the base case, this method does add system overhead. The analysis engine will require many exits. There may be many false negatives, requiring additional user action.  There is a potential for multiple false negatives requiring multiple additional user actions in a single session.</w:t>
            </w:r>
          </w:p>
        </w:tc>
      </w:tr>
      <w:tr w:rsidR="00FB5352" w:rsidRPr="00FB5352" w:rsidTr="00A20122">
        <w:tc>
          <w:tcPr>
            <w:tcW w:w="4435" w:type="dxa"/>
          </w:tcPr>
          <w:p w:rsidR="00FB5352" w:rsidRPr="00FB5352" w:rsidRDefault="00FB5352" w:rsidP="00FB5352">
            <w:pPr>
              <w:spacing w:after="0" w:line="240" w:lineRule="auto"/>
              <w:rPr>
                <w:rFonts w:cs="Calibri"/>
                <w:color w:val="000000"/>
                <w:lang w:eastAsia="en-US"/>
              </w:rPr>
            </w:pPr>
            <w:r w:rsidRPr="00FB5352">
              <w:rPr>
                <w:rFonts w:cs="Calibri"/>
                <w:color w:val="000000"/>
                <w:lang w:eastAsia="en-US"/>
              </w:rPr>
              <w:t>Are there any other factors in the environment that might mitigate or exacerbate the threat?</w:t>
            </w:r>
          </w:p>
        </w:tc>
        <w:tc>
          <w:tcPr>
            <w:tcW w:w="4421" w:type="dxa"/>
          </w:tcPr>
          <w:p w:rsidR="00FB5352" w:rsidRPr="00FB5352" w:rsidRDefault="00FB5352" w:rsidP="00FB5352">
            <w:pPr>
              <w:spacing w:after="0" w:line="240" w:lineRule="auto"/>
              <w:rPr>
                <w:rFonts w:cs="Calibri"/>
                <w:lang w:eastAsia="en-US"/>
              </w:rPr>
            </w:pPr>
          </w:p>
        </w:tc>
      </w:tr>
    </w:tbl>
    <w:p w:rsidR="00FB5352" w:rsidRDefault="00FB5352" w:rsidP="00FB5352">
      <w:pPr>
        <w:rPr>
          <w:lang w:eastAsia="en-US"/>
        </w:rPr>
      </w:pPr>
    </w:p>
    <w:p w:rsidR="00721839" w:rsidRDefault="00721839" w:rsidP="00C13C40">
      <w:pPr>
        <w:pStyle w:val="Heading2"/>
      </w:pPr>
      <w:bookmarkStart w:id="31" w:name="_Toc349077033"/>
      <w:r>
        <w:t xml:space="preserve">Method </w:t>
      </w:r>
      <w:proofErr w:type="gramStart"/>
      <w:r>
        <w:t xml:space="preserve">Category </w:t>
      </w:r>
      <w:r w:rsidR="00C13C40">
        <w:t xml:space="preserve"> </w:t>
      </w:r>
      <w:r w:rsidR="00C13C40" w:rsidRPr="00C13C40">
        <w:t>–</w:t>
      </w:r>
      <w:proofErr w:type="gramEnd"/>
      <w:r w:rsidR="00C13C40">
        <w:t xml:space="preserve"> </w:t>
      </w:r>
      <w:r>
        <w:t>Context</w:t>
      </w:r>
      <w:bookmarkEnd w:id="31"/>
    </w:p>
    <w:p w:rsidR="00837220" w:rsidRPr="00AF05D9" w:rsidRDefault="00837220" w:rsidP="00AF05D9">
      <w:pPr>
        <w:rPr>
          <w:lang w:eastAsia="en-US"/>
        </w:rPr>
      </w:pPr>
      <w:r>
        <w:rPr>
          <w:lang w:eastAsia="en-US"/>
        </w:rPr>
        <w:t>This category and method has not been recognized as a traditional factor, however, evolving technologies and user behaviors have made it a significant element in the overall use of Internet-based services.</w:t>
      </w:r>
    </w:p>
    <w:p w:rsidR="00FD5BEB" w:rsidRPr="00FD5BEB" w:rsidRDefault="00FD5BEB" w:rsidP="00FD5BEB">
      <w:pPr>
        <w:pStyle w:val="Heading3"/>
      </w:pPr>
      <w:bookmarkStart w:id="32" w:name="_Toc349077034"/>
      <w:r>
        <w:t>Cont</w:t>
      </w:r>
      <w:r w:rsidR="005C74C9">
        <w:t>e</w:t>
      </w:r>
      <w:r>
        <w:t>xt</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8"/>
        <w:gridCol w:w="4588"/>
      </w:tblGrid>
      <w:tr w:rsidR="004A4D29" w:rsidRPr="004A4D29" w:rsidTr="00A20122">
        <w:tc>
          <w:tcPr>
            <w:tcW w:w="4268" w:type="dxa"/>
          </w:tcPr>
          <w:p w:rsidR="004A4D29" w:rsidRPr="004A4D29" w:rsidRDefault="004A4D29" w:rsidP="004A4D29">
            <w:pPr>
              <w:spacing w:after="0" w:line="240" w:lineRule="auto"/>
              <w:rPr>
                <w:rFonts w:cs="Calibri"/>
                <w:iCs/>
                <w:color w:val="000000"/>
                <w:lang w:eastAsia="en-US"/>
              </w:rPr>
            </w:pPr>
            <w:r w:rsidRPr="004A4D29">
              <w:rPr>
                <w:rFonts w:cs="Calibri"/>
                <w:iCs/>
                <w:color w:val="000000"/>
                <w:lang w:eastAsia="en-US"/>
              </w:rPr>
              <w:t xml:space="preserve">Trust Elevation Method: </w:t>
            </w:r>
          </w:p>
          <w:p w:rsidR="004A4D29" w:rsidRPr="004A4D29" w:rsidRDefault="004A4D29" w:rsidP="004A4D29">
            <w:pPr>
              <w:spacing w:after="0" w:line="240" w:lineRule="auto"/>
              <w:rPr>
                <w:rFonts w:cs="Calibri"/>
                <w:lang w:eastAsia="en-US"/>
              </w:rPr>
            </w:pP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 xml:space="preserve">Context consists of any additional attributes relevant to the user or situation. Some of these are specific to other trust elevation methods and some are generic. Context-based trust elevation can adjust dynamically to the circumstances surrounding </w:t>
            </w:r>
            <w:r w:rsidR="00837220">
              <w:rPr>
                <w:rFonts w:cs="Calibri"/>
                <w:lang w:eastAsia="en-US"/>
              </w:rPr>
              <w:t>a</w:t>
            </w:r>
            <w:r w:rsidR="00837220" w:rsidRPr="004A4D29">
              <w:rPr>
                <w:rFonts w:cs="Calibri"/>
                <w:lang w:eastAsia="en-US"/>
              </w:rPr>
              <w:t xml:space="preserve"> </w:t>
            </w:r>
            <w:r w:rsidRPr="004A4D29">
              <w:rPr>
                <w:rFonts w:cs="Calibri"/>
                <w:lang w:eastAsia="en-US"/>
              </w:rPr>
              <w:t>transaction based on the risk mitigation needs of the relying party application, and, it only needs to be invoked when needed. Context includes, but is not limited to:</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Location;</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Time of access;</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Frequency of access;</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 xml:space="preserve">Party; </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Prior relationship ;</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 xml:space="preserve">Social relationship; </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Source and endpoint identity attributes such as</w:t>
            </w:r>
          </w:p>
          <w:p w:rsidR="004A4D29" w:rsidRPr="004A4D29" w:rsidRDefault="004A4D29" w:rsidP="00AE3AC9">
            <w:pPr>
              <w:numPr>
                <w:ilvl w:val="1"/>
                <w:numId w:val="5"/>
              </w:numPr>
              <w:spacing w:after="0" w:line="240" w:lineRule="auto"/>
              <w:rPr>
                <w:rFonts w:cs="Calibri"/>
                <w:lang w:eastAsia="en-US"/>
              </w:rPr>
            </w:pPr>
            <w:r w:rsidRPr="004A4D29">
              <w:rPr>
                <w:rFonts w:cs="Calibri"/>
                <w:lang w:eastAsia="en-US"/>
              </w:rPr>
              <w:t>Date of last virus scan</w:t>
            </w:r>
          </w:p>
          <w:p w:rsidR="004A4D29" w:rsidRPr="004A4D29" w:rsidRDefault="004A4D29" w:rsidP="00AE3AC9">
            <w:pPr>
              <w:numPr>
                <w:ilvl w:val="1"/>
                <w:numId w:val="5"/>
              </w:numPr>
              <w:spacing w:after="0" w:line="240" w:lineRule="auto"/>
              <w:rPr>
                <w:rFonts w:cs="Calibri"/>
                <w:lang w:eastAsia="en-US"/>
              </w:rPr>
            </w:pPr>
            <w:r w:rsidRPr="004A4D29">
              <w:rPr>
                <w:rFonts w:cs="Calibri"/>
                <w:lang w:eastAsia="en-US"/>
              </w:rPr>
              <w:t>IP address</w:t>
            </w:r>
          </w:p>
          <w:p w:rsidR="004A4D29" w:rsidRPr="004A4D29" w:rsidRDefault="004A4D29" w:rsidP="00AE3AC9">
            <w:pPr>
              <w:numPr>
                <w:ilvl w:val="1"/>
                <w:numId w:val="5"/>
              </w:numPr>
              <w:spacing w:after="0" w:line="240" w:lineRule="auto"/>
              <w:rPr>
                <w:rFonts w:cs="Calibri"/>
                <w:lang w:eastAsia="en-US"/>
              </w:rPr>
            </w:pPr>
            <w:r w:rsidRPr="004A4D29">
              <w:rPr>
                <w:rFonts w:cs="Calibri"/>
                <w:lang w:eastAsia="en-US"/>
              </w:rPr>
              <w:t>Subscriber identity module (SIM)</w:t>
            </w:r>
          </w:p>
          <w:p w:rsidR="004A4D29" w:rsidRPr="004A4D29" w:rsidRDefault="004A4D29" w:rsidP="00AE3AC9">
            <w:pPr>
              <w:numPr>
                <w:ilvl w:val="1"/>
                <w:numId w:val="5"/>
              </w:numPr>
              <w:spacing w:after="0" w:line="240" w:lineRule="auto"/>
              <w:rPr>
                <w:rFonts w:cs="Calibri"/>
                <w:lang w:eastAsia="en-US"/>
              </w:rPr>
            </w:pPr>
            <w:r w:rsidRPr="004A4D29">
              <w:rPr>
                <w:rFonts w:cs="Calibri"/>
                <w:lang w:eastAsia="en-US"/>
              </w:rPr>
              <w:t>Device basic input/output system (BIOS)</w:t>
            </w:r>
          </w:p>
          <w:p w:rsidR="004A4D29" w:rsidRPr="004A4D29" w:rsidRDefault="004A4D29" w:rsidP="00AE3AC9">
            <w:pPr>
              <w:numPr>
                <w:ilvl w:val="1"/>
                <w:numId w:val="5"/>
              </w:numPr>
              <w:spacing w:after="0" w:line="240" w:lineRule="auto"/>
              <w:rPr>
                <w:rFonts w:cs="Calibri"/>
                <w:lang w:eastAsia="en-US"/>
              </w:rPr>
            </w:pPr>
            <w:r w:rsidRPr="004A4D29">
              <w:rPr>
                <w:rFonts w:cs="Calibri"/>
                <w:lang w:eastAsia="en-US"/>
              </w:rPr>
              <w:t>Virus scan software version</w:t>
            </w:r>
          </w:p>
          <w:p w:rsidR="004A4D29" w:rsidRPr="004A4D29" w:rsidRDefault="004A4D29" w:rsidP="00AE3AC9">
            <w:pPr>
              <w:numPr>
                <w:ilvl w:val="1"/>
                <w:numId w:val="5"/>
              </w:numPr>
              <w:spacing w:after="0" w:line="240" w:lineRule="auto"/>
              <w:rPr>
                <w:rFonts w:cs="Calibri"/>
                <w:lang w:eastAsia="en-US"/>
              </w:rPr>
            </w:pPr>
            <w:r w:rsidRPr="004A4D29">
              <w:rPr>
                <w:rFonts w:cs="Calibri"/>
                <w:lang w:eastAsia="en-US"/>
              </w:rPr>
              <w:t>CallerID</w:t>
            </w:r>
          </w:p>
          <w:p w:rsidR="004A4D29" w:rsidRPr="004A4D29" w:rsidRDefault="004A4D29" w:rsidP="00AE3AC9">
            <w:pPr>
              <w:numPr>
                <w:ilvl w:val="1"/>
                <w:numId w:val="5"/>
              </w:numPr>
              <w:spacing w:after="0" w:line="240" w:lineRule="auto"/>
              <w:rPr>
                <w:rFonts w:cs="Calibri"/>
                <w:lang w:eastAsia="en-US"/>
              </w:rPr>
            </w:pPr>
            <w:r w:rsidRPr="004A4D29">
              <w:rPr>
                <w:rFonts w:cs="Calibri"/>
                <w:lang w:eastAsia="en-US"/>
              </w:rPr>
              <w:t>Cookie (presence and/ or contents);</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Multi-channel combination;</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Credential lifecycle attributes;</w:t>
            </w:r>
          </w:p>
          <w:p w:rsidR="004A4D29" w:rsidRPr="004A4D29" w:rsidRDefault="004A4D29" w:rsidP="00AE3AC9">
            <w:pPr>
              <w:numPr>
                <w:ilvl w:val="0"/>
                <w:numId w:val="7"/>
              </w:numPr>
              <w:spacing w:after="0" w:line="240" w:lineRule="auto"/>
              <w:ind w:left="720"/>
              <w:rPr>
                <w:rFonts w:cs="Calibri"/>
                <w:lang w:eastAsia="en-US"/>
              </w:rPr>
            </w:pPr>
            <w:r w:rsidRPr="004A4D29">
              <w:rPr>
                <w:rFonts w:cs="Calibri"/>
                <w:lang w:eastAsia="en-US"/>
              </w:rPr>
              <w:t>Certificate binding and or other chain of trust attributes;</w:t>
            </w:r>
          </w:p>
          <w:p w:rsidR="004A4D29" w:rsidRPr="004A4D29" w:rsidRDefault="004A4D29" w:rsidP="00AE3AC9">
            <w:pPr>
              <w:numPr>
                <w:ilvl w:val="0"/>
                <w:numId w:val="13"/>
              </w:numPr>
              <w:spacing w:after="0" w:line="240" w:lineRule="auto"/>
              <w:ind w:left="720"/>
              <w:rPr>
                <w:rFonts w:cs="Calibri"/>
                <w:lang w:eastAsia="en-US"/>
              </w:rPr>
            </w:pPr>
            <w:r w:rsidRPr="004A4D29">
              <w:rPr>
                <w:rFonts w:cs="Calibri"/>
                <w:lang w:eastAsia="en-US"/>
              </w:rPr>
              <w:t>Secure device with user specific disk allocation.</w:t>
            </w:r>
          </w:p>
        </w:tc>
      </w:tr>
      <w:tr w:rsidR="004A4D29" w:rsidRPr="004A4D29" w:rsidTr="00A20122">
        <w:tc>
          <w:tcPr>
            <w:tcW w:w="4268" w:type="dxa"/>
          </w:tcPr>
          <w:p w:rsidR="004A4D29" w:rsidRPr="004A4D29" w:rsidRDefault="004A4D29" w:rsidP="004A4D29">
            <w:pPr>
              <w:spacing w:after="0" w:line="240" w:lineRule="auto"/>
              <w:rPr>
                <w:rFonts w:cs="Calibri"/>
                <w:lang w:eastAsia="en-US"/>
              </w:rPr>
            </w:pPr>
            <w:r w:rsidRPr="004A4D29">
              <w:rPr>
                <w:rFonts w:cs="Calibri"/>
                <w:lang w:eastAsia="en-US"/>
              </w:rPr>
              <w:t>Questions:</w:t>
            </w:r>
          </w:p>
        </w:tc>
        <w:tc>
          <w:tcPr>
            <w:tcW w:w="4588" w:type="dxa"/>
          </w:tcPr>
          <w:p w:rsidR="004A4D29" w:rsidRPr="004A4D29" w:rsidRDefault="004A4D29" w:rsidP="004A4D29">
            <w:pPr>
              <w:spacing w:after="0" w:line="240" w:lineRule="auto"/>
              <w:rPr>
                <w:rFonts w:cs="Calibri"/>
                <w:lang w:eastAsia="en-US"/>
              </w:rPr>
            </w:pP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Which party is performing the method?  Include details of multiple parties and attestation where appropriate.</w:t>
            </w:r>
          </w:p>
        </w:tc>
        <w:tc>
          <w:tcPr>
            <w:tcW w:w="4588" w:type="dxa"/>
          </w:tcPr>
          <w:p w:rsidR="004A4D29" w:rsidRPr="004A4D29" w:rsidRDefault="004A4D29" w:rsidP="004A4D29">
            <w:pPr>
              <w:spacing w:after="0" w:line="240" w:lineRule="auto"/>
              <w:rPr>
                <w:rFonts w:cs="Calibri"/>
                <w:lang w:eastAsia="en-US"/>
              </w:rPr>
            </w:pPr>
            <w:r>
              <w:rPr>
                <w:rFonts w:cs="Calibri"/>
                <w:lang w:eastAsia="en-US"/>
              </w:rPr>
              <w:t>Relying party.</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How does the method improve trust?</w:t>
            </w:r>
          </w:p>
        </w:tc>
        <w:tc>
          <w:tcPr>
            <w:tcW w:w="4588" w:type="dxa"/>
          </w:tcPr>
          <w:p w:rsidR="004A4D29" w:rsidRPr="004A4D29" w:rsidRDefault="004A4D29" w:rsidP="00837220">
            <w:pPr>
              <w:spacing w:after="0" w:line="240" w:lineRule="auto"/>
              <w:rPr>
                <w:rFonts w:cs="Calibri"/>
                <w:lang w:eastAsia="en-US"/>
              </w:rPr>
            </w:pPr>
            <w:r w:rsidRPr="004A4D29">
              <w:rPr>
                <w:rFonts w:cs="Calibri"/>
                <w:lang w:eastAsia="en-US"/>
              </w:rPr>
              <w:t xml:space="preserve">This method looks past the inputs of the human </w:t>
            </w:r>
            <w:r w:rsidRPr="004A4D29">
              <w:rPr>
                <w:rFonts w:cs="Calibri"/>
                <w:lang w:eastAsia="en-US"/>
              </w:rPr>
              <w:lastRenderedPageBreak/>
              <w:t xml:space="preserve">user to the attributes associated with the transaction. Attributes considered for trust elevation from one level to another is based on the assurance required for each level. Each assurance level determines the types and combination of attributes that will be needed to verify before elevating trust of the user. A human user is trusted more when the transaction initiates and occurs within a familiar location and during a familiar time frame of user activity. If the same user were to initiate a transaction from an unfamiliar location and during unexpected time frame, then trust </w:t>
            </w:r>
            <w:r w:rsidR="00837220">
              <w:rPr>
                <w:rFonts w:cs="Calibri"/>
                <w:lang w:eastAsia="en-US"/>
              </w:rPr>
              <w:t>in</w:t>
            </w:r>
            <w:r w:rsidR="00837220" w:rsidRPr="004A4D29">
              <w:rPr>
                <w:rFonts w:cs="Calibri"/>
                <w:lang w:eastAsia="en-US"/>
              </w:rPr>
              <w:t xml:space="preserve"> </w:t>
            </w:r>
            <w:r w:rsidRPr="004A4D29">
              <w:rPr>
                <w:rFonts w:cs="Calibri"/>
                <w:lang w:eastAsia="en-US"/>
              </w:rPr>
              <w:t>the individual</w:t>
            </w:r>
            <w:r w:rsidR="00837220">
              <w:rPr>
                <w:rFonts w:cs="Calibri"/>
                <w:lang w:eastAsia="en-US"/>
              </w:rPr>
              <w:t>’s credential and identity</w:t>
            </w:r>
            <w:r w:rsidRPr="004A4D29">
              <w:rPr>
                <w:rFonts w:cs="Calibri"/>
                <w:lang w:eastAsia="en-US"/>
              </w:rPr>
              <w:t xml:space="preserve"> would be significantly reduced and the customer </w:t>
            </w:r>
            <w:r w:rsidR="00837220">
              <w:rPr>
                <w:rFonts w:cs="Calibri"/>
                <w:lang w:eastAsia="en-US"/>
              </w:rPr>
              <w:t>might</w:t>
            </w:r>
            <w:r w:rsidR="00837220" w:rsidRPr="004A4D29">
              <w:rPr>
                <w:rFonts w:cs="Calibri"/>
                <w:lang w:eastAsia="en-US"/>
              </w:rPr>
              <w:t xml:space="preserve"> </w:t>
            </w:r>
            <w:r w:rsidRPr="004A4D29">
              <w:rPr>
                <w:rFonts w:cs="Calibri"/>
                <w:lang w:eastAsia="en-US"/>
              </w:rPr>
              <w:t>need to present supplemental credentials to elevate trust.</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color w:val="000000"/>
                <w:lang w:eastAsia="en-US"/>
              </w:rPr>
            </w:pPr>
            <w:r w:rsidRPr="004B5117">
              <w:rPr>
                <w:rFonts w:cs="Calibri"/>
                <w:color w:val="000000"/>
                <w:lang w:eastAsia="en-US"/>
              </w:rPr>
              <w:lastRenderedPageBreak/>
              <w:t>How does the method address the threat of eavesdropping</w:t>
            </w:r>
            <w:r w:rsidRPr="004A4D29">
              <w:rPr>
                <w:rFonts w:cs="Calibri"/>
                <w:color w:val="000000"/>
                <w:highlight w:val="lightGray"/>
                <w:lang w:eastAsia="en-US"/>
              </w:rPr>
              <w:t>?</w:t>
            </w:r>
          </w:p>
          <w:p w:rsidR="004A4D29" w:rsidRPr="004A4D29" w:rsidRDefault="004A4D29" w:rsidP="004A4D29">
            <w:pPr>
              <w:spacing w:after="0" w:line="240" w:lineRule="auto"/>
              <w:rPr>
                <w:rFonts w:cs="Calibri"/>
                <w:lang w:eastAsia="en-US"/>
              </w:rPr>
            </w:pPr>
          </w:p>
          <w:p w:rsidR="004A4D29" w:rsidRPr="004A4D29" w:rsidRDefault="004A4D29" w:rsidP="004A4D29">
            <w:pPr>
              <w:spacing w:after="0" w:line="240" w:lineRule="auto"/>
              <w:rPr>
                <w:rFonts w:cs="Calibri"/>
                <w:lang w:eastAsia="en-US"/>
              </w:rPr>
            </w:pPr>
            <w:r w:rsidRPr="004A4D29">
              <w:rPr>
                <w:rFonts w:cs="Calibri"/>
                <w:lang w:eastAsia="en-US"/>
              </w:rPr>
              <w:t xml:space="preserve">NOTE:  800-63 identifies these countermeasures for eavesdropping:  </w:t>
            </w:r>
          </w:p>
          <w:p w:rsidR="004A4D29" w:rsidRPr="004A4D29" w:rsidRDefault="004A4D29" w:rsidP="00AE3AC9">
            <w:pPr>
              <w:numPr>
                <w:ilvl w:val="0"/>
                <w:numId w:val="6"/>
              </w:numPr>
              <w:autoSpaceDE w:val="0"/>
              <w:autoSpaceDN w:val="0"/>
              <w:adjustRightInd w:val="0"/>
              <w:spacing w:after="0" w:line="240" w:lineRule="auto"/>
              <w:rPr>
                <w:rFonts w:ascii="Arial" w:hAnsi="Arial"/>
                <w:sz w:val="20"/>
                <w:szCs w:val="20"/>
                <w:lang w:eastAsia="en-US"/>
              </w:rPr>
            </w:pPr>
            <w:r w:rsidRPr="004A4D29">
              <w:rPr>
                <w:rFonts w:ascii="Arial" w:hAnsi="Arial"/>
                <w:sz w:val="20"/>
                <w:szCs w:val="20"/>
                <w:lang w:eastAsia="en-US"/>
              </w:rPr>
              <w:t>Use tokens with dynamic authenticators where knowledge of one authenticator does not assist in deriving a subsequent authenticator.</w:t>
            </w:r>
          </w:p>
          <w:p w:rsidR="004A4D29" w:rsidRPr="004A4D29" w:rsidRDefault="004A4D29" w:rsidP="00AE3AC9">
            <w:pPr>
              <w:numPr>
                <w:ilvl w:val="0"/>
                <w:numId w:val="6"/>
              </w:numPr>
              <w:autoSpaceDE w:val="0"/>
              <w:autoSpaceDN w:val="0"/>
              <w:adjustRightInd w:val="0"/>
              <w:spacing w:after="0" w:line="240" w:lineRule="auto"/>
              <w:rPr>
                <w:rFonts w:ascii="Arial" w:hAnsi="Arial"/>
                <w:sz w:val="20"/>
                <w:szCs w:val="20"/>
                <w:lang w:eastAsia="en-US"/>
              </w:rPr>
            </w:pPr>
            <w:r w:rsidRPr="004A4D29">
              <w:rPr>
                <w:rFonts w:ascii="Arial" w:hAnsi="Arial"/>
                <w:sz w:val="20"/>
                <w:szCs w:val="20"/>
                <w:lang w:eastAsia="en-US"/>
              </w:rPr>
              <w:t>Use tokens that generate authenticators based on a token input value.</w:t>
            </w:r>
          </w:p>
          <w:p w:rsidR="004A4D29" w:rsidRPr="004A4D29" w:rsidRDefault="004A4D29" w:rsidP="00AE3AC9">
            <w:pPr>
              <w:numPr>
                <w:ilvl w:val="0"/>
                <w:numId w:val="6"/>
              </w:numPr>
              <w:spacing w:after="0" w:line="240" w:lineRule="auto"/>
              <w:rPr>
                <w:rFonts w:ascii="Arial" w:hAnsi="Arial"/>
                <w:sz w:val="20"/>
                <w:szCs w:val="20"/>
                <w:lang w:eastAsia="en-US"/>
              </w:rPr>
            </w:pPr>
            <w:r w:rsidRPr="004A4D29">
              <w:rPr>
                <w:rFonts w:ascii="Arial" w:hAnsi="Arial"/>
                <w:sz w:val="20"/>
                <w:szCs w:val="20"/>
                <w:lang w:eastAsia="en-US"/>
              </w:rPr>
              <w:t>Establish tokens through a separate channel.</w:t>
            </w:r>
          </w:p>
          <w:p w:rsidR="004A4D29" w:rsidRPr="004A4D29" w:rsidRDefault="004A4D29" w:rsidP="004A4D29">
            <w:pPr>
              <w:spacing w:after="0" w:line="240" w:lineRule="auto"/>
              <w:rPr>
                <w:rFonts w:ascii="Arial" w:hAnsi="Arial"/>
                <w:sz w:val="20"/>
                <w:szCs w:val="20"/>
                <w:lang w:eastAsia="en-US"/>
              </w:rPr>
            </w:pPr>
            <w:r w:rsidRPr="004A4D29">
              <w:rPr>
                <w:rFonts w:ascii="Arial" w:hAnsi="Arial"/>
                <w:sz w:val="20"/>
                <w:szCs w:val="20"/>
                <w:lang w:eastAsia="en-US"/>
              </w:rPr>
              <w:t>And</w:t>
            </w:r>
          </w:p>
          <w:p w:rsidR="004A4D29" w:rsidRPr="004A4D29" w:rsidRDefault="004A4D29" w:rsidP="004A4D29">
            <w:pPr>
              <w:spacing w:after="0" w:line="240" w:lineRule="auto"/>
              <w:rPr>
                <w:rFonts w:cs="Calibri"/>
                <w:lang w:eastAsia="en-US"/>
              </w:rPr>
            </w:pPr>
            <w:r w:rsidRPr="004A4D29">
              <w:rPr>
                <w:rFonts w:cs="Calibri"/>
                <w:lang w:eastAsia="en-US"/>
              </w:rPr>
              <w:t>Eavesdropping resistance –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Eavesdropping-resistant protocols make it impractical for an Attacker to carry out an off-line attack where he or she records an authentication protocol run and then analyzes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 Protected session protocols, such as TLS, provide eavesdropping resistance.</w:t>
            </w:r>
          </w:p>
          <w:p w:rsidR="004A4D29" w:rsidRPr="004A4D29" w:rsidRDefault="004A4D29" w:rsidP="004A4D29">
            <w:pPr>
              <w:spacing w:after="0" w:line="240" w:lineRule="auto"/>
              <w:rPr>
                <w:rFonts w:cs="Calibri"/>
                <w:lang w:eastAsia="en-US"/>
              </w:rPr>
            </w:pPr>
          </w:p>
          <w:p w:rsidR="004A4D29" w:rsidRPr="004A4D29" w:rsidRDefault="004A4D29" w:rsidP="004A4D29">
            <w:pPr>
              <w:spacing w:after="0" w:line="240" w:lineRule="auto"/>
              <w:rPr>
                <w:rFonts w:cs="Calibri"/>
                <w:lang w:eastAsia="en-US"/>
              </w:rPr>
            </w:pPr>
            <w:r w:rsidRPr="004A4D29">
              <w:rPr>
                <w:rFonts w:cs="Calibri"/>
                <w:lang w:eastAsia="en-US"/>
              </w:rPr>
              <w:t>NOTE2 – As eavesdropping is a passive attack, merely collecting the data, the active attacks in which that data is used (replay, MiM, etc.) are separate attacks and addressed elsewhere. (We have to be careful that we don't mix them up and address more than we should here.)</w:t>
            </w:r>
          </w:p>
        </w:tc>
      </w:tr>
      <w:tr w:rsidR="004A4D29" w:rsidRPr="004A4D29" w:rsidTr="00A20122">
        <w:tc>
          <w:tcPr>
            <w:tcW w:w="4268" w:type="dxa"/>
          </w:tcPr>
          <w:p w:rsidR="004A4D29" w:rsidRPr="004A4D29" w:rsidRDefault="004A4D29" w:rsidP="004A4D29">
            <w:pPr>
              <w:spacing w:after="0" w:line="240" w:lineRule="auto"/>
              <w:rPr>
                <w:rFonts w:cs="Calibri"/>
                <w:color w:val="000000"/>
                <w:highlight w:val="lightGray"/>
                <w:lang w:eastAsia="en-US"/>
              </w:rPr>
            </w:pPr>
            <w:r w:rsidRPr="004A4D29">
              <w:rPr>
                <w:rFonts w:cs="Calibri"/>
                <w:color w:val="000000"/>
                <w:lang w:eastAsia="en-US"/>
              </w:rPr>
              <w:t>Use of Strong mutual authentication (PKI)?</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Latency examination?</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One Time Pads?</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Application layer encryption for transport (SSL/TLS)?</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dedicated transport layer?</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8856" w:type="dxa"/>
            <w:gridSpan w:val="2"/>
          </w:tcPr>
          <w:p w:rsidR="004A4D29" w:rsidRPr="004A4D29" w:rsidRDefault="004A4D29" w:rsidP="004A4D29">
            <w:pPr>
              <w:spacing w:after="0" w:line="240" w:lineRule="auto"/>
              <w:rPr>
                <w:rFonts w:cs="Calibri"/>
                <w:lang w:eastAsia="en-US"/>
              </w:rPr>
            </w:pPr>
            <w:r w:rsidRPr="004A4D29">
              <w:rPr>
                <w:rFonts w:cs="Times New Roman"/>
                <w:lang w:eastAsia="en-US"/>
              </w:rPr>
              <w:t xml:space="preserve">Other? </w:t>
            </w:r>
            <w:r w:rsidRPr="004A4D29">
              <w:t xml:space="preserve"> Attributes collected and used outside of a transaction session could be used to indicate that he person is unlikely to be </w:t>
            </w:r>
            <w:proofErr w:type="gramStart"/>
            <w:r w:rsidRPr="004A4D29">
              <w:t>whom</w:t>
            </w:r>
            <w:proofErr w:type="gramEnd"/>
            <w:r w:rsidRPr="004A4D29">
              <w:t xml:space="preserve"> he or she says he/she is so that additional actions can be </w:t>
            </w:r>
            <w:r w:rsidRPr="004A4D29">
              <w:lastRenderedPageBreak/>
              <w:t xml:space="preserve">taken. Attributes collected during a session can be altered if they are not collected using a secure connection.   </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lang w:eastAsia="en-US"/>
              </w:rPr>
            </w:pPr>
            <w:r w:rsidRPr="004B5117">
              <w:rPr>
                <w:rFonts w:cs="Calibri"/>
                <w:color w:val="000000"/>
                <w:lang w:eastAsia="en-US"/>
              </w:rPr>
              <w:lastRenderedPageBreak/>
              <w:t>How does the method address the threat of online guessing?</w:t>
            </w:r>
            <w:r w:rsidRPr="004A4D29">
              <w:rPr>
                <w:rFonts w:cs="Calibri"/>
                <w:lang w:eastAsia="en-US"/>
              </w:rPr>
              <w:t xml:space="preserve"> </w:t>
            </w:r>
          </w:p>
        </w:tc>
      </w:tr>
      <w:tr w:rsidR="004A4D29" w:rsidRPr="004A4D29" w:rsidTr="00A20122">
        <w:tc>
          <w:tcPr>
            <w:tcW w:w="4268" w:type="dxa"/>
          </w:tcPr>
          <w:p w:rsidR="004A4D29" w:rsidRPr="004A4D29" w:rsidRDefault="004A4D29" w:rsidP="004A4D29">
            <w:pPr>
              <w:spacing w:after="0" w:line="240" w:lineRule="auto"/>
              <w:rPr>
                <w:rFonts w:cs="Calibri"/>
                <w:color w:val="000000"/>
                <w:highlight w:val="lightGray"/>
                <w:lang w:eastAsia="en-US"/>
              </w:rPr>
            </w:pPr>
            <w:r w:rsidRPr="004A4D29">
              <w:rPr>
                <w:rFonts w:cs="Calibri"/>
                <w:color w:val="000000"/>
                <w:lang w:eastAsia="en-US"/>
              </w:rPr>
              <w:t>Limit number of attempts within a time frame?</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Complex credential?</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a second factor for privileged access?</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Yes, this could be considered an additional factor</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Incremental delay for each failed attempt?</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session token?</w:t>
            </w:r>
          </w:p>
        </w:tc>
        <w:tc>
          <w:tcPr>
            <w:tcW w:w="4588" w:type="dxa"/>
            <w:tcBorders>
              <w:bottom w:val="single" w:sz="4" w:space="0" w:color="auto"/>
            </w:tcBorders>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8856" w:type="dxa"/>
            <w:gridSpan w:val="2"/>
            <w:shd w:val="clear" w:color="auto" w:fill="FFFFFF"/>
          </w:tcPr>
          <w:p w:rsidR="004A4D29" w:rsidRPr="004A4D29" w:rsidRDefault="004A4D29" w:rsidP="00C21FB3">
            <w:pPr>
              <w:spacing w:after="0" w:line="240" w:lineRule="auto"/>
              <w:rPr>
                <w:rFonts w:cs="Calibri"/>
                <w:color w:val="000000"/>
                <w:highlight w:val="lightGray"/>
                <w:lang w:eastAsia="en-US"/>
              </w:rPr>
            </w:pPr>
            <w:r w:rsidRPr="004B5117">
              <w:rPr>
                <w:rFonts w:cs="Calibri"/>
                <w:color w:val="000000"/>
                <w:lang w:eastAsia="en-US"/>
              </w:rPr>
              <w:t xml:space="preserve">Other? </w:t>
            </w:r>
            <w:r w:rsidR="00C21FB3" w:rsidRPr="00C21FB3">
              <w:rPr>
                <w:rFonts w:cs="Calibri"/>
                <w:color w:val="000000"/>
                <w:lang w:eastAsia="en-US"/>
              </w:rPr>
              <w:t xml:space="preserve">This method does contain information that can be guessed, however, a requirement for a combination of multiple attributes for a particular assurance level would help to address the threat of online guessing.  A risk algorithm could then combine and compare several content attribute values to baseline attributes to determine a “trust score”.  This “trust score”, could then be compared to a predetermined trust threshold, which varies by assurance level.  </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color w:val="000000"/>
                <w:lang w:eastAsia="en-US"/>
              </w:rPr>
            </w:pPr>
            <w:r w:rsidRPr="004B5117">
              <w:rPr>
                <w:rFonts w:cs="Calibri"/>
                <w:color w:val="000000"/>
                <w:lang w:eastAsia="en-US"/>
              </w:rPr>
              <w:t>How does the method address the threat of replay attack?</w:t>
            </w:r>
          </w:p>
          <w:p w:rsidR="004A4D29" w:rsidRPr="004A4D29" w:rsidRDefault="004A4D29" w:rsidP="004A4D29">
            <w:pPr>
              <w:spacing w:after="0" w:line="240" w:lineRule="auto"/>
              <w:rPr>
                <w:rFonts w:cs="Calibri"/>
                <w:color w:val="000000"/>
                <w:lang w:eastAsia="en-US"/>
              </w:rPr>
            </w:pPr>
          </w:p>
          <w:p w:rsidR="004A4D29" w:rsidRPr="004A4D29" w:rsidRDefault="004A4D29" w:rsidP="004A4D29">
            <w:pPr>
              <w:spacing w:after="0" w:line="240" w:lineRule="auto"/>
              <w:rPr>
                <w:rFonts w:cs="Calibri"/>
                <w:color w:val="000000"/>
                <w:lang w:eastAsia="en-US"/>
              </w:rPr>
            </w:pPr>
            <w:r w:rsidRPr="004A4D29">
              <w:rPr>
                <w:rFonts w:cs="Calibri"/>
                <w:color w:val="000000"/>
                <w:lang w:eastAsia="en-US"/>
              </w:rPr>
              <w:t>COMMENTS: The usage of CIA mechanisms as TLSv1 throughout the whole application (e.g., the whole website) will avoid replay attacks. Note that in web service communications, where the usage of TLSv1 should be avoided [KLEINER01], WS-Security must be in place, with nonces, timestamps (e.g., in the SecureConversation token and in the message).</w:t>
            </w:r>
          </w:p>
        </w:tc>
      </w:tr>
      <w:tr w:rsidR="004A4D29" w:rsidRPr="004A4D29" w:rsidTr="00A20122">
        <w:tc>
          <w:tcPr>
            <w:tcW w:w="4268" w:type="dxa"/>
          </w:tcPr>
          <w:p w:rsidR="004A4D29" w:rsidRPr="004A4D29" w:rsidRDefault="004A4D29" w:rsidP="004A4D29">
            <w:pPr>
              <w:spacing w:after="0" w:line="240" w:lineRule="auto"/>
              <w:rPr>
                <w:rFonts w:cs="Calibri"/>
                <w:color w:val="000000"/>
                <w:highlight w:val="lightGray"/>
                <w:lang w:eastAsia="en-US"/>
              </w:rPr>
            </w:pPr>
            <w:r w:rsidRPr="004A4D29">
              <w:rPr>
                <w:rFonts w:cs="Calibri"/>
                <w:color w:val="000000"/>
                <w:lang w:eastAsia="en-US"/>
              </w:rPr>
              <w:t>Use of session tokens?</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One Time Password (OTP)?</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Nonce with Message Authentication Code?</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Timestamp?</w:t>
            </w:r>
          </w:p>
        </w:tc>
        <w:tc>
          <w:tcPr>
            <w:tcW w:w="4588" w:type="dxa"/>
            <w:tcBorders>
              <w:bottom w:val="single" w:sz="4" w:space="0" w:color="auto"/>
            </w:tcBorders>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FB6B72">
        <w:tc>
          <w:tcPr>
            <w:tcW w:w="8856" w:type="dxa"/>
            <w:gridSpan w:val="2"/>
            <w:tcBorders>
              <w:bottom w:val="single" w:sz="4" w:space="0" w:color="auto"/>
            </w:tcBorders>
            <w:shd w:val="clear" w:color="auto" w:fill="FFFFFF"/>
          </w:tcPr>
          <w:p w:rsidR="004A4D29" w:rsidRPr="004A4D29" w:rsidRDefault="004A4D29" w:rsidP="00C21FB3">
            <w:pPr>
              <w:spacing w:after="0" w:line="240" w:lineRule="auto"/>
              <w:rPr>
                <w:rFonts w:cs="Calibri"/>
                <w:color w:val="000000"/>
                <w:lang w:eastAsia="en-US"/>
              </w:rPr>
            </w:pPr>
            <w:r w:rsidRPr="004A4D29">
              <w:rPr>
                <w:rFonts w:cs="Calibri"/>
                <w:color w:val="000000"/>
                <w:lang w:eastAsia="en-US"/>
              </w:rPr>
              <w:t xml:space="preserve">Other?  </w:t>
            </w:r>
            <w:r w:rsidR="00C21FB3" w:rsidRPr="00C21FB3">
              <w:rPr>
                <w:rFonts w:cs="Calibri"/>
                <w:color w:val="000000"/>
                <w:lang w:eastAsia="en-US"/>
              </w:rPr>
              <w:t>This method by itself will not address the threat of replay attack</w:t>
            </w:r>
          </w:p>
        </w:tc>
      </w:tr>
      <w:tr w:rsidR="00AF7E35" w:rsidRPr="004A4D29" w:rsidTr="00AF7E35">
        <w:tc>
          <w:tcPr>
            <w:tcW w:w="8856" w:type="dxa"/>
            <w:gridSpan w:val="2"/>
            <w:shd w:val="pct5" w:color="auto" w:fill="FFFFFF"/>
          </w:tcPr>
          <w:p w:rsidR="00AF7E35" w:rsidRDefault="00AF7E35" w:rsidP="00AF7E35">
            <w:pPr>
              <w:spacing w:after="0" w:line="240" w:lineRule="auto"/>
              <w:rPr>
                <w:rFonts w:cs="Calibri"/>
                <w:color w:val="000000"/>
                <w:lang w:eastAsia="en-US"/>
              </w:rPr>
            </w:pPr>
            <w:r w:rsidRPr="00AF7E35">
              <w:rPr>
                <w:rFonts w:cs="Calibri"/>
                <w:color w:val="000000"/>
                <w:lang w:eastAsia="en-US"/>
              </w:rPr>
              <w:t>How does the method address the threat of man in the middle?</w:t>
            </w:r>
          </w:p>
          <w:p w:rsidR="00AF7E35" w:rsidRPr="00AF7E35" w:rsidRDefault="00AF7E35" w:rsidP="00AF7E35">
            <w:pPr>
              <w:spacing w:after="0" w:line="240" w:lineRule="auto"/>
              <w:rPr>
                <w:rFonts w:cs="Calibri"/>
                <w:color w:val="000000"/>
                <w:lang w:eastAsia="en-US"/>
              </w:rPr>
            </w:pPr>
          </w:p>
          <w:p w:rsidR="00AF7E35" w:rsidRPr="00AF7E35"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browser</w:t>
            </w:r>
          </w:p>
          <w:p w:rsidR="00AF7E35" w:rsidRPr="00AF7E35"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Boy in the browser</w:t>
            </w:r>
          </w:p>
          <w:p w:rsidR="00AF7E35" w:rsidRPr="004A4D29" w:rsidRDefault="00AF7E35" w:rsidP="00135DC5">
            <w:pPr>
              <w:spacing w:after="0" w:line="240" w:lineRule="auto"/>
              <w:ind w:left="720" w:hanging="360"/>
              <w:rPr>
                <w:rFonts w:cs="Calibri"/>
                <w:color w:val="000000"/>
                <w:lang w:eastAsia="en-US"/>
              </w:rPr>
            </w:pPr>
            <w:r w:rsidRPr="00AF7E35">
              <w:rPr>
                <w:rFonts w:cs="Calibri"/>
                <w:color w:val="000000"/>
                <w:lang w:eastAsia="en-US"/>
              </w:rPr>
              <w:t>•</w:t>
            </w:r>
            <w:r w:rsidRPr="00AF7E35">
              <w:rPr>
                <w:rFonts w:cs="Calibri"/>
                <w:color w:val="000000"/>
                <w:lang w:eastAsia="en-US"/>
              </w:rPr>
              <w:tab/>
              <w:t>Man in the mobile</w:t>
            </w:r>
          </w:p>
        </w:tc>
      </w:tr>
      <w:tr w:rsidR="004A4D29" w:rsidRPr="004A4D29" w:rsidTr="00A20122">
        <w:tc>
          <w:tcPr>
            <w:tcW w:w="4268" w:type="dxa"/>
          </w:tcPr>
          <w:p w:rsidR="004A4D29" w:rsidRPr="004A4D29" w:rsidRDefault="004A4D29" w:rsidP="004A4D29">
            <w:pPr>
              <w:spacing w:after="0" w:line="240" w:lineRule="auto"/>
              <w:rPr>
                <w:rFonts w:cs="Calibri"/>
                <w:color w:val="000000"/>
                <w:highlight w:val="lightGray"/>
                <w:lang w:eastAsia="en-US"/>
              </w:rPr>
            </w:pPr>
            <w:r w:rsidRPr="004A4D29">
              <w:rPr>
                <w:rFonts w:cs="Calibri"/>
                <w:color w:val="000000"/>
                <w:lang w:eastAsia="en-US"/>
              </w:rPr>
              <w:t xml:space="preserve">Use of PKI? </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Strong mutual authentication (PKI)?</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 xml:space="preserve">Use of </w:t>
            </w:r>
            <w:r w:rsidRPr="004A4D29">
              <w:rPr>
                <w:rFonts w:cs="Calibri"/>
                <w:lang w:eastAsia="en-US"/>
              </w:rPr>
              <w:t>Latency examination</w:t>
            </w:r>
            <w:r w:rsidRPr="004A4D29">
              <w:rPr>
                <w:rFonts w:cs="Calibri"/>
                <w:color w:val="000000"/>
                <w:lang w:eastAsia="en-US"/>
              </w:rPr>
              <w:t>?</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 xml:space="preserve">Use of </w:t>
            </w:r>
            <w:r w:rsidRPr="004A4D29">
              <w:rPr>
                <w:rFonts w:cs="Calibri"/>
                <w:lang w:eastAsia="en-US"/>
              </w:rPr>
              <w:t>Second (secure) channel verification?</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One-Time Pads?</w:t>
            </w:r>
          </w:p>
        </w:tc>
        <w:tc>
          <w:tcPr>
            <w:tcW w:w="4588" w:type="dxa"/>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426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Carry-Forward Verification?</w:t>
            </w:r>
          </w:p>
        </w:tc>
        <w:tc>
          <w:tcPr>
            <w:tcW w:w="4588" w:type="dxa"/>
            <w:tcBorders>
              <w:bottom w:val="single" w:sz="4" w:space="0" w:color="auto"/>
            </w:tcBorders>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8856" w:type="dxa"/>
            <w:gridSpan w:val="2"/>
            <w:shd w:val="clear" w:color="auto" w:fill="FFFFFF"/>
          </w:tcPr>
          <w:p w:rsidR="004A4D29" w:rsidRPr="004A4D29" w:rsidRDefault="004A4D29" w:rsidP="00C21FB3">
            <w:pPr>
              <w:spacing w:after="0" w:line="240" w:lineRule="auto"/>
              <w:rPr>
                <w:rFonts w:cs="Calibri"/>
                <w:color w:val="000000"/>
                <w:highlight w:val="lightGray"/>
                <w:lang w:eastAsia="en-US"/>
              </w:rPr>
            </w:pPr>
            <w:r w:rsidRPr="004A4D29">
              <w:rPr>
                <w:rFonts w:cs="Calibri"/>
                <w:color w:val="000000"/>
                <w:lang w:eastAsia="en-US"/>
              </w:rPr>
              <w:t>Other?</w:t>
            </w:r>
            <w:r w:rsidRPr="004A4D29">
              <w:t xml:space="preserve"> </w:t>
            </w:r>
            <w:r w:rsidR="00C21FB3" w:rsidRPr="00C21FB3">
              <w:t>A combination of multiple attributes - both session and non- session based (knowledge based) - would address the threat of man in the middle to a certain extent</w:t>
            </w:r>
            <w:r w:rsidR="00EB2134" w:rsidRPr="00C21FB3">
              <w:t>,</w:t>
            </w:r>
            <w:r w:rsidR="00C21FB3" w:rsidRPr="00C21FB3">
              <w:t xml:space="preserve"> but not completely.</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color w:val="000000"/>
                <w:lang w:eastAsia="en-US"/>
              </w:rPr>
            </w:pPr>
            <w:r w:rsidRPr="004B5117">
              <w:rPr>
                <w:rFonts w:cs="Calibri"/>
                <w:color w:val="000000"/>
                <w:lang w:eastAsia="en-US"/>
              </w:rPr>
              <w:t>How does the method address the threat of spoofing and masquerading?</w:t>
            </w:r>
          </w:p>
          <w:p w:rsidR="004A4D29" w:rsidRPr="004A4D29" w:rsidRDefault="004A4D29" w:rsidP="00AE3AC9">
            <w:pPr>
              <w:numPr>
                <w:ilvl w:val="0"/>
                <w:numId w:val="5"/>
              </w:numPr>
              <w:spacing w:after="0" w:line="240" w:lineRule="auto"/>
              <w:rPr>
                <w:rFonts w:cs="Calibri"/>
                <w:color w:val="000000"/>
                <w:lang w:eastAsia="en-US"/>
              </w:rPr>
            </w:pPr>
            <w:r w:rsidRPr="004A4D29">
              <w:rPr>
                <w:rFonts w:cs="Calibri"/>
                <w:color w:val="000000"/>
                <w:lang w:eastAsia="en-US"/>
              </w:rPr>
              <w:t>SMS spoofing</w:t>
            </w:r>
          </w:p>
          <w:p w:rsidR="004A4D29" w:rsidRPr="004A4D29" w:rsidRDefault="004A4D29" w:rsidP="00AE3AC9">
            <w:pPr>
              <w:numPr>
                <w:ilvl w:val="0"/>
                <w:numId w:val="5"/>
              </w:numPr>
              <w:spacing w:after="0" w:line="240" w:lineRule="auto"/>
              <w:rPr>
                <w:rFonts w:cs="Calibri"/>
                <w:color w:val="000000"/>
                <w:lang w:eastAsia="en-US"/>
              </w:rPr>
            </w:pPr>
            <w:r w:rsidRPr="004A4D29">
              <w:rPr>
                <w:rFonts w:cs="Calibri"/>
                <w:color w:val="000000"/>
                <w:lang w:eastAsia="en-US"/>
              </w:rPr>
              <w:t>IP address spoofing</w:t>
            </w:r>
          </w:p>
          <w:p w:rsidR="004A4D29" w:rsidRPr="004A4D29" w:rsidRDefault="004A4D29" w:rsidP="00AE3AC9">
            <w:pPr>
              <w:numPr>
                <w:ilvl w:val="0"/>
                <w:numId w:val="5"/>
              </w:numPr>
              <w:spacing w:after="0" w:line="240" w:lineRule="auto"/>
              <w:rPr>
                <w:rFonts w:cs="Calibri"/>
                <w:lang w:eastAsia="en-US"/>
              </w:rPr>
            </w:pPr>
            <w:r w:rsidRPr="004A4D29">
              <w:rPr>
                <w:rFonts w:cs="Calibri"/>
                <w:color w:val="000000"/>
                <w:lang w:eastAsia="en-US"/>
              </w:rPr>
              <w:t>CallerID spoofing</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Mutual Authentication?</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Verified Session Tokens?</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426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lastRenderedPageBreak/>
              <w:t>Use of dedicated transport layer?</w:t>
            </w:r>
          </w:p>
        </w:tc>
        <w:tc>
          <w:tcPr>
            <w:tcW w:w="458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8856" w:type="dxa"/>
            <w:gridSpan w:val="2"/>
            <w:shd w:val="clear" w:color="auto" w:fill="FFFFFF"/>
          </w:tcPr>
          <w:p w:rsidR="004A4D29" w:rsidRPr="004A4D29" w:rsidRDefault="004A4D29" w:rsidP="00C21FB3">
            <w:pPr>
              <w:spacing w:after="0" w:line="240" w:lineRule="auto"/>
              <w:rPr>
                <w:rFonts w:cs="Calibri"/>
                <w:color w:val="000000"/>
                <w:lang w:eastAsia="en-US"/>
              </w:rPr>
            </w:pPr>
            <w:r w:rsidRPr="004A4D29">
              <w:rPr>
                <w:rFonts w:cs="Calibri"/>
                <w:color w:val="000000"/>
                <w:lang w:eastAsia="en-US"/>
              </w:rPr>
              <w:t xml:space="preserve">Other? </w:t>
            </w:r>
            <w:r w:rsidR="00C21FB3" w:rsidRPr="00C21FB3">
              <w:rPr>
                <w:rFonts w:cs="Calibri"/>
                <w:color w:val="000000"/>
                <w:lang w:eastAsia="en-US"/>
              </w:rPr>
              <w:t>A combination of multiple attributes - both session and non-session based (knowledge based) would address the threat of man in the middle to a certain extent, but not completely</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Are there implementation requirements for improving trust? If so, what are they and why are they necessary?</w:t>
            </w:r>
          </w:p>
        </w:tc>
      </w:tr>
      <w:tr w:rsidR="004A4D29" w:rsidRPr="004A4D29" w:rsidTr="00A20122">
        <w:tc>
          <w:tcPr>
            <w:tcW w:w="8856" w:type="dxa"/>
            <w:gridSpan w:val="2"/>
            <w:shd w:val="clear" w:color="auto" w:fill="FFFFFF"/>
          </w:tcPr>
          <w:p w:rsidR="00C21FB3" w:rsidRPr="00C21FB3" w:rsidRDefault="00C21FB3" w:rsidP="00AE3AC9">
            <w:pPr>
              <w:numPr>
                <w:ilvl w:val="0"/>
                <w:numId w:val="13"/>
              </w:numPr>
              <w:spacing w:after="0" w:line="240" w:lineRule="auto"/>
              <w:ind w:left="720" w:hanging="360"/>
              <w:rPr>
                <w:rFonts w:cs="Calibri"/>
                <w:color w:val="000000"/>
                <w:lang w:eastAsia="en-US"/>
              </w:rPr>
            </w:pPr>
            <w:r w:rsidRPr="00C21FB3">
              <w:rPr>
                <w:rFonts w:cs="Calibri"/>
                <w:color w:val="000000"/>
                <w:lang w:eastAsia="en-US"/>
              </w:rPr>
              <w:t xml:space="preserve">The relying party needs to establish baseline attribute data before enforcing this method.  This could consist of information that is collected during a registration process as well as permission to collect supplemental session and </w:t>
            </w:r>
            <w:r w:rsidR="00EB2134" w:rsidRPr="00C21FB3">
              <w:rPr>
                <w:rFonts w:cs="Calibri"/>
                <w:color w:val="000000"/>
                <w:lang w:eastAsia="en-US"/>
              </w:rPr>
              <w:t>non-session</w:t>
            </w:r>
            <w:r w:rsidRPr="00C21FB3">
              <w:rPr>
                <w:rFonts w:cs="Calibri"/>
                <w:color w:val="000000"/>
                <w:lang w:eastAsia="en-US"/>
              </w:rPr>
              <w:t xml:space="preserve"> attribute data. </w:t>
            </w:r>
          </w:p>
          <w:p w:rsidR="00C21FB3" w:rsidRPr="00C21FB3" w:rsidRDefault="00C21FB3" w:rsidP="00AE3AC9">
            <w:pPr>
              <w:numPr>
                <w:ilvl w:val="0"/>
                <w:numId w:val="13"/>
              </w:numPr>
              <w:spacing w:after="0" w:line="240" w:lineRule="auto"/>
              <w:ind w:left="720" w:hanging="360"/>
              <w:rPr>
                <w:rFonts w:cs="Calibri"/>
                <w:color w:val="000000"/>
                <w:lang w:eastAsia="en-US"/>
              </w:rPr>
            </w:pPr>
            <w:r w:rsidRPr="00C21FB3">
              <w:rPr>
                <w:rFonts w:cs="Calibri"/>
                <w:color w:val="000000"/>
                <w:lang w:eastAsia="en-US"/>
              </w:rPr>
              <w:t xml:space="preserve">A human who is just introduced to the relying party system may not be trusted as much as a human who has been interacting with the system for years. </w:t>
            </w:r>
          </w:p>
          <w:p w:rsidR="004A4D29" w:rsidRPr="004A4D29" w:rsidRDefault="00C21FB3" w:rsidP="00AE3AC9">
            <w:pPr>
              <w:numPr>
                <w:ilvl w:val="0"/>
                <w:numId w:val="13"/>
              </w:numPr>
              <w:spacing w:after="0" w:line="240" w:lineRule="auto"/>
              <w:ind w:left="720" w:hanging="360"/>
              <w:rPr>
                <w:rFonts w:cs="Calibri"/>
                <w:color w:val="000000"/>
                <w:lang w:eastAsia="en-US"/>
              </w:rPr>
            </w:pPr>
            <w:r w:rsidRPr="00C21FB3">
              <w:rPr>
                <w:rFonts w:cs="Calibri"/>
                <w:color w:val="000000"/>
                <w:lang w:eastAsia="en-US"/>
              </w:rPr>
              <w:t>The system may need some time to learn about the user before enforcing this method</w:t>
            </w:r>
            <w:r>
              <w:rPr>
                <w:rFonts w:cs="Calibri"/>
                <w:color w:val="000000"/>
                <w:lang w:eastAsia="en-US"/>
              </w:rPr>
              <w:t>.</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How does the method address the threat of theft?</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Password?</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Biometrics?</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nonce?</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426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second factor?</w:t>
            </w:r>
          </w:p>
        </w:tc>
        <w:tc>
          <w:tcPr>
            <w:tcW w:w="458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Yes, this could be considered an additional factor</w:t>
            </w:r>
          </w:p>
        </w:tc>
      </w:tr>
      <w:tr w:rsidR="004A4D29" w:rsidRPr="004A4D29" w:rsidTr="00A20122">
        <w:tc>
          <w:tcPr>
            <w:tcW w:w="8856" w:type="dxa"/>
            <w:gridSpan w:val="2"/>
            <w:shd w:val="clear" w:color="auto" w:fill="FFFFFF"/>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Other?</w:t>
            </w:r>
            <w:r w:rsidRPr="004A4D29">
              <w:t xml:space="preserve"> This method works even if all credentials are stolen because it does not rely on any credential.</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How does the method address the threat of phishing? Spear Phishing, Clone Phishing, Whaling.</w:t>
            </w:r>
          </w:p>
        </w:tc>
      </w:tr>
      <w:tr w:rsidR="004A4D29" w:rsidRPr="004A4D29" w:rsidTr="00A20122">
        <w:tc>
          <w:tcPr>
            <w:tcW w:w="426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Out of Band verification?</w:t>
            </w:r>
          </w:p>
        </w:tc>
        <w:tc>
          <w:tcPr>
            <w:tcW w:w="4588" w:type="dxa"/>
            <w:tcBorders>
              <w:bottom w:val="single" w:sz="4" w:space="0" w:color="auto"/>
            </w:tcBorders>
          </w:tcPr>
          <w:p w:rsidR="004A4D29" w:rsidRPr="004A4D29" w:rsidRDefault="004A4D29" w:rsidP="004A4D29">
            <w:pPr>
              <w:spacing w:after="0" w:line="240" w:lineRule="auto"/>
              <w:rPr>
                <w:rFonts w:cs="Calibri"/>
                <w:lang w:eastAsia="en-US"/>
              </w:rPr>
            </w:pPr>
            <w:r w:rsidRPr="004A4D29">
              <w:rPr>
                <w:rFonts w:cs="Calibri"/>
                <w:lang w:eastAsia="en-US"/>
              </w:rPr>
              <w:t>No</w:t>
            </w:r>
          </w:p>
        </w:tc>
      </w:tr>
      <w:tr w:rsidR="004A4D29" w:rsidRPr="004A4D29" w:rsidTr="00A20122">
        <w:tc>
          <w:tcPr>
            <w:tcW w:w="8856" w:type="dxa"/>
            <w:gridSpan w:val="2"/>
            <w:shd w:val="clear" w:color="auto" w:fill="FFFFFF"/>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Other?</w:t>
            </w:r>
            <w:r w:rsidRPr="004A4D29">
              <w:t xml:space="preserve"> If a person succeeds in fraudulently gaining access via phishing, this method may indicate that the person is unlikely to be </w:t>
            </w:r>
            <w:proofErr w:type="gramStart"/>
            <w:r w:rsidRPr="004A4D29">
              <w:t>whom</w:t>
            </w:r>
            <w:proofErr w:type="gramEnd"/>
            <w:r w:rsidRPr="004A4D29">
              <w:t xml:space="preserve"> he or she says he/she is so that additional verifications can be performed.</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How does the method address the threat of credential duplication?</w:t>
            </w:r>
          </w:p>
        </w:tc>
      </w:tr>
      <w:tr w:rsidR="004A4D29" w:rsidRPr="004A4D29" w:rsidTr="00A20122">
        <w:tc>
          <w:tcPr>
            <w:tcW w:w="426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asymmetric key cryptography?</w:t>
            </w:r>
          </w:p>
        </w:tc>
        <w:tc>
          <w:tcPr>
            <w:tcW w:w="458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8856" w:type="dxa"/>
            <w:gridSpan w:val="2"/>
            <w:shd w:val="clear" w:color="auto" w:fill="FFFFFF"/>
          </w:tcPr>
          <w:p w:rsidR="004A4D29" w:rsidRPr="004A4D29" w:rsidRDefault="004A4D29" w:rsidP="004A4D29">
            <w:pPr>
              <w:spacing w:after="0" w:line="240" w:lineRule="auto"/>
              <w:rPr>
                <w:rFonts w:cs="Calibri"/>
                <w:color w:val="000000"/>
                <w:highlight w:val="lightGray"/>
                <w:lang w:eastAsia="en-US"/>
              </w:rPr>
            </w:pPr>
            <w:r w:rsidRPr="004A4D29">
              <w:rPr>
                <w:rFonts w:cs="Calibri"/>
                <w:color w:val="000000"/>
                <w:lang w:eastAsia="en-US"/>
              </w:rPr>
              <w:t>Other? This method works even if all credentials are duplicated because it does not rely on any credential.</w:t>
            </w:r>
          </w:p>
        </w:tc>
      </w:tr>
      <w:tr w:rsidR="004A4D29" w:rsidRPr="004A4D29" w:rsidTr="00A20122">
        <w:tc>
          <w:tcPr>
            <w:tcW w:w="8856" w:type="dxa"/>
            <w:gridSpan w:val="2"/>
            <w:shd w:val="clear" w:color="auto" w:fill="F2F2F2"/>
          </w:tcPr>
          <w:p w:rsidR="004A4D29" w:rsidRPr="004A4D29" w:rsidRDefault="004A4D29" w:rsidP="004A4D29">
            <w:pPr>
              <w:spacing w:after="0" w:line="240" w:lineRule="auto"/>
              <w:rPr>
                <w:rFonts w:cs="Calibri"/>
                <w:color w:val="000000"/>
                <w:lang w:eastAsia="en-US"/>
              </w:rPr>
            </w:pPr>
            <w:r w:rsidRPr="007D70E2">
              <w:rPr>
                <w:rFonts w:cs="Calibri"/>
                <w:color w:val="000000"/>
                <w:lang w:eastAsia="en-US"/>
              </w:rPr>
              <w:t>H</w:t>
            </w:r>
            <w:r w:rsidRPr="004B5117">
              <w:rPr>
                <w:rFonts w:cs="Calibri"/>
                <w:color w:val="000000"/>
                <w:lang w:eastAsia="en-US"/>
              </w:rPr>
              <w:t>ow does the method address the threat of session hijacking?</w:t>
            </w:r>
          </w:p>
          <w:p w:rsidR="004A4D29" w:rsidRPr="004A4D29" w:rsidRDefault="004A4D29" w:rsidP="004A4D29">
            <w:pPr>
              <w:spacing w:after="0" w:line="240" w:lineRule="auto"/>
              <w:rPr>
                <w:rFonts w:cs="Calibri"/>
                <w:color w:val="000000"/>
                <w:lang w:eastAsia="en-US"/>
              </w:rPr>
            </w:pPr>
          </w:p>
          <w:p w:rsidR="004A4D29" w:rsidRPr="004A4D29" w:rsidRDefault="004A4D29" w:rsidP="004A4D29">
            <w:pPr>
              <w:spacing w:after="0" w:line="240" w:lineRule="auto"/>
              <w:rPr>
                <w:rFonts w:cs="Calibri"/>
                <w:color w:val="000000"/>
                <w:lang w:eastAsia="en-US"/>
              </w:rPr>
            </w:pPr>
            <w:r w:rsidRPr="004A4D29">
              <w:rPr>
                <w:rFonts w:cs="Calibri"/>
                <w:color w:val="000000"/>
                <w:lang w:eastAsia="en-US"/>
              </w:rPr>
              <w:t xml:space="preserve">Commons attacks to sessions are related to the </w:t>
            </w:r>
          </w:p>
          <w:p w:rsidR="004A4D29" w:rsidRPr="004A4D29" w:rsidRDefault="004A4D29" w:rsidP="00135DC5">
            <w:pPr>
              <w:numPr>
                <w:ilvl w:val="0"/>
                <w:numId w:val="7"/>
              </w:numPr>
              <w:spacing w:after="0" w:line="240" w:lineRule="auto"/>
              <w:ind w:left="720" w:hanging="360"/>
              <w:rPr>
                <w:rFonts w:cs="Calibri"/>
                <w:color w:val="000000"/>
                <w:lang w:eastAsia="en-US"/>
              </w:rPr>
            </w:pPr>
            <w:r w:rsidRPr="004A4D29">
              <w:rPr>
                <w:rFonts w:cs="Calibri"/>
                <w:color w:val="000000"/>
                <w:lang w:eastAsia="en-US"/>
              </w:rPr>
              <w:t>Session key stealing (e.g., the attacker obtains the session key and impersonate the user)</w:t>
            </w:r>
          </w:p>
          <w:p w:rsidR="004A4D29" w:rsidRPr="004A4D29" w:rsidRDefault="004A4D29" w:rsidP="00135DC5">
            <w:pPr>
              <w:numPr>
                <w:ilvl w:val="0"/>
                <w:numId w:val="7"/>
              </w:numPr>
              <w:spacing w:after="0" w:line="240" w:lineRule="auto"/>
              <w:ind w:left="720" w:hanging="360"/>
              <w:rPr>
                <w:rFonts w:cs="Calibri"/>
                <w:color w:val="000000"/>
                <w:lang w:eastAsia="en-US"/>
              </w:rPr>
            </w:pPr>
            <w:r w:rsidRPr="004A4D29">
              <w:rPr>
                <w:rFonts w:cs="Calibri"/>
                <w:color w:val="000000"/>
                <w:lang w:eastAsia="en-US"/>
              </w:rPr>
              <w:t>Session key guessing (e.g., the attacker guesses the session key [GUTTERMAN01])</w:t>
            </w:r>
          </w:p>
          <w:p w:rsidR="004A4D29" w:rsidRPr="004A4D29" w:rsidRDefault="004A4D29" w:rsidP="00135DC5">
            <w:pPr>
              <w:numPr>
                <w:ilvl w:val="0"/>
                <w:numId w:val="7"/>
              </w:numPr>
              <w:spacing w:after="0" w:line="240" w:lineRule="auto"/>
              <w:ind w:left="720" w:hanging="360"/>
              <w:rPr>
                <w:rFonts w:cs="Calibri"/>
                <w:lang w:eastAsia="en-US"/>
              </w:rPr>
            </w:pPr>
            <w:r w:rsidRPr="004A4D29">
              <w:rPr>
                <w:rFonts w:cs="Calibri"/>
                <w:color w:val="000000"/>
                <w:lang w:eastAsia="en-US"/>
              </w:rPr>
              <w:t>Session token manipulation (e.g., in the case of SOAP Message Rewrite Attacks [GORDON01])</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Application Layer encryption?</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Session Key?</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Dynamic Cookies (values change for each)?</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rPr>
          <w:trHeight w:val="64"/>
        </w:trPr>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ARP Handler Inspection?</w:t>
            </w:r>
          </w:p>
        </w:tc>
        <w:tc>
          <w:tcPr>
            <w:tcW w:w="458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426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Use of Session Analyzers?</w:t>
            </w:r>
          </w:p>
        </w:tc>
        <w:tc>
          <w:tcPr>
            <w:tcW w:w="4588" w:type="dxa"/>
            <w:tcBorders>
              <w:bottom w:val="single" w:sz="4" w:space="0" w:color="auto"/>
            </w:tcBorders>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No</w:t>
            </w:r>
          </w:p>
        </w:tc>
      </w:tr>
      <w:tr w:rsidR="004A4D29" w:rsidRPr="004A4D29" w:rsidTr="00A20122">
        <w:tc>
          <w:tcPr>
            <w:tcW w:w="8856" w:type="dxa"/>
            <w:gridSpan w:val="2"/>
            <w:shd w:val="clear" w:color="auto" w:fill="FFFFFF"/>
          </w:tcPr>
          <w:p w:rsidR="004A4D29" w:rsidRPr="004A4D29" w:rsidRDefault="004A4D29" w:rsidP="00837220">
            <w:pPr>
              <w:rPr>
                <w:rFonts w:cs="Calibri"/>
                <w:lang w:eastAsia="en-US"/>
              </w:rPr>
            </w:pPr>
            <w:r w:rsidRPr="004A4D29">
              <w:rPr>
                <w:rFonts w:cs="Calibri"/>
                <w:lang w:eastAsia="en-US"/>
              </w:rPr>
              <w:t>Other?</w:t>
            </w:r>
            <w:r w:rsidRPr="004A4D29">
              <w:t xml:space="preserve"> This method </w:t>
            </w:r>
            <w:r w:rsidR="00837220">
              <w:t>has the</w:t>
            </w:r>
            <w:r w:rsidR="00837220" w:rsidRPr="004A4D29">
              <w:t xml:space="preserve"> </w:t>
            </w:r>
            <w:r w:rsidRPr="004A4D29">
              <w:t>potential</w:t>
            </w:r>
            <w:r w:rsidR="00837220">
              <w:t xml:space="preserve"> to</w:t>
            </w:r>
            <w:r w:rsidRPr="004A4D29">
              <w:t xml:space="preserve"> detect session hijacking as long as the session hijacking doesn’t include replay of</w:t>
            </w:r>
            <w:r w:rsidR="00C21FB3">
              <w:t xml:space="preserve"> context information</w:t>
            </w:r>
            <w:r w:rsidRPr="004A4D29">
              <w:t>. Attacks using replay methods could be thwarted by checking timestamps.</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 xml:space="preserve">Are there privacy and/or confidentiality </w:t>
            </w:r>
            <w:r w:rsidRPr="004A4D29">
              <w:rPr>
                <w:rFonts w:cs="Calibri"/>
                <w:color w:val="000000"/>
                <w:lang w:eastAsia="en-US"/>
              </w:rPr>
              <w:lastRenderedPageBreak/>
              <w:t>issues engaged when using the method, such as user consent for attribute release/exchange? Are there reasonable solutions for potential privacy impacts?</w:t>
            </w:r>
          </w:p>
        </w:tc>
        <w:tc>
          <w:tcPr>
            <w:tcW w:w="4588" w:type="dxa"/>
          </w:tcPr>
          <w:p w:rsidR="004A4D29" w:rsidRPr="004A4D29" w:rsidRDefault="00C21FB3" w:rsidP="00C21FB3">
            <w:pPr>
              <w:spacing w:after="0" w:line="240" w:lineRule="auto"/>
              <w:rPr>
                <w:rFonts w:cs="Calibri"/>
                <w:color w:val="000000"/>
                <w:lang w:eastAsia="en-US"/>
              </w:rPr>
            </w:pPr>
            <w:r w:rsidRPr="00C21FB3">
              <w:rPr>
                <w:rFonts w:cs="Calibri"/>
                <w:color w:val="000000"/>
                <w:lang w:eastAsia="en-US"/>
              </w:rPr>
              <w:lastRenderedPageBreak/>
              <w:t xml:space="preserve">Yes. The relying party may collect sensitive </w:t>
            </w:r>
            <w:r w:rsidRPr="00C21FB3">
              <w:rPr>
                <w:rFonts w:cs="Calibri"/>
                <w:color w:val="000000"/>
                <w:lang w:eastAsia="en-US"/>
              </w:rPr>
              <w:lastRenderedPageBreak/>
              <w:t>information on the human user and the relying party needs to get consent from the user before collecting and using such data. Use of access controls and cryptography may reduce threat of loss of personal identifiable information</w:t>
            </w:r>
            <w:r w:rsidR="00EB2134" w:rsidRPr="00C21FB3">
              <w:rPr>
                <w:rFonts w:cs="Calibri"/>
                <w:color w:val="000000"/>
                <w:lang w:eastAsia="en-US"/>
              </w:rPr>
              <w:t>,</w:t>
            </w:r>
            <w:r w:rsidRPr="00C21FB3">
              <w:rPr>
                <w:rFonts w:cs="Calibri"/>
                <w:color w:val="000000"/>
                <w:lang w:eastAsia="en-US"/>
              </w:rPr>
              <w:t xml:space="preserve"> however, that does not mitigate the risk of collecting unauthorized data on an individual. Consent is required.  Greater protection is required for PII than for general data.</w:t>
            </w:r>
          </w:p>
        </w:tc>
      </w:tr>
      <w:tr w:rsidR="004A4D29" w:rsidRPr="004A4D29" w:rsidTr="00A20122">
        <w:trPr>
          <w:trHeight w:val="818"/>
        </w:trPr>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lastRenderedPageBreak/>
              <w:t>What are the usability issues when using the method?  Are there reasonable solutions for potential usability impacts?</w:t>
            </w:r>
          </w:p>
        </w:tc>
        <w:tc>
          <w:tcPr>
            <w:tcW w:w="4588" w:type="dxa"/>
          </w:tcPr>
          <w:p w:rsidR="004A4D29" w:rsidRPr="004A4D29" w:rsidRDefault="00C21FB3" w:rsidP="00C21FB3">
            <w:pPr>
              <w:spacing w:after="0" w:line="240" w:lineRule="auto"/>
              <w:rPr>
                <w:rFonts w:cs="Calibri"/>
                <w:lang w:eastAsia="en-US"/>
              </w:rPr>
            </w:pPr>
            <w:r w:rsidRPr="00C21FB3">
              <w:rPr>
                <w:rFonts w:cs="Calibri"/>
                <w:lang w:eastAsia="en-US"/>
              </w:rPr>
              <w:t xml:space="preserve">This method is particularly well-suited to customer usability as it requires little or no user interaction for the typical session.  However, </w:t>
            </w:r>
            <w:r w:rsidR="0092440E">
              <w:rPr>
                <w:rFonts w:cs="Calibri"/>
                <w:lang w:eastAsia="en-US"/>
              </w:rPr>
              <w:t xml:space="preserve">the </w:t>
            </w:r>
            <w:r w:rsidRPr="00C21FB3">
              <w:rPr>
                <w:rFonts w:cs="Calibri"/>
                <w:lang w:eastAsia="en-US"/>
              </w:rPr>
              <w:t>user need</w:t>
            </w:r>
            <w:r w:rsidR="0092440E">
              <w:rPr>
                <w:rFonts w:cs="Calibri"/>
                <w:lang w:eastAsia="en-US"/>
              </w:rPr>
              <w:t>s</w:t>
            </w:r>
            <w:r w:rsidRPr="00C21FB3">
              <w:rPr>
                <w:rFonts w:cs="Calibri"/>
                <w:lang w:eastAsia="en-US"/>
              </w:rPr>
              <w:t xml:space="preserve"> to go through a </w:t>
            </w:r>
            <w:r w:rsidR="00EB2134" w:rsidRPr="00C21FB3">
              <w:rPr>
                <w:rFonts w:cs="Calibri"/>
                <w:lang w:eastAsia="en-US"/>
              </w:rPr>
              <w:t>one-time</w:t>
            </w:r>
            <w:r w:rsidRPr="00C21FB3">
              <w:rPr>
                <w:rFonts w:cs="Calibri"/>
                <w:lang w:eastAsia="en-US"/>
              </w:rPr>
              <w:t xml:space="preserve"> registration process to establish baseline attributes and the user needs to provide some kind of identity authentication to the system for each session before the method can be enforced.  </w:t>
            </w:r>
          </w:p>
        </w:tc>
      </w:tr>
      <w:tr w:rsidR="004A4D29" w:rsidRPr="004A4D29" w:rsidTr="00A20122">
        <w:tc>
          <w:tcPr>
            <w:tcW w:w="4268" w:type="dxa"/>
          </w:tcPr>
          <w:p w:rsidR="004A4D29" w:rsidRPr="004A4D29" w:rsidRDefault="004A4D29" w:rsidP="004A4D29">
            <w:pPr>
              <w:spacing w:after="0" w:line="240" w:lineRule="auto"/>
              <w:rPr>
                <w:rFonts w:cs="Calibri"/>
                <w:color w:val="000000"/>
                <w:lang w:eastAsia="en-US"/>
              </w:rPr>
            </w:pPr>
            <w:r w:rsidRPr="004A4D29">
              <w:rPr>
                <w:rFonts w:cs="Calibri"/>
                <w:color w:val="000000"/>
                <w:lang w:eastAsia="en-US"/>
              </w:rPr>
              <w:t>Are there any other factors in the environment that might mitigate or exacerbate the threat?</w:t>
            </w:r>
          </w:p>
        </w:tc>
        <w:tc>
          <w:tcPr>
            <w:tcW w:w="4588" w:type="dxa"/>
          </w:tcPr>
          <w:p w:rsidR="004A4D29" w:rsidRPr="004A4D29" w:rsidRDefault="004A4D29" w:rsidP="004A4D29">
            <w:pPr>
              <w:spacing w:after="0" w:line="240" w:lineRule="auto"/>
              <w:rPr>
                <w:rFonts w:cs="Calibri"/>
                <w:lang w:eastAsia="en-US"/>
              </w:rPr>
            </w:pPr>
          </w:p>
        </w:tc>
      </w:tr>
    </w:tbl>
    <w:p w:rsidR="00EC0A71" w:rsidRPr="00EC0A71" w:rsidRDefault="00EC0A71" w:rsidP="00EC0A71">
      <w:pPr>
        <w:rPr>
          <w:lang w:eastAsia="en-US"/>
        </w:rPr>
      </w:pPr>
    </w:p>
    <w:p w:rsidR="00BD5206" w:rsidRPr="00933BB0" w:rsidRDefault="00BD5206" w:rsidP="00933BB0">
      <w:pPr>
        <w:rPr>
          <w:lang w:eastAsia="en-US"/>
        </w:rPr>
      </w:pPr>
    </w:p>
    <w:p w:rsidR="004208EB" w:rsidRPr="00787A7F" w:rsidRDefault="004208EB" w:rsidP="00AB62C9">
      <w:pPr>
        <w:pStyle w:val="AppendixHeading1"/>
      </w:pPr>
      <w:bookmarkStart w:id="33" w:name="_Toc287336983"/>
      <w:bookmarkStart w:id="34" w:name="_Toc287337066"/>
      <w:bookmarkStart w:id="35" w:name="_Toc349077035"/>
      <w:r w:rsidRPr="00787A7F">
        <w:lastRenderedPageBreak/>
        <w:t>Acknowledgments</w:t>
      </w:r>
      <w:bookmarkEnd w:id="33"/>
      <w:bookmarkEnd w:id="34"/>
      <w:bookmarkEnd w:id="35"/>
    </w:p>
    <w:p w:rsidR="004208EB" w:rsidRDefault="004208EB" w:rsidP="004208EB">
      <w:pPr>
        <w:rPr>
          <w:lang w:eastAsia="en-US"/>
        </w:rPr>
      </w:pPr>
      <w:r>
        <w:rPr>
          <w:lang w:eastAsia="en-US"/>
        </w:rPr>
        <w:t>The following individuals have participated in the creation of this specification and are gratefully acknowledged:</w:t>
      </w:r>
    </w:p>
    <w:p w:rsidR="00AB6BBD" w:rsidRPr="00AB6BBD" w:rsidRDefault="00AB6BBD" w:rsidP="00AB6BBD">
      <w:pPr>
        <w:rPr>
          <w:rStyle w:val="Strong"/>
        </w:rPr>
      </w:pPr>
      <w:r w:rsidRPr="00AB6BBD">
        <w:rPr>
          <w:rStyle w:val="Strong"/>
        </w:rPr>
        <w:t>Chairs</w:t>
      </w:r>
      <w:r w:rsidR="00135DC5">
        <w:rPr>
          <w:rStyle w:val="Strong"/>
        </w:rPr>
        <w:t>:</w:t>
      </w:r>
    </w:p>
    <w:p w:rsidR="00AB6BBD" w:rsidRDefault="00AB6BBD" w:rsidP="00AB6BBD">
      <w:r>
        <w:t>Abbie Barber, Bank of America</w:t>
      </w:r>
    </w:p>
    <w:p w:rsidR="00AB6BBD" w:rsidRDefault="00AB6BBD" w:rsidP="00AB6BBD">
      <w:r>
        <w:t>Don Thibeau, OIX</w:t>
      </w:r>
    </w:p>
    <w:p w:rsidR="00135DC5" w:rsidRDefault="00135DC5" w:rsidP="00AB6BBD">
      <w:pPr>
        <w:rPr>
          <w:rStyle w:val="Strong"/>
        </w:rPr>
      </w:pPr>
    </w:p>
    <w:p w:rsidR="00AB6BBD" w:rsidRPr="00AB6BBD" w:rsidRDefault="00AB6BBD" w:rsidP="00AB6BBD">
      <w:pPr>
        <w:rPr>
          <w:rStyle w:val="Strong"/>
        </w:rPr>
      </w:pPr>
      <w:r w:rsidRPr="00AB6BBD">
        <w:rPr>
          <w:rStyle w:val="Strong"/>
        </w:rPr>
        <w:t>Editors</w:t>
      </w:r>
      <w:r w:rsidR="00135DC5">
        <w:rPr>
          <w:rStyle w:val="Strong"/>
        </w:rPr>
        <w:t>:</w:t>
      </w:r>
    </w:p>
    <w:p w:rsidR="00AB6BBD" w:rsidRDefault="00AB6BBD" w:rsidP="00AB6BBD">
      <w:r>
        <w:t xml:space="preserve">Peter Alterman, </w:t>
      </w:r>
      <w:r w:rsidR="00837220">
        <w:t>SAFE-BioPharma Association</w:t>
      </w:r>
    </w:p>
    <w:p w:rsidR="00AB6BBD" w:rsidRDefault="00AB6BBD" w:rsidP="00AB6BBD">
      <w:r>
        <w:t>Shaheen Abdul Jabbar, JPMorgan Chase Bank, N.A.</w:t>
      </w:r>
    </w:p>
    <w:p w:rsidR="00AB6BBD" w:rsidRDefault="00AB6BBD" w:rsidP="00AB6BBD">
      <w:r>
        <w:t>Jaap K</w:t>
      </w:r>
      <w:r w:rsidR="004B6EEC">
        <w:t>ui</w:t>
      </w:r>
      <w:r>
        <w:t>pers</w:t>
      </w:r>
    </w:p>
    <w:p w:rsidR="00AB6BBD" w:rsidRDefault="00AB6BBD" w:rsidP="00AB6BBD">
      <w:r>
        <w:t xml:space="preserve">Thomas </w:t>
      </w:r>
      <w:proofErr w:type="spellStart"/>
      <w:r>
        <w:t>Hardjono</w:t>
      </w:r>
      <w:proofErr w:type="spellEnd"/>
      <w:r>
        <w:t xml:space="preserve">, M.I.T.  </w:t>
      </w:r>
    </w:p>
    <w:p w:rsidR="00AB6BBD" w:rsidRDefault="00AB6BBD" w:rsidP="00AB6BBD">
      <w:r>
        <w:t>Mary Ruddy, Identity Commons</w:t>
      </w:r>
    </w:p>
    <w:p w:rsidR="00AB6BBD" w:rsidRDefault="00AB6BBD" w:rsidP="00AB6BBD"/>
    <w:p w:rsidR="00AB6BBD" w:rsidRDefault="00AB6BBD" w:rsidP="00AB6BBD">
      <w:pPr>
        <w:rPr>
          <w:rStyle w:val="Strong"/>
        </w:rPr>
      </w:pPr>
      <w:r w:rsidRPr="00AB6BBD">
        <w:rPr>
          <w:rStyle w:val="Strong"/>
        </w:rPr>
        <w:t>Document Contributors:</w:t>
      </w:r>
    </w:p>
    <w:p w:rsidR="00AB62F4" w:rsidRPr="000A3E69" w:rsidRDefault="00AB62F4" w:rsidP="00AB6BBD">
      <w:pPr>
        <w:rPr>
          <w:rStyle w:val="Strong"/>
          <w:b w:val="0"/>
        </w:rPr>
      </w:pPr>
      <w:r w:rsidRPr="000A3E69">
        <w:rPr>
          <w:rStyle w:val="Strong"/>
          <w:b w:val="0"/>
        </w:rPr>
        <w:t>Peter Alterman, SAFE-BioPharma Association</w:t>
      </w:r>
    </w:p>
    <w:p w:rsidR="00AB6BBD" w:rsidRDefault="00AB6BBD" w:rsidP="00AB6BBD">
      <w:r>
        <w:t>Abbie Barber, Bank of America</w:t>
      </w:r>
    </w:p>
    <w:p w:rsidR="00AB6BBD" w:rsidRDefault="00AB6BBD" w:rsidP="00AB6BBD">
      <w:r>
        <w:t>Shaheen Abdul Jabbar, JPMorgan Chase Bank, N.A.</w:t>
      </w:r>
    </w:p>
    <w:p w:rsidR="00AB6BBD" w:rsidRDefault="00AB6BBD" w:rsidP="00AB6BBD">
      <w:r>
        <w:t>Mary Ruddy, Identity Commons</w:t>
      </w:r>
    </w:p>
    <w:p w:rsidR="00AB62F4" w:rsidRDefault="00AB62F4" w:rsidP="00AB6BBD">
      <w:r w:rsidRPr="00AB62F4">
        <w:t>Shahrokh Shahidzadeh, Intel</w:t>
      </w:r>
    </w:p>
    <w:p w:rsidR="00AB62F4" w:rsidRDefault="00AB62F4" w:rsidP="00AB6BBD">
      <w:r>
        <w:t>Cathy Tilton, Daon</w:t>
      </w:r>
    </w:p>
    <w:p w:rsidR="00AB6BBD" w:rsidRDefault="00AB6BBD" w:rsidP="00AB6BBD"/>
    <w:p w:rsidR="00AB6BBD" w:rsidRDefault="00AB6BBD" w:rsidP="00AB6BBD"/>
    <w:p w:rsidR="00AB6BBD" w:rsidRPr="00AB6BBD" w:rsidRDefault="00AB6BBD" w:rsidP="00AB6BBD">
      <w:pPr>
        <w:rPr>
          <w:rStyle w:val="Strong"/>
        </w:rPr>
      </w:pPr>
      <w:r w:rsidRPr="00AB6BBD">
        <w:rPr>
          <w:rStyle w:val="Strong"/>
        </w:rPr>
        <w:t xml:space="preserve">Technical Committee Member Participants: </w:t>
      </w:r>
    </w:p>
    <w:p w:rsidR="00AB6BBD" w:rsidRDefault="00AB6BBD" w:rsidP="00AB6BBD">
      <w:r>
        <w:t>Abbie Barbir, Bank of America</w:t>
      </w:r>
    </w:p>
    <w:p w:rsidR="00AB6BBD" w:rsidRDefault="00AB6BBD" w:rsidP="00AB6BBD">
      <w:r>
        <w:t xml:space="preserve">Anil </w:t>
      </w:r>
      <w:proofErr w:type="spellStart"/>
      <w:r>
        <w:t>Saldhana</w:t>
      </w:r>
      <w:proofErr w:type="spellEnd"/>
      <w:r>
        <w:t>, Red Hat</w:t>
      </w:r>
    </w:p>
    <w:p w:rsidR="00AB6BBD" w:rsidRDefault="00AB6BBD" w:rsidP="00AB6BBD">
      <w:r>
        <w:t>Antonio Campanile, Bank of America</w:t>
      </w:r>
    </w:p>
    <w:p w:rsidR="000A3E69" w:rsidRDefault="000A3E69" w:rsidP="00AB6BBD">
      <w:r>
        <w:t>Anthony Bass, Lockheed Martin</w:t>
      </w:r>
    </w:p>
    <w:p w:rsidR="00AB6BBD" w:rsidRDefault="00AB6BBD" w:rsidP="00AB6BBD">
      <w:r>
        <w:lastRenderedPageBreak/>
        <w:t>Brendan Peter, CA Technologies</w:t>
      </w:r>
    </w:p>
    <w:p w:rsidR="00AB6BBD" w:rsidRDefault="00AB6BBD" w:rsidP="00AB6BBD">
      <w:r>
        <w:t xml:space="preserve">Brian Spector, </w:t>
      </w:r>
      <w:proofErr w:type="spellStart"/>
      <w:r>
        <w:t>CertiVox</w:t>
      </w:r>
      <w:proofErr w:type="spellEnd"/>
    </w:p>
    <w:p w:rsidR="00AB6BBD" w:rsidRDefault="00AB6BBD" w:rsidP="00AB6BBD">
      <w:r>
        <w:t>Cathy Tilton, Daon</w:t>
      </w:r>
    </w:p>
    <w:p w:rsidR="00AB6BBD" w:rsidRDefault="00AB6BBD" w:rsidP="00AB6BBD">
      <w:r>
        <w:t xml:space="preserve">Carl Mattocks, </w:t>
      </w:r>
      <w:proofErr w:type="spellStart"/>
      <w:r>
        <w:t>Bofa</w:t>
      </w:r>
      <w:proofErr w:type="spellEnd"/>
    </w:p>
    <w:p w:rsidR="00AB6BBD" w:rsidRDefault="00AB6BBD" w:rsidP="00AB6BBD">
      <w:r>
        <w:t>Colin Wallis, New Zealand Government</w:t>
      </w:r>
    </w:p>
    <w:p w:rsidR="00AB6BBD" w:rsidRDefault="00AB6BBD" w:rsidP="00AB6BBD">
      <w:r>
        <w:t xml:space="preserve">Dale </w:t>
      </w:r>
      <w:proofErr w:type="spellStart"/>
      <w:r>
        <w:t>Rickards</w:t>
      </w:r>
      <w:proofErr w:type="spellEnd"/>
      <w:r>
        <w:t>, Verizon Business</w:t>
      </w:r>
    </w:p>
    <w:p w:rsidR="00AB6BBD" w:rsidRDefault="00AB6BBD" w:rsidP="00AB6BBD">
      <w:r>
        <w:t xml:space="preserve">David Brossard, </w:t>
      </w:r>
      <w:proofErr w:type="spellStart"/>
      <w:r>
        <w:t>Axiomatics</w:t>
      </w:r>
      <w:proofErr w:type="spellEnd"/>
    </w:p>
    <w:p w:rsidR="00AB6BBD" w:rsidRDefault="00AB6BBD" w:rsidP="00AB6BBD">
      <w:r>
        <w:t>David Staggs, Jericho Systems</w:t>
      </w:r>
    </w:p>
    <w:p w:rsidR="00AB6BBD" w:rsidRDefault="00AB6BBD" w:rsidP="00AB6BBD">
      <w:r>
        <w:t>Dazza Greenwood, MIT</w:t>
      </w:r>
    </w:p>
    <w:p w:rsidR="00AB6BBD" w:rsidRDefault="00AB6BBD" w:rsidP="00AB6BBD">
      <w:r>
        <w:t>Don Thibeau, Open Identity Exchange</w:t>
      </w:r>
    </w:p>
    <w:p w:rsidR="00AB6BBD" w:rsidRDefault="00AB6BBD" w:rsidP="00AB6BBD">
      <w:proofErr w:type="spellStart"/>
      <w:r>
        <w:t>Doron</w:t>
      </w:r>
      <w:proofErr w:type="spellEnd"/>
      <w:r>
        <w:t xml:space="preserve"> Cohen, </w:t>
      </w:r>
      <w:proofErr w:type="spellStart"/>
      <w:r>
        <w:t>SafeNet</w:t>
      </w:r>
      <w:proofErr w:type="spellEnd"/>
    </w:p>
    <w:p w:rsidR="00AB6BBD" w:rsidRDefault="00AB6BBD" w:rsidP="00AB6BBD">
      <w:r>
        <w:t xml:space="preserve">Ed Coyne, </w:t>
      </w:r>
      <w:proofErr w:type="spellStart"/>
      <w:r>
        <w:t>Dept</w:t>
      </w:r>
      <w:proofErr w:type="spellEnd"/>
      <w:r>
        <w:t xml:space="preserve"> Veterans Affairs</w:t>
      </w:r>
    </w:p>
    <w:p w:rsidR="00AB6BBD" w:rsidRDefault="00AB6BBD" w:rsidP="00AB6BBD">
      <w:proofErr w:type="spellStart"/>
      <w:r>
        <w:t>Gershon</w:t>
      </w:r>
      <w:proofErr w:type="spellEnd"/>
      <w:r w:rsidR="000A3E69">
        <w:t xml:space="preserve"> </w:t>
      </w:r>
      <w:r w:rsidR="000A3E69" w:rsidRPr="000A3E69">
        <w:t>Jansen</w:t>
      </w:r>
    </w:p>
    <w:p w:rsidR="00AB6BBD" w:rsidRDefault="00AB6BBD" w:rsidP="00AB6BBD">
      <w:r>
        <w:t>Jaap Kuipers, Amsterdam</w:t>
      </w:r>
    </w:p>
    <w:p w:rsidR="00AB6BBD" w:rsidRDefault="00AB6BBD" w:rsidP="00AB6BBD">
      <w:r>
        <w:t>John Bradley, OIX</w:t>
      </w:r>
    </w:p>
    <w:p w:rsidR="00AB6BBD" w:rsidRDefault="00AB6BBD" w:rsidP="00AB6BBD">
      <w:r>
        <w:t>John "Mike" Davis, Veteran's Affairs</w:t>
      </w:r>
    </w:p>
    <w:p w:rsidR="00AB6BBD" w:rsidRDefault="00AB6BBD" w:rsidP="00AB6BBD">
      <w:r>
        <w:t>John Walsh, Sypris Electronics</w:t>
      </w:r>
    </w:p>
    <w:p w:rsidR="00AB6BBD" w:rsidRDefault="00AB6BBD" w:rsidP="00AB6BBD">
      <w:r>
        <w:t xml:space="preserve">Kevin </w:t>
      </w:r>
      <w:proofErr w:type="spellStart"/>
      <w:r>
        <w:t>Mangold</w:t>
      </w:r>
      <w:proofErr w:type="spellEnd"/>
      <w:r>
        <w:t>, NIST</w:t>
      </w:r>
    </w:p>
    <w:p w:rsidR="00AB6BBD" w:rsidRDefault="00AB6BBD" w:rsidP="00AB6BBD">
      <w:r>
        <w:t>Lucy Lynch, ISOC</w:t>
      </w:r>
    </w:p>
    <w:p w:rsidR="00AB6BBD" w:rsidRDefault="00AB6BBD" w:rsidP="00AB6BBD">
      <w:r>
        <w:t xml:space="preserve">Marty </w:t>
      </w:r>
      <w:proofErr w:type="spellStart"/>
      <w:r>
        <w:t>Schleiff</w:t>
      </w:r>
      <w:proofErr w:type="spellEnd"/>
      <w:r>
        <w:t xml:space="preserve">, </w:t>
      </w:r>
      <w:proofErr w:type="gramStart"/>
      <w:r>
        <w:t>The</w:t>
      </w:r>
      <w:proofErr w:type="gramEnd"/>
      <w:r>
        <w:t xml:space="preserve"> Boeing Company</w:t>
      </w:r>
    </w:p>
    <w:p w:rsidR="00AB6BBD" w:rsidRDefault="00AB6BBD" w:rsidP="00AB6BBD">
      <w:r>
        <w:t>Mary Ruddy, Identity Commons</w:t>
      </w:r>
    </w:p>
    <w:p w:rsidR="00AB6BBD" w:rsidRDefault="00AB6BBD" w:rsidP="00AB6BBD">
      <w:proofErr w:type="spellStart"/>
      <w:r>
        <w:t>Massimiliano</w:t>
      </w:r>
      <w:proofErr w:type="spellEnd"/>
      <w:r>
        <w:t xml:space="preserve"> </w:t>
      </w:r>
      <w:proofErr w:type="spellStart"/>
      <w:r>
        <w:t>Masi</w:t>
      </w:r>
      <w:proofErr w:type="spellEnd"/>
      <w:r>
        <w:t xml:space="preserve">, </w:t>
      </w:r>
      <w:proofErr w:type="spellStart"/>
      <w:r>
        <w:t>Tiani</w:t>
      </w:r>
      <w:proofErr w:type="spellEnd"/>
      <w:r>
        <w:t xml:space="preserve"> "Spirit" GmbH</w:t>
      </w:r>
    </w:p>
    <w:p w:rsidR="002E2B11" w:rsidRDefault="002E2B11" w:rsidP="00AB6BBD">
      <w:r w:rsidRPr="002E2B11">
        <w:t>Mohammad</w:t>
      </w:r>
      <w:r>
        <w:t xml:space="preserve"> Jafari</w:t>
      </w:r>
      <w:r w:rsidRPr="002E2B11">
        <w:t>, VA</w:t>
      </w:r>
    </w:p>
    <w:p w:rsidR="00AB6BBD" w:rsidRDefault="00AB6BBD" w:rsidP="00AB6BBD">
      <w:r>
        <w:t xml:space="preserve">Peter Alterman, </w:t>
      </w:r>
      <w:r w:rsidR="00837220">
        <w:t>SAFE-BioPharma Association</w:t>
      </w:r>
    </w:p>
    <w:p w:rsidR="00AB6BBD" w:rsidRDefault="00AB6BBD" w:rsidP="00AB6BBD">
      <w:proofErr w:type="spellStart"/>
      <w:r>
        <w:t>Ranier</w:t>
      </w:r>
      <w:proofErr w:type="spellEnd"/>
      <w:r>
        <w:t xml:space="preserve"> </w:t>
      </w:r>
      <w:proofErr w:type="spellStart"/>
      <w:r>
        <w:t>Hoerbe</w:t>
      </w:r>
      <w:proofErr w:type="spellEnd"/>
      <w:r>
        <w:t>,</w:t>
      </w:r>
    </w:p>
    <w:p w:rsidR="00AB6BBD" w:rsidRDefault="00AB6BBD" w:rsidP="00AB6BBD">
      <w:r>
        <w:t>Rebecca Nielsen, Booz Allen Hamilton</w:t>
      </w:r>
    </w:p>
    <w:p w:rsidR="00AB6BBD" w:rsidRDefault="00AB6BBD" w:rsidP="00AB6BBD">
      <w:r>
        <w:t xml:space="preserve">Scott Fitch </w:t>
      </w:r>
      <w:proofErr w:type="spellStart"/>
      <w:r>
        <w:t>Lockeed</w:t>
      </w:r>
      <w:proofErr w:type="spellEnd"/>
      <w:r>
        <w:t xml:space="preserve"> Martin</w:t>
      </w:r>
    </w:p>
    <w:p w:rsidR="00AB6BBD" w:rsidRDefault="00AB6BBD" w:rsidP="00AB6BBD">
      <w:r>
        <w:t>Shaheen Abdul Jabbar, JPMorgan Chase Bank, N.A.</w:t>
      </w:r>
    </w:p>
    <w:p w:rsidR="00AB6BBD" w:rsidRDefault="00AB6BBD" w:rsidP="00AB6BBD">
      <w:r>
        <w:lastRenderedPageBreak/>
        <w:t>Shahrokh Shahidzadeh</w:t>
      </w:r>
      <w:r w:rsidR="000A3E69">
        <w:t xml:space="preserve">, </w:t>
      </w:r>
      <w:r>
        <w:t>Intel Corp</w:t>
      </w:r>
    </w:p>
    <w:p w:rsidR="000A3E69" w:rsidRDefault="000A3E69" w:rsidP="00AB6BBD">
      <w:r>
        <w:t>Suzanne Gonzales-Webb, VA</w:t>
      </w:r>
    </w:p>
    <w:p w:rsidR="00AB6BBD" w:rsidRDefault="00AB6BBD" w:rsidP="00AB6BBD">
      <w:r>
        <w:t xml:space="preserve">Tony </w:t>
      </w:r>
      <w:proofErr w:type="spellStart"/>
      <w:r>
        <w:t>Rutkowski</w:t>
      </w:r>
      <w:proofErr w:type="spellEnd"/>
      <w:r>
        <w:t>,</w:t>
      </w:r>
    </w:p>
    <w:p w:rsidR="00AB6BBD" w:rsidRDefault="00AB6BBD" w:rsidP="00AB6BBD">
      <w:r>
        <w:t xml:space="preserve">Thomas </w:t>
      </w:r>
      <w:proofErr w:type="spellStart"/>
      <w:r>
        <w:t>Hardjono</w:t>
      </w:r>
      <w:proofErr w:type="spellEnd"/>
      <w:r>
        <w:t>, M.I.T.</w:t>
      </w:r>
    </w:p>
    <w:p w:rsidR="001B5F6B" w:rsidRDefault="00AB6BBD" w:rsidP="00AB6BBD">
      <w:r>
        <w:t>William Barnhill, Booz Allen Hamilton</w:t>
      </w:r>
    </w:p>
    <w:p w:rsidR="00E1565B" w:rsidRPr="00787A7F" w:rsidRDefault="004026D0" w:rsidP="00E43A7D">
      <w:pPr>
        <w:pStyle w:val="AppendixHeading1"/>
      </w:pPr>
      <w:bookmarkStart w:id="36" w:name="_Toc349077036"/>
      <w:r>
        <w:lastRenderedPageBreak/>
        <w:t>References</w:t>
      </w:r>
      <w:bookmarkEnd w:id="36"/>
    </w:p>
    <w:p w:rsidR="00B26804" w:rsidRDefault="00B26804" w:rsidP="004026D0">
      <w:pPr>
        <w:rPr>
          <w:lang w:eastAsia="en-US"/>
        </w:rPr>
      </w:pPr>
    </w:p>
    <w:p w:rsidR="00B26804" w:rsidRDefault="00B26804" w:rsidP="004026D0">
      <w:pPr>
        <w:rPr>
          <w:lang w:eastAsia="en-US"/>
        </w:rPr>
      </w:pPr>
    </w:p>
    <w:p w:rsidR="00BC46EC" w:rsidRDefault="00BC46EC" w:rsidP="004026D0">
      <w:pPr>
        <w:rPr>
          <w:lang w:eastAsia="en-US"/>
        </w:rPr>
      </w:pPr>
      <w:r>
        <w:rPr>
          <w:lang w:eastAsia="en-US"/>
        </w:rPr>
        <w:t xml:space="preserve">[1] </w:t>
      </w:r>
      <w:r w:rsidR="000A3E69">
        <w:t>Survey of Methods of Trust Elevation Version 1.0</w:t>
      </w:r>
      <w:r w:rsidR="000A3E69" w:rsidRPr="000A3E69">
        <w:rPr>
          <w:lang w:eastAsia="en-US"/>
        </w:rPr>
        <w:t xml:space="preserve">.  </w:t>
      </w:r>
      <w:r>
        <w:rPr>
          <w:lang w:eastAsia="en-US"/>
        </w:rPr>
        <w:t>24</w:t>
      </w:r>
      <w:r w:rsidR="000A3E69" w:rsidRPr="000A3E69">
        <w:rPr>
          <w:lang w:eastAsia="en-US"/>
        </w:rPr>
        <w:t xml:space="preserve"> </w:t>
      </w:r>
      <w:r>
        <w:rPr>
          <w:lang w:eastAsia="en-US"/>
        </w:rPr>
        <w:t>September</w:t>
      </w:r>
      <w:r w:rsidR="000A3E69" w:rsidRPr="000A3E69">
        <w:rPr>
          <w:lang w:eastAsia="en-US"/>
        </w:rPr>
        <w:t xml:space="preserve"> 201</w:t>
      </w:r>
      <w:r>
        <w:rPr>
          <w:lang w:eastAsia="en-US"/>
        </w:rPr>
        <w:t>2</w:t>
      </w:r>
      <w:r w:rsidR="000A3E69" w:rsidRPr="000A3E69">
        <w:rPr>
          <w:lang w:eastAsia="en-US"/>
        </w:rPr>
        <w:t xml:space="preserve">.  OASIS.  </w:t>
      </w:r>
      <w:hyperlink r:id="rId35" w:history="1">
        <w:r w:rsidRPr="002B1AC2">
          <w:rPr>
            <w:rStyle w:val="Hyperlink"/>
            <w:lang w:eastAsia="en-US"/>
          </w:rPr>
          <w:t>https://www.oasis-open.org/apps/org/workgroup/trust-el/download.php/46987/trust-el-survey-v1.0-wd01.doc</w:t>
        </w:r>
      </w:hyperlink>
    </w:p>
    <w:p w:rsidR="00B26804" w:rsidRDefault="00107DDE" w:rsidP="004026D0">
      <w:pPr>
        <w:rPr>
          <w:lang w:eastAsia="en-US"/>
        </w:rPr>
      </w:pPr>
      <w:r>
        <w:rPr>
          <w:lang w:eastAsia="en-US"/>
        </w:rPr>
        <w:t>[2]</w:t>
      </w:r>
      <w:r w:rsidR="00B26804" w:rsidRPr="00B26804">
        <w:rPr>
          <w:lang w:eastAsia="en-US"/>
        </w:rPr>
        <w:t xml:space="preserve"> FFIEC</w:t>
      </w:r>
      <w:r w:rsidR="007C694D">
        <w:rPr>
          <w:lang w:eastAsia="en-US"/>
        </w:rPr>
        <w:t xml:space="preserve"> Authentication Guidance</w:t>
      </w:r>
      <w:r w:rsidR="00B26804" w:rsidRPr="00B26804">
        <w:rPr>
          <w:lang w:eastAsia="en-US"/>
        </w:rPr>
        <w:t>.</w:t>
      </w:r>
      <w:r>
        <w:rPr>
          <w:lang w:eastAsia="en-US"/>
        </w:rPr>
        <w:t xml:space="preserve">  </w:t>
      </w:r>
      <w:hyperlink r:id="rId36" w:history="1">
        <w:r w:rsidR="00151DF8" w:rsidRPr="00535226">
          <w:rPr>
            <w:rStyle w:val="Hyperlink"/>
            <w:lang w:eastAsia="en-US"/>
          </w:rPr>
          <w:t>http://www.ffiec.gov/pdf/authentication_guidance.pdf</w:t>
        </w:r>
      </w:hyperlink>
    </w:p>
    <w:p w:rsidR="00151DF8" w:rsidRDefault="00151DF8" w:rsidP="004026D0">
      <w:pPr>
        <w:rPr>
          <w:lang w:eastAsia="en-US"/>
        </w:rPr>
      </w:pPr>
      <w:r>
        <w:rPr>
          <w:lang w:eastAsia="en-US"/>
        </w:rPr>
        <w:t>[3]</w:t>
      </w:r>
      <w:r w:rsidR="00B14EAC" w:rsidRPr="00B14EAC">
        <w:t xml:space="preserve"> </w:t>
      </w:r>
      <w:r w:rsidR="00B14EAC" w:rsidRPr="00B14EAC">
        <w:rPr>
          <w:lang w:eastAsia="en-US"/>
        </w:rPr>
        <w:t>ITU-T X.1254 (ISO/IEC JTC 1/SC 27 N10558)</w:t>
      </w:r>
    </w:p>
    <w:p w:rsidR="00EF70DB" w:rsidRDefault="00EF70DB" w:rsidP="004026D0">
      <w:pPr>
        <w:rPr>
          <w:lang w:eastAsia="en-US"/>
        </w:rPr>
      </w:pPr>
      <w:r>
        <w:rPr>
          <w:lang w:eastAsia="en-US"/>
        </w:rPr>
        <w:t xml:space="preserve">[4] Wikipedia </w:t>
      </w:r>
      <w:r w:rsidR="00F2035E">
        <w:rPr>
          <w:lang w:eastAsia="en-US"/>
        </w:rPr>
        <w:t>M</w:t>
      </w:r>
      <w:r>
        <w:rPr>
          <w:lang w:eastAsia="en-US"/>
        </w:rPr>
        <w:t xml:space="preserve">an-in-the-middle </w:t>
      </w:r>
      <w:r w:rsidR="004A6CCB">
        <w:rPr>
          <w:lang w:eastAsia="en-US"/>
        </w:rPr>
        <w:t>a</w:t>
      </w:r>
      <w:r>
        <w:rPr>
          <w:lang w:eastAsia="en-US"/>
        </w:rPr>
        <w:t>ttack.</w:t>
      </w:r>
    </w:p>
    <w:p w:rsidR="00282903" w:rsidRDefault="00282903" w:rsidP="00282903">
      <w:pPr>
        <w:rPr>
          <w:lang w:eastAsia="en-US"/>
        </w:rPr>
      </w:pPr>
      <w:r>
        <w:rPr>
          <w:lang w:eastAsia="en-US"/>
        </w:rPr>
        <w:t xml:space="preserve">[KLEINER01] </w:t>
      </w:r>
      <w:proofErr w:type="spellStart"/>
      <w:r>
        <w:rPr>
          <w:lang w:eastAsia="en-US"/>
        </w:rPr>
        <w:t>Kleiner</w:t>
      </w:r>
      <w:proofErr w:type="spellEnd"/>
      <w:r>
        <w:rPr>
          <w:lang w:eastAsia="en-US"/>
        </w:rPr>
        <w:t xml:space="preserve">, E., Roscoe, A.W.: On the relationship between web services security and traditional </w:t>
      </w:r>
      <w:r>
        <w:rPr>
          <w:rFonts w:ascii="MS Gothic" w:eastAsia="MS Gothic" w:hAnsi="MS Gothic" w:cs="MS Gothic" w:hint="eastAsia"/>
          <w:lang w:eastAsia="en-US"/>
        </w:rPr>
        <w:t> </w:t>
      </w:r>
      <w:r>
        <w:rPr>
          <w:lang w:eastAsia="en-US"/>
        </w:rPr>
        <w:t xml:space="preserve">protocols. In: Mathematical Foundations of Programming Semantics, MFPS XXI (2005) </w:t>
      </w:r>
    </w:p>
    <w:p w:rsidR="00282903" w:rsidRDefault="00282903" w:rsidP="00282903">
      <w:pPr>
        <w:rPr>
          <w:lang w:eastAsia="en-US"/>
        </w:rPr>
      </w:pPr>
      <w:r>
        <w:rPr>
          <w:lang w:eastAsia="en-US"/>
        </w:rPr>
        <w:t xml:space="preserve">[GORDON01] </w:t>
      </w:r>
      <w:proofErr w:type="spellStart"/>
      <w:r>
        <w:rPr>
          <w:lang w:eastAsia="en-US"/>
        </w:rPr>
        <w:t>Karthikeyan</w:t>
      </w:r>
      <w:proofErr w:type="spellEnd"/>
      <w:r>
        <w:rPr>
          <w:lang w:eastAsia="en-US"/>
        </w:rPr>
        <w:t xml:space="preserve"> </w:t>
      </w:r>
      <w:proofErr w:type="spellStart"/>
      <w:r>
        <w:rPr>
          <w:lang w:eastAsia="en-US"/>
        </w:rPr>
        <w:t>Bhargavan</w:t>
      </w:r>
      <w:proofErr w:type="spellEnd"/>
      <w:r>
        <w:rPr>
          <w:lang w:eastAsia="en-US"/>
        </w:rPr>
        <w:t xml:space="preserve">, Ricardo </w:t>
      </w:r>
      <w:proofErr w:type="spellStart"/>
      <w:r>
        <w:rPr>
          <w:lang w:eastAsia="en-US"/>
        </w:rPr>
        <w:t>Corin</w:t>
      </w:r>
      <w:proofErr w:type="spellEnd"/>
      <w:r>
        <w:rPr>
          <w:lang w:eastAsia="en-US"/>
        </w:rPr>
        <w:t xml:space="preserve">, </w:t>
      </w:r>
      <w:proofErr w:type="spellStart"/>
      <w:r>
        <w:rPr>
          <w:lang w:eastAsia="en-US"/>
        </w:rPr>
        <w:t>Cédric</w:t>
      </w:r>
      <w:proofErr w:type="spellEnd"/>
      <w:r>
        <w:rPr>
          <w:lang w:eastAsia="en-US"/>
        </w:rPr>
        <w:t xml:space="preserve"> </w:t>
      </w:r>
      <w:proofErr w:type="spellStart"/>
      <w:r>
        <w:rPr>
          <w:lang w:eastAsia="en-US"/>
        </w:rPr>
        <w:t>Fournet</w:t>
      </w:r>
      <w:proofErr w:type="spellEnd"/>
      <w:r>
        <w:rPr>
          <w:lang w:eastAsia="en-US"/>
        </w:rPr>
        <w:t>, Andrew D. Gordon: Secure sessions for web services. SWS 2004: 56-66</w:t>
      </w:r>
    </w:p>
    <w:p w:rsidR="00282903" w:rsidRDefault="00282903" w:rsidP="00282903">
      <w:pPr>
        <w:rPr>
          <w:lang w:eastAsia="en-US"/>
        </w:rPr>
      </w:pPr>
      <w:r>
        <w:rPr>
          <w:lang w:eastAsia="en-US"/>
        </w:rPr>
        <w:t xml:space="preserve">[GUTTERMAN01] </w:t>
      </w:r>
      <w:proofErr w:type="spellStart"/>
      <w:r>
        <w:rPr>
          <w:lang w:eastAsia="en-US"/>
        </w:rPr>
        <w:t>Zvi</w:t>
      </w:r>
      <w:proofErr w:type="spellEnd"/>
      <w:r>
        <w:rPr>
          <w:lang w:eastAsia="en-US"/>
        </w:rPr>
        <w:t xml:space="preserve"> </w:t>
      </w:r>
      <w:proofErr w:type="spellStart"/>
      <w:r>
        <w:rPr>
          <w:lang w:eastAsia="en-US"/>
        </w:rPr>
        <w:t>Gutterman</w:t>
      </w:r>
      <w:proofErr w:type="spellEnd"/>
      <w:r>
        <w:rPr>
          <w:lang w:eastAsia="en-US"/>
        </w:rPr>
        <w:t xml:space="preserve"> and Dahlia </w:t>
      </w:r>
      <w:proofErr w:type="spellStart"/>
      <w:r>
        <w:rPr>
          <w:lang w:eastAsia="en-US"/>
        </w:rPr>
        <w:t>Malkhi</w:t>
      </w:r>
      <w:proofErr w:type="spellEnd"/>
      <w:r>
        <w:rPr>
          <w:lang w:eastAsia="en-US"/>
        </w:rPr>
        <w:t>, Hold Your Sessions: An Attack on Java Session-Id Generation</w:t>
      </w:r>
    </w:p>
    <w:p w:rsidR="00282903" w:rsidRDefault="00282903" w:rsidP="00282903">
      <w:pPr>
        <w:rPr>
          <w:lang w:eastAsia="en-US"/>
        </w:rPr>
      </w:pPr>
      <w:r>
        <w:rPr>
          <w:lang w:eastAsia="en-US"/>
        </w:rPr>
        <w:t>[LOUIS01] Jerry Louis, Detection of Session Hijacking, Master Thesis, University of Bedfordshire, 2011</w:t>
      </w:r>
    </w:p>
    <w:p w:rsidR="00282903" w:rsidRDefault="00282903" w:rsidP="004026D0">
      <w:pPr>
        <w:rPr>
          <w:lang w:eastAsia="en-US"/>
        </w:rPr>
      </w:pPr>
    </w:p>
    <w:p w:rsidR="004026D0" w:rsidRDefault="004026D0" w:rsidP="001E5F6D">
      <w:pPr>
        <w:rPr>
          <w:lang w:eastAsia="en-US"/>
        </w:rPr>
      </w:pPr>
    </w:p>
    <w:p w:rsidR="001E5F6D" w:rsidRDefault="001E5F6D" w:rsidP="001E5F6D">
      <w:pPr>
        <w:rPr>
          <w:lang w:eastAsia="en-US"/>
        </w:rPr>
      </w:pPr>
    </w:p>
    <w:p w:rsidR="00E1565B" w:rsidRPr="00787A7F" w:rsidRDefault="00E1565B" w:rsidP="00E43A7D">
      <w:pPr>
        <w:pStyle w:val="AppendixHeading1"/>
      </w:pPr>
      <w:bookmarkStart w:id="37" w:name="_Toc349077037"/>
      <w:r w:rsidRPr="00787A7F">
        <w:lastRenderedPageBreak/>
        <w:t>Revision History</w:t>
      </w:r>
      <w:bookmarkEnd w:id="37"/>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542"/>
        <w:gridCol w:w="1988"/>
        <w:gridCol w:w="4120"/>
      </w:tblGrid>
      <w:tr w:rsidR="00451982" w:rsidTr="00FB6B72">
        <w:tc>
          <w:tcPr>
            <w:tcW w:w="1278" w:type="dxa"/>
          </w:tcPr>
          <w:p w:rsidR="004D46AF" w:rsidRPr="00C7321D" w:rsidRDefault="004D46AF" w:rsidP="00F2102E">
            <w:pPr>
              <w:jc w:val="center"/>
              <w:rPr>
                <w:b/>
              </w:rPr>
            </w:pPr>
            <w:r w:rsidRPr="00C7321D">
              <w:rPr>
                <w:b/>
              </w:rPr>
              <w:t>Revision</w:t>
            </w:r>
          </w:p>
        </w:tc>
        <w:tc>
          <w:tcPr>
            <w:tcW w:w="1542" w:type="dxa"/>
          </w:tcPr>
          <w:p w:rsidR="004D46AF" w:rsidRPr="00C7321D" w:rsidRDefault="004D46AF" w:rsidP="00F2102E">
            <w:pPr>
              <w:jc w:val="center"/>
              <w:rPr>
                <w:b/>
              </w:rPr>
            </w:pPr>
            <w:r w:rsidRPr="00C7321D">
              <w:rPr>
                <w:b/>
              </w:rPr>
              <w:t>Date</w:t>
            </w:r>
          </w:p>
        </w:tc>
        <w:tc>
          <w:tcPr>
            <w:tcW w:w="1988" w:type="dxa"/>
          </w:tcPr>
          <w:p w:rsidR="004D46AF" w:rsidRPr="00C7321D" w:rsidRDefault="004D46AF" w:rsidP="00F2102E">
            <w:pPr>
              <w:jc w:val="center"/>
              <w:rPr>
                <w:b/>
              </w:rPr>
            </w:pPr>
            <w:r w:rsidRPr="00C7321D">
              <w:rPr>
                <w:b/>
              </w:rPr>
              <w:t>Editor</w:t>
            </w:r>
          </w:p>
        </w:tc>
        <w:tc>
          <w:tcPr>
            <w:tcW w:w="4120" w:type="dxa"/>
          </w:tcPr>
          <w:p w:rsidR="004D46AF" w:rsidRPr="00C7321D" w:rsidRDefault="004D46AF" w:rsidP="00F2102E">
            <w:pPr>
              <w:rPr>
                <w:b/>
              </w:rPr>
            </w:pPr>
            <w:r w:rsidRPr="00C7321D">
              <w:rPr>
                <w:b/>
              </w:rPr>
              <w:t>Changes Made</w:t>
            </w:r>
          </w:p>
        </w:tc>
      </w:tr>
      <w:tr w:rsidR="00451982" w:rsidTr="00FB6B72">
        <w:tc>
          <w:tcPr>
            <w:tcW w:w="1278" w:type="dxa"/>
          </w:tcPr>
          <w:p w:rsidR="004D46AF" w:rsidRDefault="00451982" w:rsidP="00451982">
            <w:r>
              <w:t>0.1</w:t>
            </w:r>
          </w:p>
        </w:tc>
        <w:tc>
          <w:tcPr>
            <w:tcW w:w="1542" w:type="dxa"/>
          </w:tcPr>
          <w:p w:rsidR="004D46AF" w:rsidRDefault="00451982" w:rsidP="00F2102E">
            <w:r>
              <w:t>2 Jan</w:t>
            </w:r>
            <w:r w:rsidR="00AF05D9">
              <w:t>,</w:t>
            </w:r>
            <w:r>
              <w:t xml:space="preserve"> 2013</w:t>
            </w:r>
          </w:p>
        </w:tc>
        <w:tc>
          <w:tcPr>
            <w:tcW w:w="1988" w:type="dxa"/>
          </w:tcPr>
          <w:p w:rsidR="004D46AF" w:rsidRDefault="00451982" w:rsidP="00451982">
            <w:r>
              <w:t>Mary Ruddy</w:t>
            </w:r>
          </w:p>
        </w:tc>
        <w:tc>
          <w:tcPr>
            <w:tcW w:w="4120" w:type="dxa"/>
          </w:tcPr>
          <w:p w:rsidR="004D46AF" w:rsidRDefault="003474CF" w:rsidP="003474CF">
            <w:r>
              <w:t>Initial Draft</w:t>
            </w:r>
          </w:p>
        </w:tc>
      </w:tr>
      <w:tr w:rsidR="001A79E5" w:rsidTr="00FB6B72">
        <w:tc>
          <w:tcPr>
            <w:tcW w:w="1278" w:type="dxa"/>
          </w:tcPr>
          <w:p w:rsidR="001A79E5" w:rsidRDefault="001A79E5" w:rsidP="00451982">
            <w:r>
              <w:t>0.2</w:t>
            </w:r>
          </w:p>
        </w:tc>
        <w:tc>
          <w:tcPr>
            <w:tcW w:w="1542" w:type="dxa"/>
          </w:tcPr>
          <w:p w:rsidR="001A79E5" w:rsidRDefault="001A79E5" w:rsidP="00AF05D9">
            <w:r>
              <w:t>20 Jan</w:t>
            </w:r>
            <w:r w:rsidR="00AF05D9">
              <w:t>,</w:t>
            </w:r>
            <w:r>
              <w:t xml:space="preserve"> 2</w:t>
            </w:r>
            <w:r w:rsidR="00AF05D9">
              <w:t>0</w:t>
            </w:r>
            <w:r>
              <w:t>13</w:t>
            </w:r>
          </w:p>
        </w:tc>
        <w:tc>
          <w:tcPr>
            <w:tcW w:w="1988" w:type="dxa"/>
          </w:tcPr>
          <w:p w:rsidR="001A79E5" w:rsidRDefault="001A79E5" w:rsidP="00451982">
            <w:r>
              <w:t>Mary Ruddy</w:t>
            </w:r>
          </w:p>
        </w:tc>
        <w:tc>
          <w:tcPr>
            <w:tcW w:w="4120" w:type="dxa"/>
          </w:tcPr>
          <w:p w:rsidR="001A79E5" w:rsidRDefault="001A79E5" w:rsidP="001A79E5">
            <w:r>
              <w:t>Added revised, more detailed analysis template and revised analyses using new template.</w:t>
            </w:r>
          </w:p>
        </w:tc>
      </w:tr>
      <w:tr w:rsidR="00AF05D9" w:rsidTr="00FB6B72">
        <w:tc>
          <w:tcPr>
            <w:tcW w:w="1278" w:type="dxa"/>
          </w:tcPr>
          <w:p w:rsidR="00AF05D9" w:rsidRDefault="00AF05D9" w:rsidP="00AF05D9">
            <w:r>
              <w:t>0.4</w:t>
            </w:r>
          </w:p>
        </w:tc>
        <w:tc>
          <w:tcPr>
            <w:tcW w:w="1542" w:type="dxa"/>
          </w:tcPr>
          <w:p w:rsidR="00AF05D9" w:rsidRDefault="00AF05D9" w:rsidP="00F2102E">
            <w:r>
              <w:t>10 Feb, 2013</w:t>
            </w:r>
          </w:p>
        </w:tc>
        <w:tc>
          <w:tcPr>
            <w:tcW w:w="1988" w:type="dxa"/>
          </w:tcPr>
          <w:p w:rsidR="00AF05D9" w:rsidRDefault="00AF05D9" w:rsidP="00451982">
            <w:r>
              <w:t>Mary Ruddy</w:t>
            </w:r>
          </w:p>
        </w:tc>
        <w:tc>
          <w:tcPr>
            <w:tcW w:w="4120" w:type="dxa"/>
          </w:tcPr>
          <w:p w:rsidR="00AF05D9" w:rsidRDefault="00AF05D9" w:rsidP="00AF05D9">
            <w:r>
              <w:t>Incorporated Peter Alterman’s edits and adjusted formatting</w:t>
            </w:r>
          </w:p>
        </w:tc>
      </w:tr>
      <w:tr w:rsidR="00AF7E35" w:rsidTr="00AF7E35">
        <w:tc>
          <w:tcPr>
            <w:tcW w:w="1278" w:type="dxa"/>
          </w:tcPr>
          <w:p w:rsidR="00AF7E35" w:rsidRDefault="00AF7E35" w:rsidP="00AF05D9">
            <w:r>
              <w:t>0.5</w:t>
            </w:r>
          </w:p>
        </w:tc>
        <w:tc>
          <w:tcPr>
            <w:tcW w:w="1542" w:type="dxa"/>
          </w:tcPr>
          <w:p w:rsidR="00AF7E35" w:rsidRDefault="00BC46EC" w:rsidP="00BC46EC">
            <w:r>
              <w:t>20</w:t>
            </w:r>
            <w:r w:rsidR="00AF7E35">
              <w:t>-Feb, 2013</w:t>
            </w:r>
          </w:p>
        </w:tc>
        <w:tc>
          <w:tcPr>
            <w:tcW w:w="1988" w:type="dxa"/>
          </w:tcPr>
          <w:p w:rsidR="00AF7E35" w:rsidRDefault="00AF7E35" w:rsidP="00451982">
            <w:r>
              <w:t>Mary Ruddy</w:t>
            </w:r>
          </w:p>
        </w:tc>
        <w:tc>
          <w:tcPr>
            <w:tcW w:w="4120" w:type="dxa"/>
          </w:tcPr>
          <w:p w:rsidR="00AF7E35" w:rsidRDefault="00AF7E35" w:rsidP="00BC46EC">
            <w:r>
              <w:t xml:space="preserve">Incorporated Shaheen </w:t>
            </w:r>
            <w:r w:rsidRPr="00AF7E35">
              <w:t>Abdul Jabbar</w:t>
            </w:r>
            <w:r>
              <w:t>’s comments</w:t>
            </w:r>
            <w:r w:rsidR="00BC46EC">
              <w:t>. A</w:t>
            </w:r>
            <w:r>
              <w:t>djusted formatting</w:t>
            </w:r>
            <w:r w:rsidR="00BC46EC">
              <w:t xml:space="preserve"> and wording and acknowledgments. </w:t>
            </w:r>
          </w:p>
        </w:tc>
      </w:tr>
      <w:tr w:rsidR="002E2B11" w:rsidTr="00AF7E35">
        <w:tc>
          <w:tcPr>
            <w:tcW w:w="1278" w:type="dxa"/>
          </w:tcPr>
          <w:p w:rsidR="002E2B11" w:rsidRDefault="002E2B11" w:rsidP="00AF05D9">
            <w:bookmarkStart w:id="38" w:name="_GoBack"/>
            <w:r>
              <w:t>0.6</w:t>
            </w:r>
          </w:p>
        </w:tc>
        <w:tc>
          <w:tcPr>
            <w:tcW w:w="1542" w:type="dxa"/>
          </w:tcPr>
          <w:p w:rsidR="002E2B11" w:rsidRDefault="002E2B11" w:rsidP="00BC46EC">
            <w:r>
              <w:t>7-Apr, 2013</w:t>
            </w:r>
          </w:p>
        </w:tc>
        <w:tc>
          <w:tcPr>
            <w:tcW w:w="1988" w:type="dxa"/>
          </w:tcPr>
          <w:p w:rsidR="002E2B11" w:rsidRDefault="002E2B11" w:rsidP="002E2B11">
            <w:r>
              <w:t>Mary Ruddy</w:t>
            </w:r>
          </w:p>
        </w:tc>
        <w:tc>
          <w:tcPr>
            <w:tcW w:w="4120" w:type="dxa"/>
          </w:tcPr>
          <w:p w:rsidR="002E2B11" w:rsidRDefault="002E2B11" w:rsidP="00BC46EC">
            <w:r>
              <w:t>Corrected two transpositions in</w:t>
            </w:r>
            <w:r w:rsidR="00761619">
              <w:t xml:space="preserve"> committee</w:t>
            </w:r>
            <w:r>
              <w:t xml:space="preserve"> </w:t>
            </w:r>
            <w:r w:rsidR="00761619">
              <w:t xml:space="preserve">member </w:t>
            </w:r>
            <w:r>
              <w:t>names</w:t>
            </w:r>
            <w:r w:rsidR="00761619">
              <w:t>.</w:t>
            </w:r>
          </w:p>
        </w:tc>
      </w:tr>
      <w:bookmarkEnd w:id="38"/>
    </w:tbl>
    <w:p w:rsidR="00E1565B" w:rsidRPr="00E1565B" w:rsidRDefault="00E1565B" w:rsidP="00B14EAC">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A0" w:rsidRDefault="007174A0">
      <w:pPr>
        <w:spacing w:after="0" w:line="240" w:lineRule="auto"/>
      </w:pPr>
      <w:r>
        <w:separator/>
      </w:r>
    </w:p>
  </w:endnote>
  <w:endnote w:type="continuationSeparator" w:id="0">
    <w:p w:rsidR="007174A0" w:rsidRDefault="0071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EC" w:rsidRDefault="004B6EEC" w:rsidP="006443A0">
    <w:pPr>
      <w:pStyle w:val="Footer"/>
      <w:jc w:val="center"/>
    </w:pPr>
    <w:r>
      <w:rPr>
        <w:noProof/>
        <w:sz w:val="18"/>
        <w:szCs w:val="18"/>
        <w:lang w:eastAsia="en-US"/>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B6EEC" w:rsidRDefault="004B6EE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5168;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4B6EEC" w:rsidRDefault="004B6EE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B6EEC" w:rsidRDefault="004B6EE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4144;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4B6EEC" w:rsidRDefault="004B6EE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55168"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4B6EEC" w:rsidRPr="00AE2D85" w:rsidRDefault="004B6EE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4B6EEC" w:rsidRPr="00AE2D85" w:rsidRDefault="004B6EE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EC" w:rsidRPr="00F25859" w:rsidRDefault="004B6EEC"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56192" behindDoc="0" locked="0" layoutInCell="1" allowOverlap="1">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Pr>
        <w:sz w:val="18"/>
        <w:szCs w:val="18"/>
      </w:rPr>
      <w:t>AnalysisMethods-v1.0-wd01</w:t>
    </w:r>
    <w:r w:rsidRPr="00F25859">
      <w:rPr>
        <w:sz w:val="18"/>
        <w:szCs w:val="18"/>
      </w:rPr>
      <w:tab/>
    </w:r>
    <w:r>
      <w:rPr>
        <w:sz w:val="18"/>
        <w:szCs w:val="18"/>
      </w:rPr>
      <w:t>Working Draft 01</w:t>
    </w:r>
    <w:r w:rsidRPr="00F25859">
      <w:rPr>
        <w:sz w:val="18"/>
        <w:szCs w:val="18"/>
      </w:rPr>
      <w:tab/>
    </w:r>
    <w:r>
      <w:rPr>
        <w:sz w:val="18"/>
        <w:szCs w:val="18"/>
      </w:rPr>
      <w:t>23 January 2013</w:t>
    </w:r>
  </w:p>
  <w:p w:rsidR="004B6EEC" w:rsidRPr="00F25859" w:rsidRDefault="004B6EEC"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3</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761619">
      <w:rPr>
        <w:noProof/>
        <w:sz w:val="18"/>
        <w:szCs w:val="18"/>
      </w:rPr>
      <w:t>79</w:t>
    </w:r>
    <w:r w:rsidRPr="00F25859">
      <w:rPr>
        <w:sz w:val="18"/>
        <w:szCs w:val="18"/>
      </w:rPr>
      <w:fldChar w:fldCharType="end"/>
    </w:r>
    <w:r w:rsidRPr="00F25859">
      <w:rPr>
        <w:sz w:val="18"/>
        <w:szCs w:val="18"/>
      </w:rPr>
      <w:t xml:space="preserve"> of </w:t>
    </w:r>
    <w:fldSimple w:instr=" NUMPAGES  \* Arabic  \* MERGEFORMAT ">
      <w:r w:rsidR="00761619" w:rsidRPr="00761619">
        <w:rPr>
          <w:noProof/>
          <w:sz w:val="18"/>
          <w:szCs w:val="18"/>
        </w:rPr>
        <w:t>79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EC" w:rsidRDefault="004B6EEC" w:rsidP="005202E9">
    <w:pPr>
      <w:pStyle w:val="Footer"/>
      <w:tabs>
        <w:tab w:val="right" w:pos="7200"/>
      </w:tabs>
      <w:ind w:left="-1440"/>
    </w:pPr>
    <w:r>
      <w:tab/>
    </w:r>
  </w:p>
  <w:p w:rsidR="004B6EEC" w:rsidRDefault="004B6EEC"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A0" w:rsidRDefault="007174A0">
      <w:pPr>
        <w:spacing w:after="0" w:line="240" w:lineRule="auto"/>
      </w:pPr>
      <w:r>
        <w:separator/>
      </w:r>
    </w:p>
  </w:footnote>
  <w:footnote w:type="continuationSeparator" w:id="0">
    <w:p w:rsidR="007174A0" w:rsidRDefault="00717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EC" w:rsidRDefault="004B6EEC">
    <w:pPr>
      <w:pStyle w:val="Header"/>
    </w:pPr>
    <w:r>
      <w:rPr>
        <w:noProof/>
        <w:lang w:eastAsia="en-US"/>
      </w:rPr>
      <mc:AlternateContent>
        <mc:Choice Requires="wps">
          <w:drawing>
            <wp:anchor distT="0" distB="0" distL="114300" distR="114300" simplePos="0" relativeHeight="251654144"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6EEC" w:rsidRPr="00AE2D85" w:rsidRDefault="004B6EEC">
                          <w:pPr>
                            <w:jc w:val="center"/>
                            <w:rPr>
                              <w:color w:val="FFFFFF"/>
                            </w:rPr>
                          </w:pPr>
                          <w:r w:rsidRPr="00AE2D85">
                            <w:rPr>
                              <w:color w:val="FFFFFF"/>
                            </w:rPr>
                            <w:t>[Type the document title]</w:t>
                          </w:r>
                        </w:p>
                        <w:p w:rsidR="004B6EEC" w:rsidRPr="00AE2D85" w:rsidRDefault="004B6EE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4144;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4B6EEC" w:rsidRPr="00AE2D85" w:rsidRDefault="004B6EEC">
                    <w:pPr>
                      <w:jc w:val="center"/>
                      <w:rPr>
                        <w:color w:val="FFFFFF"/>
                      </w:rPr>
                    </w:pPr>
                    <w:r w:rsidRPr="00AE2D85">
                      <w:rPr>
                        <w:color w:val="FFFFFF"/>
                      </w:rPr>
                      <w:t>[Type the document title]</w:t>
                    </w:r>
                  </w:p>
                  <w:p w:rsidR="004B6EEC" w:rsidRPr="00AE2D85" w:rsidRDefault="004B6EE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11" o:spid="_x0000_s1026" style="position:absolute;margin-left:0;margin-top:0;width:556.9pt;height:11in;z-index:-251656192;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sHogIAAJQ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B6EEC" w:rsidRDefault="004B6EE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10" o:spid="_x0000_s1027" style="position:absolute;margin-left:0;margin-top:0;width:55.1pt;height:71.3pt;z-index:-251657216;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" fillcolor="#a9a57c" stroked="f" strokeweight="2pt">
              <v:path arrowok="t"/>
              <v:textbox>
                <w:txbxContent>
                  <w:p w:rsidR="004B6EEC" w:rsidRDefault="004B6EEC"/>
                </w:txbxContent>
              </v:textbox>
              <w10:wrap anchorx="page" anchory="page"/>
            </v:rect>
          </w:pict>
        </mc:Fallback>
      </mc:AlternateContent>
    </w:r>
    <w:r>
      <w:rPr>
        <w:noProof/>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B6EEC" w:rsidRDefault="004B6EE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5824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4B6EEC" w:rsidRDefault="004B6EE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EC" w:rsidRDefault="004B6EEC"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59264;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intended as </w:t>
    </w:r>
    <w:r w:rsidRPr="006443A0">
      <w:rPr>
        <w:sz w:val="18"/>
        <w:szCs w:val="18"/>
      </w:rPr>
      <w:t xml:space="preserve">a Non-Standards Track Work Product. </w:t>
    </w:r>
  </w:p>
  <w:p w:rsidR="004B6EEC" w:rsidRDefault="004B6EEC"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6EEC" w:rsidRPr="00AE2D85" w:rsidRDefault="004B6EEC">
                          <w:pPr>
                            <w:jc w:val="center"/>
                            <w:rPr>
                              <w:color w:val="FFFFFF"/>
                            </w:rPr>
                          </w:pPr>
                          <w:r w:rsidRPr="00AE2D85">
                            <w:rPr>
                              <w:color w:val="FFFFFF"/>
                            </w:rPr>
                            <w:t>[Type the document title]</w:t>
                          </w:r>
                        </w:p>
                        <w:p w:rsidR="004B6EEC" w:rsidRPr="00AE2D85" w:rsidRDefault="004B6EE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4B6EEC" w:rsidRPr="00AE2D85" w:rsidRDefault="004B6EEC">
                    <w:pPr>
                      <w:jc w:val="center"/>
                      <w:rPr>
                        <w:color w:val="FFFFFF"/>
                      </w:rPr>
                    </w:pPr>
                    <w:r w:rsidRPr="00AE2D85">
                      <w:rPr>
                        <w:color w:val="FFFFFF"/>
                      </w:rPr>
                      <w:t>[Type the document title]</w:t>
                    </w:r>
                  </w:p>
                  <w:p w:rsidR="004B6EEC" w:rsidRPr="00AE2D85" w:rsidRDefault="004B6EE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7271"/>
    <w:multiLevelType w:val="hybridMultilevel"/>
    <w:tmpl w:val="430464DE"/>
    <w:lvl w:ilvl="0" w:tplc="EEB4384C">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C77932"/>
    <w:multiLevelType w:val="hybridMultilevel"/>
    <w:tmpl w:val="4E8229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7313A7"/>
    <w:multiLevelType w:val="hybridMultilevel"/>
    <w:tmpl w:val="D2B60C3E"/>
    <w:lvl w:ilvl="0" w:tplc="51688D22">
      <w:start w:val="1"/>
      <w:numFmt w:val="decimal"/>
      <w:lvlText w:val="%1."/>
      <w:lvlJc w:val="left"/>
      <w:pPr>
        <w:ind w:left="720" w:hanging="720"/>
      </w:pPr>
      <w:rPr>
        <w:rFonts w:hint="default"/>
      </w:rPr>
    </w:lvl>
    <w:lvl w:ilvl="1" w:tplc="81868098">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CE1BBF"/>
    <w:multiLevelType w:val="hybridMultilevel"/>
    <w:tmpl w:val="F3548B74"/>
    <w:lvl w:ilvl="0" w:tplc="EEB4384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6729F7"/>
    <w:multiLevelType w:val="hybridMultilevel"/>
    <w:tmpl w:val="D694A5B4"/>
    <w:lvl w:ilvl="0" w:tplc="EEB4384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E5BB6"/>
    <w:multiLevelType w:val="hybridMultilevel"/>
    <w:tmpl w:val="1F685EFC"/>
    <w:lvl w:ilvl="0" w:tplc="EEB4384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D48E8"/>
    <w:multiLevelType w:val="hybridMultilevel"/>
    <w:tmpl w:val="687CFA3A"/>
    <w:lvl w:ilvl="0" w:tplc="EEB4384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43B016E"/>
    <w:multiLevelType w:val="hybridMultilevel"/>
    <w:tmpl w:val="0C80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723C0"/>
    <w:multiLevelType w:val="hybridMultilevel"/>
    <w:tmpl w:val="9ABC9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140C87"/>
    <w:multiLevelType w:val="hybridMultilevel"/>
    <w:tmpl w:val="61D6C478"/>
    <w:lvl w:ilvl="0" w:tplc="EEB4384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81C61"/>
    <w:multiLevelType w:val="hybridMultilevel"/>
    <w:tmpl w:val="C300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42466"/>
    <w:multiLevelType w:val="hybridMultilevel"/>
    <w:tmpl w:val="513AB5CC"/>
    <w:lvl w:ilvl="0" w:tplc="EEB4384C">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B57F15"/>
    <w:multiLevelType w:val="hybridMultilevel"/>
    <w:tmpl w:val="BD38880A"/>
    <w:lvl w:ilvl="0" w:tplc="277285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87D9A"/>
    <w:multiLevelType w:val="hybridMultilevel"/>
    <w:tmpl w:val="0B16B1A2"/>
    <w:lvl w:ilvl="0" w:tplc="EEB4384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D632D"/>
    <w:multiLevelType w:val="hybridMultilevel"/>
    <w:tmpl w:val="2350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11"/>
  </w:num>
  <w:num w:numId="6">
    <w:abstractNumId w:val="15"/>
  </w:num>
  <w:num w:numId="7">
    <w:abstractNumId w:val="16"/>
  </w:num>
  <w:num w:numId="8">
    <w:abstractNumId w:val="2"/>
  </w:num>
  <w:num w:numId="9">
    <w:abstractNumId w:val="12"/>
  </w:num>
  <w:num w:numId="10">
    <w:abstractNumId w:val="0"/>
  </w:num>
  <w:num w:numId="11">
    <w:abstractNumId w:val="14"/>
  </w:num>
  <w:num w:numId="12">
    <w:abstractNumId w:val="3"/>
  </w:num>
  <w:num w:numId="13">
    <w:abstractNumId w:val="6"/>
  </w:num>
  <w:num w:numId="14">
    <w:abstractNumId w:val="17"/>
  </w:num>
  <w:num w:numId="15">
    <w:abstractNumId w:val="13"/>
  </w:num>
  <w:num w:numId="16">
    <w:abstractNumId w:val="10"/>
  </w:num>
  <w:num w:numId="17">
    <w:abstractNumId w:val="5"/>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65E0"/>
    <w:rsid w:val="00023486"/>
    <w:rsid w:val="000256D4"/>
    <w:rsid w:val="00031644"/>
    <w:rsid w:val="00034451"/>
    <w:rsid w:val="00042322"/>
    <w:rsid w:val="00047D84"/>
    <w:rsid w:val="000610DD"/>
    <w:rsid w:val="0006628E"/>
    <w:rsid w:val="0006766B"/>
    <w:rsid w:val="000716E5"/>
    <w:rsid w:val="000717A1"/>
    <w:rsid w:val="0007287D"/>
    <w:rsid w:val="00072C6C"/>
    <w:rsid w:val="000847ED"/>
    <w:rsid w:val="000872B1"/>
    <w:rsid w:val="000932BA"/>
    <w:rsid w:val="000A2103"/>
    <w:rsid w:val="000A2993"/>
    <w:rsid w:val="000A3E69"/>
    <w:rsid w:val="000B783B"/>
    <w:rsid w:val="000E0E8F"/>
    <w:rsid w:val="00107143"/>
    <w:rsid w:val="001075A2"/>
    <w:rsid w:val="00107DDE"/>
    <w:rsid w:val="00116C23"/>
    <w:rsid w:val="00134872"/>
    <w:rsid w:val="00135DC5"/>
    <w:rsid w:val="001508CE"/>
    <w:rsid w:val="00151DF8"/>
    <w:rsid w:val="00154E17"/>
    <w:rsid w:val="001551A4"/>
    <w:rsid w:val="00157904"/>
    <w:rsid w:val="00172F4F"/>
    <w:rsid w:val="001778D3"/>
    <w:rsid w:val="00177A4F"/>
    <w:rsid w:val="00187AA4"/>
    <w:rsid w:val="00190F7B"/>
    <w:rsid w:val="00191170"/>
    <w:rsid w:val="0019542C"/>
    <w:rsid w:val="001964BA"/>
    <w:rsid w:val="00197E56"/>
    <w:rsid w:val="001A0D16"/>
    <w:rsid w:val="001A54E0"/>
    <w:rsid w:val="001A669D"/>
    <w:rsid w:val="001A79E5"/>
    <w:rsid w:val="001B5F6B"/>
    <w:rsid w:val="001B7F98"/>
    <w:rsid w:val="001D48C6"/>
    <w:rsid w:val="001D550D"/>
    <w:rsid w:val="001D71F9"/>
    <w:rsid w:val="001D7900"/>
    <w:rsid w:val="001E419F"/>
    <w:rsid w:val="001E5F6D"/>
    <w:rsid w:val="001F5F82"/>
    <w:rsid w:val="001F69AB"/>
    <w:rsid w:val="002006F5"/>
    <w:rsid w:val="00202091"/>
    <w:rsid w:val="0020342B"/>
    <w:rsid w:val="0021021A"/>
    <w:rsid w:val="002122DD"/>
    <w:rsid w:val="002131E4"/>
    <w:rsid w:val="0022473D"/>
    <w:rsid w:val="00227842"/>
    <w:rsid w:val="002420D7"/>
    <w:rsid w:val="002431CF"/>
    <w:rsid w:val="00246CA1"/>
    <w:rsid w:val="0026545F"/>
    <w:rsid w:val="0027489D"/>
    <w:rsid w:val="00276993"/>
    <w:rsid w:val="00282903"/>
    <w:rsid w:val="002A000C"/>
    <w:rsid w:val="002A63CC"/>
    <w:rsid w:val="002A7DE5"/>
    <w:rsid w:val="002B1581"/>
    <w:rsid w:val="002B1E0F"/>
    <w:rsid w:val="002B3B60"/>
    <w:rsid w:val="002B5E4A"/>
    <w:rsid w:val="002C04A9"/>
    <w:rsid w:val="002C180A"/>
    <w:rsid w:val="002D21A5"/>
    <w:rsid w:val="002D2D99"/>
    <w:rsid w:val="002E2AD2"/>
    <w:rsid w:val="002E2B11"/>
    <w:rsid w:val="002E687E"/>
    <w:rsid w:val="002F0F1E"/>
    <w:rsid w:val="002F1451"/>
    <w:rsid w:val="00304361"/>
    <w:rsid w:val="00304B01"/>
    <w:rsid w:val="00304E0E"/>
    <w:rsid w:val="003232D8"/>
    <w:rsid w:val="00332621"/>
    <w:rsid w:val="003474CF"/>
    <w:rsid w:val="00357978"/>
    <w:rsid w:val="00367663"/>
    <w:rsid w:val="00376296"/>
    <w:rsid w:val="00380970"/>
    <w:rsid w:val="003A1C26"/>
    <w:rsid w:val="003B5F96"/>
    <w:rsid w:val="003C10D2"/>
    <w:rsid w:val="003D276D"/>
    <w:rsid w:val="003D4F4A"/>
    <w:rsid w:val="003E2A7F"/>
    <w:rsid w:val="003F58CE"/>
    <w:rsid w:val="004026D0"/>
    <w:rsid w:val="004126EC"/>
    <w:rsid w:val="00413E63"/>
    <w:rsid w:val="004178D2"/>
    <w:rsid w:val="004208EB"/>
    <w:rsid w:val="00430D22"/>
    <w:rsid w:val="004363B3"/>
    <w:rsid w:val="00451982"/>
    <w:rsid w:val="004556AB"/>
    <w:rsid w:val="00456FCF"/>
    <w:rsid w:val="00462900"/>
    <w:rsid w:val="004716F6"/>
    <w:rsid w:val="00477BBD"/>
    <w:rsid w:val="00490250"/>
    <w:rsid w:val="00496E2A"/>
    <w:rsid w:val="004A0A84"/>
    <w:rsid w:val="004A4D29"/>
    <w:rsid w:val="004A6CCB"/>
    <w:rsid w:val="004B5117"/>
    <w:rsid w:val="004B5F11"/>
    <w:rsid w:val="004B6EEC"/>
    <w:rsid w:val="004C08E0"/>
    <w:rsid w:val="004D46AF"/>
    <w:rsid w:val="004D4D90"/>
    <w:rsid w:val="004E16D5"/>
    <w:rsid w:val="004E1B04"/>
    <w:rsid w:val="004F022D"/>
    <w:rsid w:val="00500F15"/>
    <w:rsid w:val="005024C4"/>
    <w:rsid w:val="005057E8"/>
    <w:rsid w:val="005112F6"/>
    <w:rsid w:val="0051401E"/>
    <w:rsid w:val="005202E9"/>
    <w:rsid w:val="00522DDF"/>
    <w:rsid w:val="00524FC2"/>
    <w:rsid w:val="0054186A"/>
    <w:rsid w:val="00551481"/>
    <w:rsid w:val="00552752"/>
    <w:rsid w:val="005564F2"/>
    <w:rsid w:val="00560E3D"/>
    <w:rsid w:val="00563D7F"/>
    <w:rsid w:val="00576FA2"/>
    <w:rsid w:val="0058241E"/>
    <w:rsid w:val="00593E1D"/>
    <w:rsid w:val="00594A9C"/>
    <w:rsid w:val="005A3C28"/>
    <w:rsid w:val="005B2640"/>
    <w:rsid w:val="005B7A9D"/>
    <w:rsid w:val="005C313B"/>
    <w:rsid w:val="005C74C9"/>
    <w:rsid w:val="005D0C9A"/>
    <w:rsid w:val="005D1002"/>
    <w:rsid w:val="005D6511"/>
    <w:rsid w:val="005E3707"/>
    <w:rsid w:val="005F2514"/>
    <w:rsid w:val="005F4257"/>
    <w:rsid w:val="0060333D"/>
    <w:rsid w:val="006039DA"/>
    <w:rsid w:val="00610C24"/>
    <w:rsid w:val="006132B3"/>
    <w:rsid w:val="00616CAC"/>
    <w:rsid w:val="00632020"/>
    <w:rsid w:val="00637C83"/>
    <w:rsid w:val="00641F27"/>
    <w:rsid w:val="00643B16"/>
    <w:rsid w:val="006443A0"/>
    <w:rsid w:val="00644F89"/>
    <w:rsid w:val="006457FF"/>
    <w:rsid w:val="00647446"/>
    <w:rsid w:val="0065777A"/>
    <w:rsid w:val="00663319"/>
    <w:rsid w:val="006701A1"/>
    <w:rsid w:val="00671EEE"/>
    <w:rsid w:val="00676840"/>
    <w:rsid w:val="00680FF0"/>
    <w:rsid w:val="006824A4"/>
    <w:rsid w:val="006A2032"/>
    <w:rsid w:val="006B4A96"/>
    <w:rsid w:val="006D2F5E"/>
    <w:rsid w:val="006D64C3"/>
    <w:rsid w:val="006D7519"/>
    <w:rsid w:val="006F1075"/>
    <w:rsid w:val="006F3A39"/>
    <w:rsid w:val="00703F45"/>
    <w:rsid w:val="007153C7"/>
    <w:rsid w:val="00715A53"/>
    <w:rsid w:val="007174A0"/>
    <w:rsid w:val="00721839"/>
    <w:rsid w:val="007270D4"/>
    <w:rsid w:val="0073067F"/>
    <w:rsid w:val="00732294"/>
    <w:rsid w:val="00741C56"/>
    <w:rsid w:val="007536A5"/>
    <w:rsid w:val="00761619"/>
    <w:rsid w:val="0076254C"/>
    <w:rsid w:val="00770D04"/>
    <w:rsid w:val="00787A7F"/>
    <w:rsid w:val="00792EA6"/>
    <w:rsid w:val="007968D9"/>
    <w:rsid w:val="007C694D"/>
    <w:rsid w:val="007D0AE1"/>
    <w:rsid w:val="007D2693"/>
    <w:rsid w:val="007D70E2"/>
    <w:rsid w:val="007E6377"/>
    <w:rsid w:val="007F487A"/>
    <w:rsid w:val="00801FE9"/>
    <w:rsid w:val="008026BB"/>
    <w:rsid w:val="008042FB"/>
    <w:rsid w:val="00807FFC"/>
    <w:rsid w:val="008144B6"/>
    <w:rsid w:val="00821C4F"/>
    <w:rsid w:val="0082480E"/>
    <w:rsid w:val="00835CED"/>
    <w:rsid w:val="00837220"/>
    <w:rsid w:val="00873370"/>
    <w:rsid w:val="0087390D"/>
    <w:rsid w:val="008847FE"/>
    <w:rsid w:val="00884E70"/>
    <w:rsid w:val="008909CE"/>
    <w:rsid w:val="0089561C"/>
    <w:rsid w:val="008966D6"/>
    <w:rsid w:val="008B07A6"/>
    <w:rsid w:val="008B7B9C"/>
    <w:rsid w:val="008C204B"/>
    <w:rsid w:val="008C3D8A"/>
    <w:rsid w:val="008C5562"/>
    <w:rsid w:val="008C59BA"/>
    <w:rsid w:val="008D7872"/>
    <w:rsid w:val="008E03DB"/>
    <w:rsid w:val="008E4440"/>
    <w:rsid w:val="00902E4A"/>
    <w:rsid w:val="009042A4"/>
    <w:rsid w:val="00910681"/>
    <w:rsid w:val="009111DF"/>
    <w:rsid w:val="00922EA1"/>
    <w:rsid w:val="0092440E"/>
    <w:rsid w:val="009272FF"/>
    <w:rsid w:val="00933BB0"/>
    <w:rsid w:val="00933C77"/>
    <w:rsid w:val="00934E50"/>
    <w:rsid w:val="00935281"/>
    <w:rsid w:val="0093746E"/>
    <w:rsid w:val="009501E4"/>
    <w:rsid w:val="009526E3"/>
    <w:rsid w:val="009534CC"/>
    <w:rsid w:val="009564C0"/>
    <w:rsid w:val="009606A0"/>
    <w:rsid w:val="009634C9"/>
    <w:rsid w:val="00985FCB"/>
    <w:rsid w:val="00986A3C"/>
    <w:rsid w:val="00990544"/>
    <w:rsid w:val="00990CDB"/>
    <w:rsid w:val="009A082A"/>
    <w:rsid w:val="009B2F0C"/>
    <w:rsid w:val="009C4938"/>
    <w:rsid w:val="009D3CAD"/>
    <w:rsid w:val="009D657D"/>
    <w:rsid w:val="009D68AE"/>
    <w:rsid w:val="009E2BDC"/>
    <w:rsid w:val="009E5C40"/>
    <w:rsid w:val="009F07AB"/>
    <w:rsid w:val="00A02023"/>
    <w:rsid w:val="00A12514"/>
    <w:rsid w:val="00A1340A"/>
    <w:rsid w:val="00A13C29"/>
    <w:rsid w:val="00A1720B"/>
    <w:rsid w:val="00A20122"/>
    <w:rsid w:val="00A34D3A"/>
    <w:rsid w:val="00A451DB"/>
    <w:rsid w:val="00A47CC1"/>
    <w:rsid w:val="00A55D0C"/>
    <w:rsid w:val="00A57688"/>
    <w:rsid w:val="00A75AE8"/>
    <w:rsid w:val="00A77AD7"/>
    <w:rsid w:val="00A84246"/>
    <w:rsid w:val="00AA484D"/>
    <w:rsid w:val="00AA5375"/>
    <w:rsid w:val="00AB4CBE"/>
    <w:rsid w:val="00AB62C9"/>
    <w:rsid w:val="00AB62F4"/>
    <w:rsid w:val="00AB6BBD"/>
    <w:rsid w:val="00AC394B"/>
    <w:rsid w:val="00AC3953"/>
    <w:rsid w:val="00AC7B37"/>
    <w:rsid w:val="00AD1F16"/>
    <w:rsid w:val="00AD546A"/>
    <w:rsid w:val="00AD6606"/>
    <w:rsid w:val="00AD699E"/>
    <w:rsid w:val="00AE2D85"/>
    <w:rsid w:val="00AE3AC9"/>
    <w:rsid w:val="00AE3CD7"/>
    <w:rsid w:val="00AF05D9"/>
    <w:rsid w:val="00AF1F27"/>
    <w:rsid w:val="00AF3A32"/>
    <w:rsid w:val="00AF7E35"/>
    <w:rsid w:val="00B045D1"/>
    <w:rsid w:val="00B0662B"/>
    <w:rsid w:val="00B07977"/>
    <w:rsid w:val="00B14EAC"/>
    <w:rsid w:val="00B20CF1"/>
    <w:rsid w:val="00B2530C"/>
    <w:rsid w:val="00B26804"/>
    <w:rsid w:val="00B306CD"/>
    <w:rsid w:val="00B324E1"/>
    <w:rsid w:val="00B341D1"/>
    <w:rsid w:val="00B36947"/>
    <w:rsid w:val="00B524DF"/>
    <w:rsid w:val="00B53207"/>
    <w:rsid w:val="00B63071"/>
    <w:rsid w:val="00B654CA"/>
    <w:rsid w:val="00B73683"/>
    <w:rsid w:val="00B73D59"/>
    <w:rsid w:val="00B8581D"/>
    <w:rsid w:val="00B86457"/>
    <w:rsid w:val="00B9442A"/>
    <w:rsid w:val="00BB37FF"/>
    <w:rsid w:val="00BB4D10"/>
    <w:rsid w:val="00BB65BA"/>
    <w:rsid w:val="00BC46EC"/>
    <w:rsid w:val="00BC5FB8"/>
    <w:rsid w:val="00BC6E2B"/>
    <w:rsid w:val="00BD5206"/>
    <w:rsid w:val="00BE7B8D"/>
    <w:rsid w:val="00C07B76"/>
    <w:rsid w:val="00C13C40"/>
    <w:rsid w:val="00C14028"/>
    <w:rsid w:val="00C14393"/>
    <w:rsid w:val="00C21FB3"/>
    <w:rsid w:val="00C22EAB"/>
    <w:rsid w:val="00C3218F"/>
    <w:rsid w:val="00C50AE5"/>
    <w:rsid w:val="00C53A6C"/>
    <w:rsid w:val="00C54870"/>
    <w:rsid w:val="00C623E4"/>
    <w:rsid w:val="00C671F0"/>
    <w:rsid w:val="00C70C1A"/>
    <w:rsid w:val="00C70CCF"/>
    <w:rsid w:val="00C75D4E"/>
    <w:rsid w:val="00C90991"/>
    <w:rsid w:val="00CA1E79"/>
    <w:rsid w:val="00CC03D7"/>
    <w:rsid w:val="00CC1F65"/>
    <w:rsid w:val="00CD12D2"/>
    <w:rsid w:val="00CF049A"/>
    <w:rsid w:val="00CF7960"/>
    <w:rsid w:val="00D1049B"/>
    <w:rsid w:val="00D12138"/>
    <w:rsid w:val="00D16156"/>
    <w:rsid w:val="00D20840"/>
    <w:rsid w:val="00D246E5"/>
    <w:rsid w:val="00D34A9C"/>
    <w:rsid w:val="00D3508A"/>
    <w:rsid w:val="00D46164"/>
    <w:rsid w:val="00D50FB9"/>
    <w:rsid w:val="00D53FAF"/>
    <w:rsid w:val="00D541CA"/>
    <w:rsid w:val="00D604E8"/>
    <w:rsid w:val="00D72136"/>
    <w:rsid w:val="00D8483F"/>
    <w:rsid w:val="00D91458"/>
    <w:rsid w:val="00DB2313"/>
    <w:rsid w:val="00DB2A80"/>
    <w:rsid w:val="00DB3AAA"/>
    <w:rsid w:val="00DC3810"/>
    <w:rsid w:val="00DC43C2"/>
    <w:rsid w:val="00DD02B6"/>
    <w:rsid w:val="00DD1E68"/>
    <w:rsid w:val="00DE05A3"/>
    <w:rsid w:val="00DF67F4"/>
    <w:rsid w:val="00DF72BC"/>
    <w:rsid w:val="00E00F33"/>
    <w:rsid w:val="00E057E9"/>
    <w:rsid w:val="00E0603F"/>
    <w:rsid w:val="00E1418A"/>
    <w:rsid w:val="00E147F7"/>
    <w:rsid w:val="00E1565B"/>
    <w:rsid w:val="00E207AB"/>
    <w:rsid w:val="00E31979"/>
    <w:rsid w:val="00E43A7D"/>
    <w:rsid w:val="00E51000"/>
    <w:rsid w:val="00E64C2C"/>
    <w:rsid w:val="00E70CCD"/>
    <w:rsid w:val="00E72B6F"/>
    <w:rsid w:val="00E778A8"/>
    <w:rsid w:val="00E84C12"/>
    <w:rsid w:val="00E9197B"/>
    <w:rsid w:val="00E94FD5"/>
    <w:rsid w:val="00E9633B"/>
    <w:rsid w:val="00E968D8"/>
    <w:rsid w:val="00EB2134"/>
    <w:rsid w:val="00EC01A5"/>
    <w:rsid w:val="00EC0A71"/>
    <w:rsid w:val="00EE049C"/>
    <w:rsid w:val="00EE0EF7"/>
    <w:rsid w:val="00EF15A4"/>
    <w:rsid w:val="00EF1897"/>
    <w:rsid w:val="00EF70DB"/>
    <w:rsid w:val="00F128E3"/>
    <w:rsid w:val="00F145CF"/>
    <w:rsid w:val="00F16F21"/>
    <w:rsid w:val="00F2035E"/>
    <w:rsid w:val="00F2102E"/>
    <w:rsid w:val="00F214C3"/>
    <w:rsid w:val="00F25004"/>
    <w:rsid w:val="00F25859"/>
    <w:rsid w:val="00F37ADD"/>
    <w:rsid w:val="00F44C84"/>
    <w:rsid w:val="00F50E5C"/>
    <w:rsid w:val="00F5151F"/>
    <w:rsid w:val="00F57FE0"/>
    <w:rsid w:val="00F74601"/>
    <w:rsid w:val="00F84E5A"/>
    <w:rsid w:val="00F84EE8"/>
    <w:rsid w:val="00F9062A"/>
    <w:rsid w:val="00F94C90"/>
    <w:rsid w:val="00F970DD"/>
    <w:rsid w:val="00FA58AE"/>
    <w:rsid w:val="00FB5352"/>
    <w:rsid w:val="00FB6B72"/>
    <w:rsid w:val="00FC24EA"/>
    <w:rsid w:val="00FD5BEB"/>
    <w:rsid w:val="00FD7CB3"/>
    <w:rsid w:val="00FE5966"/>
    <w:rsid w:val="00FF0B13"/>
    <w:rsid w:val="00FF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4D29"/>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bCs w:val="0"/>
      <w:iCs/>
      <w:kern w:val="32"/>
      <w:sz w:val="28"/>
    </w:rPr>
  </w:style>
  <w:style w:type="paragraph" w:styleId="Heading3">
    <w:name w:val="heading 3"/>
    <w:aliases w:val="H3"/>
    <w:basedOn w:val="Heading2"/>
    <w:next w:val="Normal"/>
    <w:link w:val="Heading3Char"/>
    <w:qFormat/>
    <w:rsid w:val="005202E9"/>
    <w:pPr>
      <w:numPr>
        <w:ilvl w:val="2"/>
      </w:numPr>
      <w:outlineLvl w:val="2"/>
    </w:pPr>
    <w:rPr>
      <w:rFonts w:ascii="Arial" w:hAnsi="Arial"/>
      <w:b/>
      <w:bCs/>
      <w:color w:val="3B006F"/>
      <w:sz w:val="26"/>
      <w:szCs w:val="26"/>
    </w:rPr>
  </w:style>
  <w:style w:type="paragraph" w:styleId="Heading4">
    <w:name w:val="heading 4"/>
    <w:aliases w:val="H4"/>
    <w:basedOn w:val="Heading3"/>
    <w:next w:val="Normal"/>
    <w:link w:val="Heading4Char"/>
    <w:qFormat/>
    <w:rsid w:val="005202E9"/>
    <w:pPr>
      <w:numPr>
        <w:ilvl w:val="3"/>
      </w:numPr>
      <w:outlineLvl w:val="3"/>
    </w:pPr>
    <w:rPr>
      <w:b w:val="0"/>
      <w:bCs w:val="0"/>
      <w:sz w:val="24"/>
      <w:szCs w:val="28"/>
    </w:rPr>
  </w:style>
  <w:style w:type="paragraph" w:styleId="Heading5">
    <w:name w:val="heading 5"/>
    <w:basedOn w:val="Heading4"/>
    <w:next w:val="Normal"/>
    <w:link w:val="Heading5Char"/>
    <w:qFormat/>
    <w:rsid w:val="005202E9"/>
    <w:pPr>
      <w:numPr>
        <w:ilvl w:val="4"/>
      </w:numPr>
      <w:outlineLvl w:val="4"/>
    </w:pPr>
    <w:rPr>
      <w:b/>
      <w:bCs/>
      <w:iCs w:val="0"/>
      <w:szCs w:val="26"/>
    </w:rPr>
  </w:style>
  <w:style w:type="paragraph" w:styleId="Heading6">
    <w:name w:val="heading 6"/>
    <w:basedOn w:val="Heading5"/>
    <w:next w:val="Normal"/>
    <w:link w:val="Heading6Char"/>
    <w:qFormat/>
    <w:rsid w:val="005202E9"/>
    <w:pPr>
      <w:numPr>
        <w:ilvl w:val="5"/>
      </w:numPr>
      <w:outlineLvl w:val="5"/>
    </w:pPr>
    <w:rPr>
      <w:b w:val="0"/>
      <w:bCs w:val="0"/>
      <w:sz w:val="20"/>
      <w:szCs w:val="20"/>
    </w:rPr>
  </w:style>
  <w:style w:type="paragraph" w:styleId="Heading7">
    <w:name w:val="heading 7"/>
    <w:basedOn w:val="Heading6"/>
    <w:next w:val="Normal"/>
    <w:link w:val="Heading7Char"/>
    <w:qFormat/>
    <w:rsid w:val="005202E9"/>
    <w:pPr>
      <w:numPr>
        <w:ilvl w:val="6"/>
      </w:numPr>
      <w:outlineLvl w:val="6"/>
    </w:pPr>
    <w:rPr>
      <w:b/>
    </w:rPr>
  </w:style>
  <w:style w:type="paragraph" w:styleId="Heading8">
    <w:name w:val="heading 8"/>
    <w:basedOn w:val="Heading7"/>
    <w:next w:val="Normal"/>
    <w:link w:val="Heading8Char"/>
    <w:qFormat/>
    <w:rsid w:val="005202E9"/>
    <w:pPr>
      <w:numPr>
        <w:ilvl w:val="7"/>
      </w:numPr>
      <w:outlineLvl w:val="7"/>
    </w:pPr>
    <w:rPr>
      <w:b w:val="0"/>
      <w:i/>
      <w:iCs/>
    </w:rPr>
  </w:style>
  <w:style w:type="paragraph" w:styleId="Heading9">
    <w:name w:val="heading 9"/>
    <w:basedOn w:val="Heading8"/>
    <w:next w:val="Normal"/>
    <w:link w:val="Heading9Char"/>
    <w:qFormat/>
    <w:rsid w:val="005202E9"/>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Times New Roman"/>
      <w:iCs/>
      <w:color w:val="A1985A"/>
      <w:kern w:val="32"/>
      <w:sz w:val="28"/>
      <w:szCs w:val="28"/>
    </w:rPr>
  </w:style>
  <w:style w:type="character" w:customStyle="1" w:styleId="Heading3Char">
    <w:name w:val="Heading 3 Char"/>
    <w:aliases w:val="H3 Char"/>
    <w:link w:val="Heading3"/>
    <w:rsid w:val="00D20840"/>
    <w:rPr>
      <w:rFonts w:ascii="Arial" w:eastAsia="Times New Roman" w:hAnsi="Arial" w:cs="Times New Roman"/>
      <w:b/>
      <w:bCs/>
      <w:iCs/>
      <w:color w:val="3B006F"/>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9272FF"/>
    <w:pPr>
      <w:numPr>
        <w:ilvl w:val="1"/>
      </w:numPr>
    </w:pPr>
    <w:rPr>
      <w:rFonts w:eastAsia="Malgun Gothic" w:cs="Times New Roman"/>
      <w:iCs/>
      <w:color w:val="A1985A"/>
      <w:sz w:val="32"/>
      <w:szCs w:val="24"/>
      <w:lang w:bidi="hi-IN"/>
    </w:rPr>
  </w:style>
  <w:style w:type="character" w:customStyle="1" w:styleId="SubtitleChar">
    <w:name w:val="Subtitle Char"/>
    <w:link w:val="Subtitle"/>
    <w:rsid w:val="009272FF"/>
    <w:rPr>
      <w:rFonts w:eastAsia="Malgun Gothic"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imes New Roman"/>
      <w:sz w:val="16"/>
      <w:szCs w:val="16"/>
      <w:lang w:eastAsia="en-US"/>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Times New Roman"/>
      <w:iCs/>
      <w:color w:val="3B006F"/>
      <w:kern w:val="32"/>
      <w:sz w:val="24"/>
      <w:szCs w:val="28"/>
    </w:rPr>
  </w:style>
  <w:style w:type="character" w:customStyle="1" w:styleId="Heading5Char">
    <w:name w:val="Heading 5 Char"/>
    <w:link w:val="Heading5"/>
    <w:rsid w:val="00D20840"/>
    <w:rPr>
      <w:rFonts w:ascii="Arial" w:eastAsia="Times New Roman" w:hAnsi="Arial" w:cs="Times New Roman"/>
      <w:b/>
      <w:bCs/>
      <w:color w:val="3B006F"/>
      <w:kern w:val="32"/>
      <w:sz w:val="24"/>
      <w:szCs w:val="26"/>
    </w:rPr>
  </w:style>
  <w:style w:type="character" w:customStyle="1" w:styleId="Heading6Char">
    <w:name w:val="Heading 6 Char"/>
    <w:link w:val="Heading6"/>
    <w:rsid w:val="00D20840"/>
    <w:rPr>
      <w:rFonts w:ascii="Arial" w:eastAsia="Times New Roman" w:hAnsi="Arial" w:cs="Times New Roman"/>
      <w:color w:val="3B006F"/>
      <w:kern w:val="32"/>
    </w:rPr>
  </w:style>
  <w:style w:type="character" w:customStyle="1" w:styleId="Heading7Char">
    <w:name w:val="Heading 7 Char"/>
    <w:link w:val="Heading7"/>
    <w:rsid w:val="00D20840"/>
    <w:rPr>
      <w:rFonts w:ascii="Arial" w:eastAsia="Times New Roman" w:hAnsi="Arial" w:cs="Times New Roman"/>
      <w:b/>
      <w:color w:val="3B006F"/>
      <w:kern w:val="32"/>
    </w:rPr>
  </w:style>
  <w:style w:type="character" w:customStyle="1" w:styleId="Heading8Char">
    <w:name w:val="Heading 8 Char"/>
    <w:link w:val="Heading8"/>
    <w:rsid w:val="00D20840"/>
    <w:rPr>
      <w:rFonts w:ascii="Arial" w:eastAsia="Times New Roman" w:hAnsi="Arial" w:cs="Times New Roman"/>
      <w:i/>
      <w:iCs/>
      <w:color w:val="3B006F"/>
      <w:kern w:val="32"/>
    </w:rPr>
  </w:style>
  <w:style w:type="character" w:customStyle="1" w:styleId="Heading9Char">
    <w:name w:val="Heading 9 Char"/>
    <w:link w:val="Heading9"/>
    <w:rsid w:val="00D20840"/>
    <w:rPr>
      <w:rFonts w:ascii="Arial" w:eastAsia="Times New Roman" w:hAnsi="Arial" w:cs="Times New Roman"/>
      <w:b/>
      <w:i/>
      <w:iCs/>
      <w:color w:val="3B006F"/>
      <w:kern w:val="32"/>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szCs w:val="20"/>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sz w:val="21"/>
      <w:szCs w:val="20"/>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rFonts w:cs="Times New Roman"/>
      <w:sz w:val="21"/>
      <w:szCs w:val="20"/>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rPr>
      <w:rFonts w:cs="Times New Roman"/>
      <w:sz w:val="21"/>
      <w:szCs w:val="20"/>
    </w:r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FE5966"/>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FC24EA"/>
    <w:rPr>
      <w:color w:val="800080"/>
      <w:u w:val="single"/>
    </w:rPr>
  </w:style>
  <w:style w:type="paragraph" w:customStyle="1" w:styleId="AppendixHeading3">
    <w:name w:val="AppendixHeading3"/>
    <w:basedOn w:val="Heading3"/>
    <w:next w:val="Normal"/>
    <w:rsid w:val="00FE5966"/>
    <w:pPr>
      <w:numPr>
        <w:numId w:val="2"/>
      </w:numPr>
    </w:pPr>
    <w:rPr>
      <w:iCs w:val="0"/>
    </w:rPr>
  </w:style>
  <w:style w:type="paragraph" w:customStyle="1" w:styleId="Titlepageinfo">
    <w:name w:val="Title page info"/>
    <w:basedOn w:val="Normal"/>
    <w:next w:val="Normal"/>
    <w:rsid w:val="009272FF"/>
    <w:pPr>
      <w:keepNext/>
      <w:spacing w:after="0" w:line="240" w:lineRule="auto"/>
    </w:pPr>
    <w:rPr>
      <w:rFonts w:eastAsia="Times New Roman" w:cs="Times New Roman"/>
      <w:b/>
      <w:color w:val="A1985A"/>
      <w:sz w:val="24"/>
      <w:szCs w:val="20"/>
      <w:lang w:eastAsia="en-US"/>
    </w:rPr>
  </w:style>
  <w:style w:type="paragraph" w:customStyle="1" w:styleId="Titlepageinfodescription">
    <w:name w:val="Title page info description"/>
    <w:basedOn w:val="Titlepageinfo"/>
    <w:next w:val="Titlepageinfo"/>
    <w:rsid w:val="009B2F0C"/>
    <w:pPr>
      <w:keepNext w:val="0"/>
      <w:spacing w:after="80"/>
      <w:contextualSpacing/>
    </w:pPr>
    <w:rPr>
      <w:b w:val="0"/>
      <w:color w:val="auto"/>
    </w:rPr>
  </w:style>
  <w:style w:type="paragraph" w:customStyle="1" w:styleId="RelatedWork">
    <w:name w:val="Related Work"/>
    <w:basedOn w:val="Titlepageinfodescription"/>
    <w:rsid w:val="00703F45"/>
    <w:pPr>
      <w:numPr>
        <w:numId w:val="3"/>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2"/>
      </w:numPr>
    </w:pPr>
  </w:style>
  <w:style w:type="table" w:styleId="TableGrid">
    <w:name w:val="Table Grid"/>
    <w:basedOn w:val="TableNormal"/>
    <w:uiPriority w:val="59"/>
    <w:rsid w:val="00C14028"/>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84E5A"/>
    <w:rPr>
      <w:sz w:val="16"/>
      <w:szCs w:val="16"/>
    </w:rPr>
  </w:style>
  <w:style w:type="paragraph" w:styleId="CommentText">
    <w:name w:val="annotation text"/>
    <w:basedOn w:val="Normal"/>
    <w:link w:val="CommentTextChar"/>
    <w:uiPriority w:val="99"/>
    <w:semiHidden/>
    <w:unhideWhenUsed/>
    <w:rsid w:val="00F84E5A"/>
    <w:rPr>
      <w:rFonts w:cs="Times New Roman"/>
      <w:sz w:val="20"/>
      <w:szCs w:val="20"/>
    </w:rPr>
  </w:style>
  <w:style w:type="character" w:customStyle="1" w:styleId="CommentTextChar">
    <w:name w:val="Comment Text Char"/>
    <w:link w:val="CommentText"/>
    <w:uiPriority w:val="99"/>
    <w:semiHidden/>
    <w:rsid w:val="00F84E5A"/>
    <w:rPr>
      <w:lang w:eastAsia="ko-KR"/>
    </w:rPr>
  </w:style>
  <w:style w:type="paragraph" w:styleId="CommentSubject">
    <w:name w:val="annotation subject"/>
    <w:basedOn w:val="CommentText"/>
    <w:next w:val="CommentText"/>
    <w:link w:val="CommentSubjectChar"/>
    <w:uiPriority w:val="99"/>
    <w:semiHidden/>
    <w:unhideWhenUsed/>
    <w:rsid w:val="00F84E5A"/>
    <w:rPr>
      <w:b/>
      <w:bCs/>
    </w:rPr>
  </w:style>
  <w:style w:type="character" w:customStyle="1" w:styleId="CommentSubjectChar">
    <w:name w:val="Comment Subject Char"/>
    <w:link w:val="CommentSubject"/>
    <w:uiPriority w:val="99"/>
    <w:semiHidden/>
    <w:rsid w:val="00F84E5A"/>
    <w:rPr>
      <w:b/>
      <w:bCs/>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4D29"/>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bCs w:val="0"/>
      <w:iCs/>
      <w:kern w:val="32"/>
      <w:sz w:val="28"/>
    </w:rPr>
  </w:style>
  <w:style w:type="paragraph" w:styleId="Heading3">
    <w:name w:val="heading 3"/>
    <w:aliases w:val="H3"/>
    <w:basedOn w:val="Heading2"/>
    <w:next w:val="Normal"/>
    <w:link w:val="Heading3Char"/>
    <w:qFormat/>
    <w:rsid w:val="005202E9"/>
    <w:pPr>
      <w:numPr>
        <w:ilvl w:val="2"/>
      </w:numPr>
      <w:outlineLvl w:val="2"/>
    </w:pPr>
    <w:rPr>
      <w:rFonts w:ascii="Arial" w:hAnsi="Arial"/>
      <w:b/>
      <w:bCs/>
      <w:color w:val="3B006F"/>
      <w:sz w:val="26"/>
      <w:szCs w:val="26"/>
    </w:rPr>
  </w:style>
  <w:style w:type="paragraph" w:styleId="Heading4">
    <w:name w:val="heading 4"/>
    <w:aliases w:val="H4"/>
    <w:basedOn w:val="Heading3"/>
    <w:next w:val="Normal"/>
    <w:link w:val="Heading4Char"/>
    <w:qFormat/>
    <w:rsid w:val="005202E9"/>
    <w:pPr>
      <w:numPr>
        <w:ilvl w:val="3"/>
      </w:numPr>
      <w:outlineLvl w:val="3"/>
    </w:pPr>
    <w:rPr>
      <w:b w:val="0"/>
      <w:bCs w:val="0"/>
      <w:sz w:val="24"/>
      <w:szCs w:val="28"/>
    </w:rPr>
  </w:style>
  <w:style w:type="paragraph" w:styleId="Heading5">
    <w:name w:val="heading 5"/>
    <w:basedOn w:val="Heading4"/>
    <w:next w:val="Normal"/>
    <w:link w:val="Heading5Char"/>
    <w:qFormat/>
    <w:rsid w:val="005202E9"/>
    <w:pPr>
      <w:numPr>
        <w:ilvl w:val="4"/>
      </w:numPr>
      <w:outlineLvl w:val="4"/>
    </w:pPr>
    <w:rPr>
      <w:b/>
      <w:bCs/>
      <w:iCs w:val="0"/>
      <w:szCs w:val="26"/>
    </w:rPr>
  </w:style>
  <w:style w:type="paragraph" w:styleId="Heading6">
    <w:name w:val="heading 6"/>
    <w:basedOn w:val="Heading5"/>
    <w:next w:val="Normal"/>
    <w:link w:val="Heading6Char"/>
    <w:qFormat/>
    <w:rsid w:val="005202E9"/>
    <w:pPr>
      <w:numPr>
        <w:ilvl w:val="5"/>
      </w:numPr>
      <w:outlineLvl w:val="5"/>
    </w:pPr>
    <w:rPr>
      <w:b w:val="0"/>
      <w:bCs w:val="0"/>
      <w:sz w:val="20"/>
      <w:szCs w:val="20"/>
    </w:rPr>
  </w:style>
  <w:style w:type="paragraph" w:styleId="Heading7">
    <w:name w:val="heading 7"/>
    <w:basedOn w:val="Heading6"/>
    <w:next w:val="Normal"/>
    <w:link w:val="Heading7Char"/>
    <w:qFormat/>
    <w:rsid w:val="005202E9"/>
    <w:pPr>
      <w:numPr>
        <w:ilvl w:val="6"/>
      </w:numPr>
      <w:outlineLvl w:val="6"/>
    </w:pPr>
    <w:rPr>
      <w:b/>
    </w:rPr>
  </w:style>
  <w:style w:type="paragraph" w:styleId="Heading8">
    <w:name w:val="heading 8"/>
    <w:basedOn w:val="Heading7"/>
    <w:next w:val="Normal"/>
    <w:link w:val="Heading8Char"/>
    <w:qFormat/>
    <w:rsid w:val="005202E9"/>
    <w:pPr>
      <w:numPr>
        <w:ilvl w:val="7"/>
      </w:numPr>
      <w:outlineLvl w:val="7"/>
    </w:pPr>
    <w:rPr>
      <w:b w:val="0"/>
      <w:i/>
      <w:iCs/>
    </w:rPr>
  </w:style>
  <w:style w:type="paragraph" w:styleId="Heading9">
    <w:name w:val="heading 9"/>
    <w:basedOn w:val="Heading8"/>
    <w:next w:val="Normal"/>
    <w:link w:val="Heading9Char"/>
    <w:qFormat/>
    <w:rsid w:val="005202E9"/>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Times New Roman"/>
      <w:iCs/>
      <w:color w:val="A1985A"/>
      <w:kern w:val="32"/>
      <w:sz w:val="28"/>
      <w:szCs w:val="28"/>
    </w:rPr>
  </w:style>
  <w:style w:type="character" w:customStyle="1" w:styleId="Heading3Char">
    <w:name w:val="Heading 3 Char"/>
    <w:aliases w:val="H3 Char"/>
    <w:link w:val="Heading3"/>
    <w:rsid w:val="00D20840"/>
    <w:rPr>
      <w:rFonts w:ascii="Arial" w:eastAsia="Times New Roman" w:hAnsi="Arial" w:cs="Times New Roman"/>
      <w:b/>
      <w:bCs/>
      <w:iCs/>
      <w:color w:val="3B006F"/>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9272FF"/>
    <w:pPr>
      <w:numPr>
        <w:ilvl w:val="1"/>
      </w:numPr>
    </w:pPr>
    <w:rPr>
      <w:rFonts w:eastAsia="Malgun Gothic" w:cs="Times New Roman"/>
      <w:iCs/>
      <w:color w:val="A1985A"/>
      <w:sz w:val="32"/>
      <w:szCs w:val="24"/>
      <w:lang w:bidi="hi-IN"/>
    </w:rPr>
  </w:style>
  <w:style w:type="character" w:customStyle="1" w:styleId="SubtitleChar">
    <w:name w:val="Subtitle Char"/>
    <w:link w:val="Subtitle"/>
    <w:rsid w:val="009272FF"/>
    <w:rPr>
      <w:rFonts w:eastAsia="Malgun Gothic"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imes New Roman"/>
      <w:sz w:val="16"/>
      <w:szCs w:val="16"/>
      <w:lang w:eastAsia="en-US"/>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Times New Roman"/>
      <w:iCs/>
      <w:color w:val="3B006F"/>
      <w:kern w:val="32"/>
      <w:sz w:val="24"/>
      <w:szCs w:val="28"/>
    </w:rPr>
  </w:style>
  <w:style w:type="character" w:customStyle="1" w:styleId="Heading5Char">
    <w:name w:val="Heading 5 Char"/>
    <w:link w:val="Heading5"/>
    <w:rsid w:val="00D20840"/>
    <w:rPr>
      <w:rFonts w:ascii="Arial" w:eastAsia="Times New Roman" w:hAnsi="Arial" w:cs="Times New Roman"/>
      <w:b/>
      <w:bCs/>
      <w:color w:val="3B006F"/>
      <w:kern w:val="32"/>
      <w:sz w:val="24"/>
      <w:szCs w:val="26"/>
    </w:rPr>
  </w:style>
  <w:style w:type="character" w:customStyle="1" w:styleId="Heading6Char">
    <w:name w:val="Heading 6 Char"/>
    <w:link w:val="Heading6"/>
    <w:rsid w:val="00D20840"/>
    <w:rPr>
      <w:rFonts w:ascii="Arial" w:eastAsia="Times New Roman" w:hAnsi="Arial" w:cs="Times New Roman"/>
      <w:color w:val="3B006F"/>
      <w:kern w:val="32"/>
    </w:rPr>
  </w:style>
  <w:style w:type="character" w:customStyle="1" w:styleId="Heading7Char">
    <w:name w:val="Heading 7 Char"/>
    <w:link w:val="Heading7"/>
    <w:rsid w:val="00D20840"/>
    <w:rPr>
      <w:rFonts w:ascii="Arial" w:eastAsia="Times New Roman" w:hAnsi="Arial" w:cs="Times New Roman"/>
      <w:b/>
      <w:color w:val="3B006F"/>
      <w:kern w:val="32"/>
    </w:rPr>
  </w:style>
  <w:style w:type="character" w:customStyle="1" w:styleId="Heading8Char">
    <w:name w:val="Heading 8 Char"/>
    <w:link w:val="Heading8"/>
    <w:rsid w:val="00D20840"/>
    <w:rPr>
      <w:rFonts w:ascii="Arial" w:eastAsia="Times New Roman" w:hAnsi="Arial" w:cs="Times New Roman"/>
      <w:i/>
      <w:iCs/>
      <w:color w:val="3B006F"/>
      <w:kern w:val="32"/>
    </w:rPr>
  </w:style>
  <w:style w:type="character" w:customStyle="1" w:styleId="Heading9Char">
    <w:name w:val="Heading 9 Char"/>
    <w:link w:val="Heading9"/>
    <w:rsid w:val="00D20840"/>
    <w:rPr>
      <w:rFonts w:ascii="Arial" w:eastAsia="Times New Roman" w:hAnsi="Arial" w:cs="Times New Roman"/>
      <w:b/>
      <w:i/>
      <w:iCs/>
      <w:color w:val="3B006F"/>
      <w:kern w:val="32"/>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szCs w:val="20"/>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sz w:val="21"/>
      <w:szCs w:val="20"/>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rFonts w:cs="Times New Roman"/>
      <w:sz w:val="21"/>
      <w:szCs w:val="20"/>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rPr>
      <w:rFonts w:cs="Times New Roman"/>
      <w:sz w:val="21"/>
      <w:szCs w:val="20"/>
    </w:r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FE5966"/>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FC24EA"/>
    <w:rPr>
      <w:color w:val="800080"/>
      <w:u w:val="single"/>
    </w:rPr>
  </w:style>
  <w:style w:type="paragraph" w:customStyle="1" w:styleId="AppendixHeading3">
    <w:name w:val="AppendixHeading3"/>
    <w:basedOn w:val="Heading3"/>
    <w:next w:val="Normal"/>
    <w:rsid w:val="00FE5966"/>
    <w:pPr>
      <w:numPr>
        <w:numId w:val="2"/>
      </w:numPr>
    </w:pPr>
    <w:rPr>
      <w:iCs w:val="0"/>
    </w:rPr>
  </w:style>
  <w:style w:type="paragraph" w:customStyle="1" w:styleId="Titlepageinfo">
    <w:name w:val="Title page info"/>
    <w:basedOn w:val="Normal"/>
    <w:next w:val="Normal"/>
    <w:rsid w:val="009272FF"/>
    <w:pPr>
      <w:keepNext/>
      <w:spacing w:after="0" w:line="240" w:lineRule="auto"/>
    </w:pPr>
    <w:rPr>
      <w:rFonts w:eastAsia="Times New Roman" w:cs="Times New Roman"/>
      <w:b/>
      <w:color w:val="A1985A"/>
      <w:sz w:val="24"/>
      <w:szCs w:val="20"/>
      <w:lang w:eastAsia="en-US"/>
    </w:rPr>
  </w:style>
  <w:style w:type="paragraph" w:customStyle="1" w:styleId="Titlepageinfodescription">
    <w:name w:val="Title page info description"/>
    <w:basedOn w:val="Titlepageinfo"/>
    <w:next w:val="Titlepageinfo"/>
    <w:rsid w:val="009B2F0C"/>
    <w:pPr>
      <w:keepNext w:val="0"/>
      <w:spacing w:after="80"/>
      <w:contextualSpacing/>
    </w:pPr>
    <w:rPr>
      <w:b w:val="0"/>
      <w:color w:val="auto"/>
    </w:rPr>
  </w:style>
  <w:style w:type="paragraph" w:customStyle="1" w:styleId="RelatedWork">
    <w:name w:val="Related Work"/>
    <w:basedOn w:val="Titlepageinfodescription"/>
    <w:rsid w:val="00703F45"/>
    <w:pPr>
      <w:numPr>
        <w:numId w:val="3"/>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2"/>
      </w:numPr>
    </w:pPr>
  </w:style>
  <w:style w:type="table" w:styleId="TableGrid">
    <w:name w:val="Table Grid"/>
    <w:basedOn w:val="TableNormal"/>
    <w:uiPriority w:val="59"/>
    <w:rsid w:val="00C14028"/>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84E5A"/>
    <w:rPr>
      <w:sz w:val="16"/>
      <w:szCs w:val="16"/>
    </w:rPr>
  </w:style>
  <w:style w:type="paragraph" w:styleId="CommentText">
    <w:name w:val="annotation text"/>
    <w:basedOn w:val="Normal"/>
    <w:link w:val="CommentTextChar"/>
    <w:uiPriority w:val="99"/>
    <w:semiHidden/>
    <w:unhideWhenUsed/>
    <w:rsid w:val="00F84E5A"/>
    <w:rPr>
      <w:rFonts w:cs="Times New Roman"/>
      <w:sz w:val="20"/>
      <w:szCs w:val="20"/>
    </w:rPr>
  </w:style>
  <w:style w:type="character" w:customStyle="1" w:styleId="CommentTextChar">
    <w:name w:val="Comment Text Char"/>
    <w:link w:val="CommentText"/>
    <w:uiPriority w:val="99"/>
    <w:semiHidden/>
    <w:rsid w:val="00F84E5A"/>
    <w:rPr>
      <w:lang w:eastAsia="ko-KR"/>
    </w:rPr>
  </w:style>
  <w:style w:type="paragraph" w:styleId="CommentSubject">
    <w:name w:val="annotation subject"/>
    <w:basedOn w:val="CommentText"/>
    <w:next w:val="CommentText"/>
    <w:link w:val="CommentSubjectChar"/>
    <w:uiPriority w:val="99"/>
    <w:semiHidden/>
    <w:unhideWhenUsed/>
    <w:rsid w:val="00F84E5A"/>
    <w:rPr>
      <w:b/>
      <w:bCs/>
    </w:rPr>
  </w:style>
  <w:style w:type="character" w:customStyle="1" w:styleId="CommentSubjectChar">
    <w:name w:val="Comment Subject Char"/>
    <w:link w:val="CommentSubject"/>
    <w:uiPriority w:val="99"/>
    <w:semiHidden/>
    <w:rsid w:val="00F84E5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openidentityexchange.org" TargetMode="External"/><Relationship Id="rId18" Type="http://schemas.openxmlformats.org/officeDocument/2006/relationships/hyperlink" Target="mailto:jaap.kuipers@id-network.nl" TargetMode="External"/><Relationship Id="rId26" Type="http://schemas.openxmlformats.org/officeDocument/2006/relationships/hyperlink" Target="http://www.oasis-open.org/committees/process.php" TargetMode="External"/><Relationship Id="rId3" Type="http://schemas.openxmlformats.org/officeDocument/2006/relationships/styles" Target="styles.xml"/><Relationship Id="rId21" Type="http://schemas.openxmlformats.org/officeDocument/2006/relationships/hyperlink" Target="mailto:mary@meristic.com"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boa.com" TargetMode="External"/><Relationship Id="rId17" Type="http://schemas.openxmlformats.org/officeDocument/2006/relationships/hyperlink" Target="http://www.jpmorganchase.com/" TargetMode="External"/><Relationship Id="rId25" Type="http://schemas.openxmlformats.org/officeDocument/2006/relationships/hyperlink" Target="http://www.oasis-open.org/committees/process.php" TargetMode="External"/><Relationship Id="rId33" Type="http://schemas.openxmlformats.org/officeDocument/2006/relationships/hyperlink" Target="https://www.oasis-open.org/apps/org/workgroup/trust-el/download.php/46987/trust-el-survey-v1.0-wd01.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heen.n.abduljabbar@jpmchase.com" TargetMode="External"/><Relationship Id="rId20" Type="http://schemas.openxmlformats.org/officeDocument/2006/relationships/hyperlink" Target="http://www.mit.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bie.barbir@bankofamerica.com" TargetMode="External"/><Relationship Id="rId24" Type="http://schemas.openxmlformats.org/officeDocument/2006/relationships/hyperlink" Target="http://www.oasis-open.org/committees/process.php"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alterman@safe-biopharma.org" TargetMode="External"/><Relationship Id="rId23" Type="http://schemas.openxmlformats.org/officeDocument/2006/relationships/hyperlink" Target="https://www.oasis-open.org/apps/org/workgroup/trust-el/download.php/46987/trust-el-survey-v1.0-wd01.doc" TargetMode="External"/><Relationship Id="rId28" Type="http://schemas.openxmlformats.org/officeDocument/2006/relationships/header" Target="header1.xml"/><Relationship Id="rId36" Type="http://schemas.openxmlformats.org/officeDocument/2006/relationships/hyperlink" Target="http://www.ffiec.gov/pdf/authentication_guidance.pdf" TargetMode="External"/><Relationship Id="rId10" Type="http://schemas.openxmlformats.org/officeDocument/2006/relationships/hyperlink" Target="https://www.oasis-open.org/committees/trust-el/" TargetMode="External"/><Relationship Id="rId19" Type="http://schemas.openxmlformats.org/officeDocument/2006/relationships/hyperlink" Target="mailto:hardjono@mit.ed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enidentityexchange.org/" TargetMode="External"/><Relationship Id="rId22" Type="http://schemas.openxmlformats.org/officeDocument/2006/relationships/hyperlink" Target="http://www.identitycommons.net/" TargetMode="External"/><Relationship Id="rId27" Type="http://schemas.openxmlformats.org/officeDocument/2006/relationships/hyperlink" Target="http://www.oasis-open.org/policies-guidelines/ipr" TargetMode="External"/><Relationship Id="rId30" Type="http://schemas.openxmlformats.org/officeDocument/2006/relationships/footer" Target="footer1.xml"/><Relationship Id="rId35" Type="http://schemas.openxmlformats.org/officeDocument/2006/relationships/hyperlink" Target="https://www.oasis-open.org/apps/org/workgroup/trust-el/download.php/46987/trust-el-survey-v1.0-wd0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871E-A07D-40B8-A75C-BC53C0D4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109</TotalTime>
  <Pages>79</Pages>
  <Words>24814</Words>
  <Characters>141445</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Analysis of Methods of Trust Elevation Version 1.0</vt:lpstr>
    </vt:vector>
  </TitlesOfParts>
  <Company/>
  <LinksUpToDate>false</LinksUpToDate>
  <CharactersWithSpaces>165928</CharactersWithSpaces>
  <SharedDoc>false</SharedDoc>
  <HLinks>
    <vt:vector size="282" baseType="variant">
      <vt:variant>
        <vt:i4>7274572</vt:i4>
      </vt:variant>
      <vt:variant>
        <vt:i4>225</vt:i4>
      </vt:variant>
      <vt:variant>
        <vt:i4>0</vt:i4>
      </vt:variant>
      <vt:variant>
        <vt:i4>5</vt:i4>
      </vt:variant>
      <vt:variant>
        <vt:lpwstr>http://www.ffiec.gov/pdf/authentication_guidance.pdf</vt:lpwstr>
      </vt:variant>
      <vt:variant>
        <vt:lpwstr/>
      </vt:variant>
      <vt:variant>
        <vt:i4>2883628</vt:i4>
      </vt:variant>
      <vt:variant>
        <vt:i4>219</vt:i4>
      </vt:variant>
      <vt:variant>
        <vt:i4>0</vt:i4>
      </vt:variant>
      <vt:variant>
        <vt:i4>5</vt:i4>
      </vt:variant>
      <vt:variant>
        <vt:lpwstr>https://www.oasis-open.org/apps/org/workgroup/trust-el/download.php/46987/trust-el-survey-v1.0-wd01.doc</vt:lpwstr>
      </vt:variant>
      <vt:variant>
        <vt:lpwstr/>
      </vt:variant>
      <vt:variant>
        <vt:i4>1376308</vt:i4>
      </vt:variant>
      <vt:variant>
        <vt:i4>212</vt:i4>
      </vt:variant>
      <vt:variant>
        <vt:i4>0</vt:i4>
      </vt:variant>
      <vt:variant>
        <vt:i4>5</vt:i4>
      </vt:variant>
      <vt:variant>
        <vt:lpwstr/>
      </vt:variant>
      <vt:variant>
        <vt:lpwstr>_Toc348271855</vt:lpwstr>
      </vt:variant>
      <vt:variant>
        <vt:i4>1376308</vt:i4>
      </vt:variant>
      <vt:variant>
        <vt:i4>206</vt:i4>
      </vt:variant>
      <vt:variant>
        <vt:i4>0</vt:i4>
      </vt:variant>
      <vt:variant>
        <vt:i4>5</vt:i4>
      </vt:variant>
      <vt:variant>
        <vt:lpwstr/>
      </vt:variant>
      <vt:variant>
        <vt:lpwstr>_Toc348271854</vt:lpwstr>
      </vt:variant>
      <vt:variant>
        <vt:i4>1376308</vt:i4>
      </vt:variant>
      <vt:variant>
        <vt:i4>200</vt:i4>
      </vt:variant>
      <vt:variant>
        <vt:i4>0</vt:i4>
      </vt:variant>
      <vt:variant>
        <vt:i4>5</vt:i4>
      </vt:variant>
      <vt:variant>
        <vt:lpwstr/>
      </vt:variant>
      <vt:variant>
        <vt:lpwstr>_Toc348271853</vt:lpwstr>
      </vt:variant>
      <vt:variant>
        <vt:i4>1376308</vt:i4>
      </vt:variant>
      <vt:variant>
        <vt:i4>194</vt:i4>
      </vt:variant>
      <vt:variant>
        <vt:i4>0</vt:i4>
      </vt:variant>
      <vt:variant>
        <vt:i4>5</vt:i4>
      </vt:variant>
      <vt:variant>
        <vt:lpwstr/>
      </vt:variant>
      <vt:variant>
        <vt:lpwstr>_Toc348271852</vt:lpwstr>
      </vt:variant>
      <vt:variant>
        <vt:i4>1376308</vt:i4>
      </vt:variant>
      <vt:variant>
        <vt:i4>188</vt:i4>
      </vt:variant>
      <vt:variant>
        <vt:i4>0</vt:i4>
      </vt:variant>
      <vt:variant>
        <vt:i4>5</vt:i4>
      </vt:variant>
      <vt:variant>
        <vt:lpwstr/>
      </vt:variant>
      <vt:variant>
        <vt:lpwstr>_Toc348271851</vt:lpwstr>
      </vt:variant>
      <vt:variant>
        <vt:i4>1376308</vt:i4>
      </vt:variant>
      <vt:variant>
        <vt:i4>182</vt:i4>
      </vt:variant>
      <vt:variant>
        <vt:i4>0</vt:i4>
      </vt:variant>
      <vt:variant>
        <vt:i4>5</vt:i4>
      </vt:variant>
      <vt:variant>
        <vt:lpwstr/>
      </vt:variant>
      <vt:variant>
        <vt:lpwstr>_Toc348271850</vt:lpwstr>
      </vt:variant>
      <vt:variant>
        <vt:i4>1310772</vt:i4>
      </vt:variant>
      <vt:variant>
        <vt:i4>176</vt:i4>
      </vt:variant>
      <vt:variant>
        <vt:i4>0</vt:i4>
      </vt:variant>
      <vt:variant>
        <vt:i4>5</vt:i4>
      </vt:variant>
      <vt:variant>
        <vt:lpwstr/>
      </vt:variant>
      <vt:variant>
        <vt:lpwstr>_Toc348271849</vt:lpwstr>
      </vt:variant>
      <vt:variant>
        <vt:i4>1310772</vt:i4>
      </vt:variant>
      <vt:variant>
        <vt:i4>170</vt:i4>
      </vt:variant>
      <vt:variant>
        <vt:i4>0</vt:i4>
      </vt:variant>
      <vt:variant>
        <vt:i4>5</vt:i4>
      </vt:variant>
      <vt:variant>
        <vt:lpwstr/>
      </vt:variant>
      <vt:variant>
        <vt:lpwstr>_Toc348271848</vt:lpwstr>
      </vt:variant>
      <vt:variant>
        <vt:i4>1310772</vt:i4>
      </vt:variant>
      <vt:variant>
        <vt:i4>164</vt:i4>
      </vt:variant>
      <vt:variant>
        <vt:i4>0</vt:i4>
      </vt:variant>
      <vt:variant>
        <vt:i4>5</vt:i4>
      </vt:variant>
      <vt:variant>
        <vt:lpwstr/>
      </vt:variant>
      <vt:variant>
        <vt:lpwstr>_Toc348271847</vt:lpwstr>
      </vt:variant>
      <vt:variant>
        <vt:i4>1310772</vt:i4>
      </vt:variant>
      <vt:variant>
        <vt:i4>158</vt:i4>
      </vt:variant>
      <vt:variant>
        <vt:i4>0</vt:i4>
      </vt:variant>
      <vt:variant>
        <vt:i4>5</vt:i4>
      </vt:variant>
      <vt:variant>
        <vt:lpwstr/>
      </vt:variant>
      <vt:variant>
        <vt:lpwstr>_Toc348271846</vt:lpwstr>
      </vt:variant>
      <vt:variant>
        <vt:i4>1310772</vt:i4>
      </vt:variant>
      <vt:variant>
        <vt:i4>152</vt:i4>
      </vt:variant>
      <vt:variant>
        <vt:i4>0</vt:i4>
      </vt:variant>
      <vt:variant>
        <vt:i4>5</vt:i4>
      </vt:variant>
      <vt:variant>
        <vt:lpwstr/>
      </vt:variant>
      <vt:variant>
        <vt:lpwstr>_Toc348271845</vt:lpwstr>
      </vt:variant>
      <vt:variant>
        <vt:i4>1310772</vt:i4>
      </vt:variant>
      <vt:variant>
        <vt:i4>146</vt:i4>
      </vt:variant>
      <vt:variant>
        <vt:i4>0</vt:i4>
      </vt:variant>
      <vt:variant>
        <vt:i4>5</vt:i4>
      </vt:variant>
      <vt:variant>
        <vt:lpwstr/>
      </vt:variant>
      <vt:variant>
        <vt:lpwstr>_Toc348271844</vt:lpwstr>
      </vt:variant>
      <vt:variant>
        <vt:i4>1310772</vt:i4>
      </vt:variant>
      <vt:variant>
        <vt:i4>140</vt:i4>
      </vt:variant>
      <vt:variant>
        <vt:i4>0</vt:i4>
      </vt:variant>
      <vt:variant>
        <vt:i4>5</vt:i4>
      </vt:variant>
      <vt:variant>
        <vt:lpwstr/>
      </vt:variant>
      <vt:variant>
        <vt:lpwstr>_Toc348271843</vt:lpwstr>
      </vt:variant>
      <vt:variant>
        <vt:i4>1310772</vt:i4>
      </vt:variant>
      <vt:variant>
        <vt:i4>134</vt:i4>
      </vt:variant>
      <vt:variant>
        <vt:i4>0</vt:i4>
      </vt:variant>
      <vt:variant>
        <vt:i4>5</vt:i4>
      </vt:variant>
      <vt:variant>
        <vt:lpwstr/>
      </vt:variant>
      <vt:variant>
        <vt:lpwstr>_Toc348271842</vt:lpwstr>
      </vt:variant>
      <vt:variant>
        <vt:i4>1310772</vt:i4>
      </vt:variant>
      <vt:variant>
        <vt:i4>128</vt:i4>
      </vt:variant>
      <vt:variant>
        <vt:i4>0</vt:i4>
      </vt:variant>
      <vt:variant>
        <vt:i4>5</vt:i4>
      </vt:variant>
      <vt:variant>
        <vt:lpwstr/>
      </vt:variant>
      <vt:variant>
        <vt:lpwstr>_Toc348271841</vt:lpwstr>
      </vt:variant>
      <vt:variant>
        <vt:i4>1310772</vt:i4>
      </vt:variant>
      <vt:variant>
        <vt:i4>122</vt:i4>
      </vt:variant>
      <vt:variant>
        <vt:i4>0</vt:i4>
      </vt:variant>
      <vt:variant>
        <vt:i4>5</vt:i4>
      </vt:variant>
      <vt:variant>
        <vt:lpwstr/>
      </vt:variant>
      <vt:variant>
        <vt:lpwstr>_Toc348271840</vt:lpwstr>
      </vt:variant>
      <vt:variant>
        <vt:i4>1245236</vt:i4>
      </vt:variant>
      <vt:variant>
        <vt:i4>116</vt:i4>
      </vt:variant>
      <vt:variant>
        <vt:i4>0</vt:i4>
      </vt:variant>
      <vt:variant>
        <vt:i4>5</vt:i4>
      </vt:variant>
      <vt:variant>
        <vt:lpwstr/>
      </vt:variant>
      <vt:variant>
        <vt:lpwstr>_Toc348271839</vt:lpwstr>
      </vt:variant>
      <vt:variant>
        <vt:i4>1245236</vt:i4>
      </vt:variant>
      <vt:variant>
        <vt:i4>110</vt:i4>
      </vt:variant>
      <vt:variant>
        <vt:i4>0</vt:i4>
      </vt:variant>
      <vt:variant>
        <vt:i4>5</vt:i4>
      </vt:variant>
      <vt:variant>
        <vt:lpwstr/>
      </vt:variant>
      <vt:variant>
        <vt:lpwstr>_Toc348271838</vt:lpwstr>
      </vt:variant>
      <vt:variant>
        <vt:i4>1245236</vt:i4>
      </vt:variant>
      <vt:variant>
        <vt:i4>104</vt:i4>
      </vt:variant>
      <vt:variant>
        <vt:i4>0</vt:i4>
      </vt:variant>
      <vt:variant>
        <vt:i4>5</vt:i4>
      </vt:variant>
      <vt:variant>
        <vt:lpwstr/>
      </vt:variant>
      <vt:variant>
        <vt:lpwstr>_Toc348271837</vt:lpwstr>
      </vt:variant>
      <vt:variant>
        <vt:i4>1245236</vt:i4>
      </vt:variant>
      <vt:variant>
        <vt:i4>98</vt:i4>
      </vt:variant>
      <vt:variant>
        <vt:i4>0</vt:i4>
      </vt:variant>
      <vt:variant>
        <vt:i4>5</vt:i4>
      </vt:variant>
      <vt:variant>
        <vt:lpwstr/>
      </vt:variant>
      <vt:variant>
        <vt:lpwstr>_Toc348271836</vt:lpwstr>
      </vt:variant>
      <vt:variant>
        <vt:i4>1245236</vt:i4>
      </vt:variant>
      <vt:variant>
        <vt:i4>92</vt:i4>
      </vt:variant>
      <vt:variant>
        <vt:i4>0</vt:i4>
      </vt:variant>
      <vt:variant>
        <vt:i4>5</vt:i4>
      </vt:variant>
      <vt:variant>
        <vt:lpwstr/>
      </vt:variant>
      <vt:variant>
        <vt:lpwstr>_Toc348271835</vt:lpwstr>
      </vt:variant>
      <vt:variant>
        <vt:i4>1245236</vt:i4>
      </vt:variant>
      <vt:variant>
        <vt:i4>86</vt:i4>
      </vt:variant>
      <vt:variant>
        <vt:i4>0</vt:i4>
      </vt:variant>
      <vt:variant>
        <vt:i4>5</vt:i4>
      </vt:variant>
      <vt:variant>
        <vt:lpwstr/>
      </vt:variant>
      <vt:variant>
        <vt:lpwstr>_Toc348271834</vt:lpwstr>
      </vt:variant>
      <vt:variant>
        <vt:i4>1245236</vt:i4>
      </vt:variant>
      <vt:variant>
        <vt:i4>80</vt:i4>
      </vt:variant>
      <vt:variant>
        <vt:i4>0</vt:i4>
      </vt:variant>
      <vt:variant>
        <vt:i4>5</vt:i4>
      </vt:variant>
      <vt:variant>
        <vt:lpwstr/>
      </vt:variant>
      <vt:variant>
        <vt:lpwstr>_Toc348271833</vt:lpwstr>
      </vt:variant>
      <vt:variant>
        <vt:i4>1245236</vt:i4>
      </vt:variant>
      <vt:variant>
        <vt:i4>74</vt:i4>
      </vt:variant>
      <vt:variant>
        <vt:i4>0</vt:i4>
      </vt:variant>
      <vt:variant>
        <vt:i4>5</vt:i4>
      </vt:variant>
      <vt:variant>
        <vt:lpwstr/>
      </vt:variant>
      <vt:variant>
        <vt:lpwstr>_Toc348271832</vt:lpwstr>
      </vt:variant>
      <vt:variant>
        <vt:i4>1245236</vt:i4>
      </vt:variant>
      <vt:variant>
        <vt:i4>68</vt:i4>
      </vt:variant>
      <vt:variant>
        <vt:i4>0</vt:i4>
      </vt:variant>
      <vt:variant>
        <vt:i4>5</vt:i4>
      </vt:variant>
      <vt:variant>
        <vt:lpwstr/>
      </vt:variant>
      <vt:variant>
        <vt:lpwstr>_Toc348271831</vt:lpwstr>
      </vt:variant>
      <vt:variant>
        <vt:i4>1245236</vt:i4>
      </vt:variant>
      <vt:variant>
        <vt:i4>62</vt:i4>
      </vt:variant>
      <vt:variant>
        <vt:i4>0</vt:i4>
      </vt:variant>
      <vt:variant>
        <vt:i4>5</vt:i4>
      </vt:variant>
      <vt:variant>
        <vt:lpwstr/>
      </vt:variant>
      <vt:variant>
        <vt:lpwstr>_Toc348271830</vt:lpwstr>
      </vt:variant>
      <vt:variant>
        <vt:i4>1179700</vt:i4>
      </vt:variant>
      <vt:variant>
        <vt:i4>56</vt:i4>
      </vt:variant>
      <vt:variant>
        <vt:i4>0</vt:i4>
      </vt:variant>
      <vt:variant>
        <vt:i4>5</vt:i4>
      </vt:variant>
      <vt:variant>
        <vt:lpwstr/>
      </vt:variant>
      <vt:variant>
        <vt:lpwstr>_Toc348271829</vt:lpwstr>
      </vt:variant>
      <vt:variant>
        <vt:i4>1638493</vt:i4>
      </vt:variant>
      <vt:variant>
        <vt:i4>51</vt:i4>
      </vt:variant>
      <vt:variant>
        <vt:i4>0</vt:i4>
      </vt:variant>
      <vt:variant>
        <vt:i4>5</vt:i4>
      </vt:variant>
      <vt:variant>
        <vt:lpwstr>http://www.oasis-open.org/policies-guidelines/ipr</vt:lpwstr>
      </vt:variant>
      <vt:variant>
        <vt:lpwstr/>
      </vt:variant>
      <vt:variant>
        <vt:i4>3735678</vt:i4>
      </vt:variant>
      <vt:variant>
        <vt:i4>48</vt:i4>
      </vt:variant>
      <vt:variant>
        <vt:i4>0</vt:i4>
      </vt:variant>
      <vt:variant>
        <vt:i4>5</vt:i4>
      </vt:variant>
      <vt:variant>
        <vt:lpwstr>http://www.oasis-open.org/committees/process.php</vt:lpwstr>
      </vt:variant>
      <vt:variant>
        <vt:lpwstr>standApprovProcess</vt:lpwstr>
      </vt:variant>
      <vt:variant>
        <vt:i4>3539068</vt:i4>
      </vt:variant>
      <vt:variant>
        <vt:i4>45</vt:i4>
      </vt:variant>
      <vt:variant>
        <vt:i4>0</vt:i4>
      </vt:variant>
      <vt:variant>
        <vt:i4>5</vt:i4>
      </vt:variant>
      <vt:variant>
        <vt:lpwstr>http://www.oasis-open.org/committees/process.php</vt:lpwstr>
      </vt:variant>
      <vt:variant>
        <vt:lpwstr>committeeDraft</vt:lpwstr>
      </vt:variant>
      <vt:variant>
        <vt:i4>4915221</vt:i4>
      </vt:variant>
      <vt:variant>
        <vt:i4>42</vt:i4>
      </vt:variant>
      <vt:variant>
        <vt:i4>0</vt:i4>
      </vt:variant>
      <vt:variant>
        <vt:i4>5</vt:i4>
      </vt:variant>
      <vt:variant>
        <vt:lpwstr>http://www.oasis-open.org/committees/process.php</vt:lpwstr>
      </vt:variant>
      <vt:variant>
        <vt:lpwstr>dWorkingDraft</vt:lpwstr>
      </vt:variant>
      <vt:variant>
        <vt:i4>2883628</vt:i4>
      </vt:variant>
      <vt:variant>
        <vt:i4>39</vt:i4>
      </vt:variant>
      <vt:variant>
        <vt:i4>0</vt:i4>
      </vt:variant>
      <vt:variant>
        <vt:i4>5</vt:i4>
      </vt:variant>
      <vt:variant>
        <vt:lpwstr>https://www.oasis-open.org/apps/org/workgroup/trust-el/download.php/46987/trust-el-survey-v1.0-wd01.doc</vt:lpwstr>
      </vt:variant>
      <vt:variant>
        <vt:lpwstr/>
      </vt:variant>
      <vt:variant>
        <vt:i4>3080301</vt:i4>
      </vt:variant>
      <vt:variant>
        <vt:i4>36</vt:i4>
      </vt:variant>
      <vt:variant>
        <vt:i4>0</vt:i4>
      </vt:variant>
      <vt:variant>
        <vt:i4>5</vt:i4>
      </vt:variant>
      <vt:variant>
        <vt:lpwstr>http://www.identitycommons.net/</vt:lpwstr>
      </vt:variant>
      <vt:variant>
        <vt:lpwstr/>
      </vt:variant>
      <vt:variant>
        <vt:i4>2621462</vt:i4>
      </vt:variant>
      <vt:variant>
        <vt:i4>33</vt:i4>
      </vt:variant>
      <vt:variant>
        <vt:i4>0</vt:i4>
      </vt:variant>
      <vt:variant>
        <vt:i4>5</vt:i4>
      </vt:variant>
      <vt:variant>
        <vt:lpwstr>mailto:mary@meristic.com</vt:lpwstr>
      </vt:variant>
      <vt:variant>
        <vt:lpwstr/>
      </vt:variant>
      <vt:variant>
        <vt:i4>2228339</vt:i4>
      </vt:variant>
      <vt:variant>
        <vt:i4>30</vt:i4>
      </vt:variant>
      <vt:variant>
        <vt:i4>0</vt:i4>
      </vt:variant>
      <vt:variant>
        <vt:i4>5</vt:i4>
      </vt:variant>
      <vt:variant>
        <vt:lpwstr>http://www.mit.edu/</vt:lpwstr>
      </vt:variant>
      <vt:variant>
        <vt:lpwstr/>
      </vt:variant>
      <vt:variant>
        <vt:i4>2031667</vt:i4>
      </vt:variant>
      <vt:variant>
        <vt:i4>27</vt:i4>
      </vt:variant>
      <vt:variant>
        <vt:i4>0</vt:i4>
      </vt:variant>
      <vt:variant>
        <vt:i4>5</vt:i4>
      </vt:variant>
      <vt:variant>
        <vt:lpwstr>mailto:hardjono@mit.edu</vt:lpwstr>
      </vt:variant>
      <vt:variant>
        <vt:lpwstr/>
      </vt:variant>
      <vt:variant>
        <vt:i4>6553669</vt:i4>
      </vt:variant>
      <vt:variant>
        <vt:i4>24</vt:i4>
      </vt:variant>
      <vt:variant>
        <vt:i4>0</vt:i4>
      </vt:variant>
      <vt:variant>
        <vt:i4>5</vt:i4>
      </vt:variant>
      <vt:variant>
        <vt:lpwstr>mailto:jaap.kuipers@id-network.nl</vt:lpwstr>
      </vt:variant>
      <vt:variant>
        <vt:lpwstr/>
      </vt:variant>
      <vt:variant>
        <vt:i4>5636124</vt:i4>
      </vt:variant>
      <vt:variant>
        <vt:i4>21</vt:i4>
      </vt:variant>
      <vt:variant>
        <vt:i4>0</vt:i4>
      </vt:variant>
      <vt:variant>
        <vt:i4>5</vt:i4>
      </vt:variant>
      <vt:variant>
        <vt:lpwstr>http://www.jpmorganchase.com/</vt:lpwstr>
      </vt:variant>
      <vt:variant>
        <vt:lpwstr/>
      </vt:variant>
      <vt:variant>
        <vt:i4>5242981</vt:i4>
      </vt:variant>
      <vt:variant>
        <vt:i4>18</vt:i4>
      </vt:variant>
      <vt:variant>
        <vt:i4>0</vt:i4>
      </vt:variant>
      <vt:variant>
        <vt:i4>5</vt:i4>
      </vt:variant>
      <vt:variant>
        <vt:lpwstr>mailto:shaheen.n.abduljabbar@jpmchase.com</vt:lpwstr>
      </vt:variant>
      <vt:variant>
        <vt:lpwstr/>
      </vt:variant>
      <vt:variant>
        <vt:i4>6881297</vt:i4>
      </vt:variant>
      <vt:variant>
        <vt:i4>15</vt:i4>
      </vt:variant>
      <vt:variant>
        <vt:i4>0</vt:i4>
      </vt:variant>
      <vt:variant>
        <vt:i4>5</vt:i4>
      </vt:variant>
      <vt:variant>
        <vt:lpwstr>mailto:palterman@safe-biopharma.org</vt:lpwstr>
      </vt:variant>
      <vt:variant>
        <vt:lpwstr/>
      </vt:variant>
      <vt:variant>
        <vt:i4>6160455</vt:i4>
      </vt:variant>
      <vt:variant>
        <vt:i4>12</vt:i4>
      </vt:variant>
      <vt:variant>
        <vt:i4>0</vt:i4>
      </vt:variant>
      <vt:variant>
        <vt:i4>5</vt:i4>
      </vt:variant>
      <vt:variant>
        <vt:lpwstr>http://www.openidentityexchange.org/</vt:lpwstr>
      </vt:variant>
      <vt:variant>
        <vt:lpwstr/>
      </vt:variant>
      <vt:variant>
        <vt:i4>3276821</vt:i4>
      </vt:variant>
      <vt:variant>
        <vt:i4>9</vt:i4>
      </vt:variant>
      <vt:variant>
        <vt:i4>0</vt:i4>
      </vt:variant>
      <vt:variant>
        <vt:i4>5</vt:i4>
      </vt:variant>
      <vt:variant>
        <vt:lpwstr>mailto:don@openidentityexchange.org</vt:lpwstr>
      </vt:variant>
      <vt:variant>
        <vt:lpwstr/>
      </vt:variant>
      <vt:variant>
        <vt:i4>2490494</vt:i4>
      </vt:variant>
      <vt:variant>
        <vt:i4>6</vt:i4>
      </vt:variant>
      <vt:variant>
        <vt:i4>0</vt:i4>
      </vt:variant>
      <vt:variant>
        <vt:i4>5</vt:i4>
      </vt:variant>
      <vt:variant>
        <vt:lpwstr>http://www.boa.com/</vt:lpwstr>
      </vt:variant>
      <vt:variant>
        <vt:lpwstr/>
      </vt:variant>
      <vt:variant>
        <vt:i4>7077906</vt:i4>
      </vt:variant>
      <vt:variant>
        <vt:i4>3</vt:i4>
      </vt:variant>
      <vt:variant>
        <vt:i4>0</vt:i4>
      </vt:variant>
      <vt:variant>
        <vt:i4>5</vt:i4>
      </vt:variant>
      <vt:variant>
        <vt:lpwstr>mailto:abbie.barbir@bankofamerica.com</vt:lpwstr>
      </vt:variant>
      <vt:variant>
        <vt:lpwstr/>
      </vt:variant>
      <vt:variant>
        <vt:i4>6422566</vt:i4>
      </vt:variant>
      <vt:variant>
        <vt:i4>0</vt:i4>
      </vt:variant>
      <vt:variant>
        <vt:i4>0</vt:i4>
      </vt:variant>
      <vt:variant>
        <vt:i4>5</vt:i4>
      </vt:variant>
      <vt:variant>
        <vt:lpwstr>https://www.oasis-open.org/committees/trust-el/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Methods of Trust Elevation Version 1.0</dc:title>
  <dc:creator>OASIS Electronic Identity Credential Trust Elevation Methods (Trust Elevation) TC</dc:creator>
  <cp:lastModifiedBy>Mary</cp:lastModifiedBy>
  <cp:revision>11</cp:revision>
  <cp:lastPrinted>2011-08-04T23:15:00Z</cp:lastPrinted>
  <dcterms:created xsi:type="dcterms:W3CDTF">2013-02-18T20:57:00Z</dcterms:created>
  <dcterms:modified xsi:type="dcterms:W3CDTF">2013-04-07T15:24:00Z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